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99b1" w14:paraId="fd099b1" w:rsidRDefault="002775D1" w:rsidP="007F50E6" w:rsidR="00DA7DB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640F84" w:rsidRPr="00640F84">
        <w:rPr>
          <w:rFonts w:hAnsi="Times New Roman" w:ascii="Times New Roman"/>
        </w:rPr>
        <w:t>MODA MAXIMA d.o.o. u stečaju</w:t>
      </w:r>
      <w:r w:rsidR="00C1412F" w:rsidRPr="00C1412F">
        <w:rPr>
          <w:rFonts w:hAnsi="Times New Roman" w:ascii="Times New Roman"/>
        </w:rPr>
        <w:t xml:space="preserve">, </w:t>
      </w:r>
      <w:r w:rsidR="00640F84" w:rsidRPr="00640F84">
        <w:rPr>
          <w:rFonts w:hAnsi="Times New Roman" w:ascii="Times New Roman"/>
        </w:rPr>
        <w:t>Zagreb, Zinke Kunc 2, OIB: 43482713651</w:t>
      </w:r>
      <w:r w:rsidRPr="00733BA9">
        <w:rPr>
          <w:rFonts w:hAnsi="Times New Roman" w:ascii="Times New Roman"/>
        </w:rPr>
        <w:t xml:space="preserve">, </w:t>
      </w:r>
      <w:r w:rsidR="007D596B">
        <w:rPr>
          <w:rFonts w:hAnsi="Times New Roman" w:ascii="Times New Roman"/>
        </w:rPr>
        <w:t>4.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23CD8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640F84" w:rsidRPr="00640F84">
        <w:rPr>
          <w:rFonts w:hAnsi="Times New Roman" w:ascii="Times New Roman"/>
        </w:rPr>
        <w:t>Marija Smičiklas, Karlovac, Ljudevita Šestića 4, OIB: 82617242862</w:t>
      </w:r>
      <w:r>
        <w:rPr>
          <w:rFonts w:hAnsi="Times New Roman" w:ascii="Times New Roman"/>
        </w:rPr>
        <w:t>, razrješuje se dužnosti stečajnog upravitelja u ovom stečajnom postupku.</w:t>
      </w:r>
    </w:p>
    <w:p w:rsidRDefault="00F23CD8" w:rsidP="005614DD" w:rsidR="00F23CD8">
      <w:pPr>
        <w:jc w:val="both"/>
        <w:rPr>
          <w:rFonts w:hAnsi="Times New Roman" w:ascii="Times New Roman"/>
        </w:rPr>
      </w:pPr>
    </w:p>
    <w:p w:rsidRDefault="00F23CD8" w:rsidP="005614DD" w:rsidR="00F23CD8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II.Za </w:t>
      </w:r>
      <w:r w:rsidR="008A146B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 xml:space="preserve">stečajnog upravitelja imenuje se </w:t>
      </w:r>
      <w:r w:rsidR="00A63B0A" w:rsidRPr="00A63B0A">
        <w:rPr>
          <w:rFonts w:hAnsi="Times New Roman" w:ascii="Times New Roman"/>
        </w:rPr>
        <w:t>Petar Popović, iz Zagreba, Maksimirska c.88, OIB: 89375564266</w:t>
      </w:r>
      <w:r w:rsidR="008A146B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100042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</w:t>
      </w:r>
      <w:r w:rsidR="00100042">
        <w:rPr>
          <w:rFonts w:hAnsi="Times New Roman" w:ascii="Times New Roman"/>
        </w:rPr>
        <w:t>Pozivaju se vjerovnici iz toč. IV. do VI. izreke rješenja o otvaranju stečaja poslovni broj St-</w:t>
      </w:r>
      <w:r w:rsidR="00A63B0A">
        <w:rPr>
          <w:rFonts w:hAnsi="Times New Roman" w:ascii="Times New Roman"/>
        </w:rPr>
        <w:t xml:space="preserve">7106/16-20 </w:t>
      </w:r>
      <w:r w:rsidR="00100042">
        <w:rPr>
          <w:rFonts w:hAnsi="Times New Roman" w:ascii="Times New Roman"/>
        </w:rPr>
        <w:t xml:space="preserve">od </w:t>
      </w:r>
      <w:r w:rsidR="00A63B0A">
        <w:rPr>
          <w:rFonts w:hAnsi="Times New Roman" w:ascii="Times New Roman"/>
        </w:rPr>
        <w:t xml:space="preserve">21. </w:t>
      </w:r>
      <w:r w:rsidR="00C01188">
        <w:rPr>
          <w:rFonts w:hAnsi="Times New Roman" w:ascii="Times New Roman"/>
        </w:rPr>
        <w:t>studenog</w:t>
      </w:r>
      <w:r w:rsidR="00100042">
        <w:rPr>
          <w:rFonts w:hAnsi="Times New Roman" w:ascii="Times New Roman"/>
        </w:rPr>
        <w:t xml:space="preserve"> 2018. prijaviti tražbine, te dostaviti obavijesti novoimenovanom stečajnom upravitelju </w:t>
      </w:r>
      <w:r w:rsidRPr="00733BA9">
        <w:rPr>
          <w:rFonts w:hAnsi="Times New Roman" w:ascii="Times New Roman"/>
        </w:rPr>
        <w:t xml:space="preserve"> </w:t>
      </w:r>
      <w:r w:rsidR="00A63B0A">
        <w:rPr>
          <w:rFonts w:hAnsi="Times New Roman" w:ascii="Times New Roman"/>
        </w:rPr>
        <w:t>Petar Popović</w:t>
      </w:r>
      <w:r w:rsidR="005E7236">
        <w:rPr>
          <w:rFonts w:hAnsi="Times New Roman" w:ascii="Times New Roman"/>
        </w:rPr>
        <w:t xml:space="preserve">, </w:t>
      </w:r>
      <w:r w:rsidR="00100042">
        <w:rPr>
          <w:rFonts w:hAnsi="Times New Roman" w:ascii="Times New Roman"/>
        </w:rPr>
        <w:t>na adresu</w:t>
      </w:r>
      <w:r w:rsidR="00100042" w:rsidRPr="00100042">
        <w:rPr>
          <w:rFonts w:hAnsi="Times New Roman" w:ascii="Times New Roman"/>
        </w:rPr>
        <w:t xml:space="preserve"> </w:t>
      </w:r>
      <w:r w:rsidR="00C01188" w:rsidRPr="00C01188">
        <w:rPr>
          <w:rFonts w:hAnsi="Times New Roman" w:ascii="Times New Roman"/>
        </w:rPr>
        <w:t xml:space="preserve">Zagreb, </w:t>
      </w:r>
      <w:r w:rsidR="00A63B0A" w:rsidRPr="00A63B0A">
        <w:rPr>
          <w:rFonts w:hAnsi="Times New Roman" w:ascii="Times New Roman"/>
        </w:rPr>
        <w:t>Maksimirska c.88</w:t>
      </w:r>
      <w:r w:rsidR="005E7236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5E7236" w:rsidP="005A5687" w:rsidR="00876F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5A5687">
        <w:rPr>
          <w:rFonts w:hAnsi="Times New Roman" w:ascii="Times New Roman"/>
        </w:rPr>
        <w:t>Marija Smičiklas</w:t>
      </w:r>
      <w:r>
        <w:rPr>
          <w:rFonts w:hAnsi="Times New Roman" w:ascii="Times New Roman"/>
        </w:rPr>
        <w:t xml:space="preserve">, je podneskom od </w:t>
      </w:r>
      <w:r w:rsidR="005A5687">
        <w:rPr>
          <w:rFonts w:hAnsi="Times New Roman" w:ascii="Times New Roman"/>
        </w:rPr>
        <w:t>30. studenog</w:t>
      </w:r>
      <w:r>
        <w:rPr>
          <w:rFonts w:hAnsi="Times New Roman" w:ascii="Times New Roman"/>
        </w:rPr>
        <w:t xml:space="preserve"> 2018., zatraži</w:t>
      </w:r>
      <w:r w:rsidR="005A5687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od suda da</w:t>
      </w:r>
      <w:r w:rsidR="00876F20">
        <w:rPr>
          <w:rFonts w:hAnsi="Times New Roman" w:ascii="Times New Roman"/>
        </w:rPr>
        <w:t xml:space="preserve"> </w:t>
      </w:r>
      <w:r w:rsidR="005A5687">
        <w:rPr>
          <w:rFonts w:hAnsi="Times New Roman" w:ascii="Times New Roman"/>
        </w:rPr>
        <w:t>ju</w:t>
      </w:r>
      <w:r>
        <w:rPr>
          <w:rFonts w:hAnsi="Times New Roman" w:ascii="Times New Roman"/>
        </w:rPr>
        <w:t xml:space="preserve"> se u ovom stečajnom postupku razriješi dužnosti stečajnog upravitelja, </w:t>
      </w:r>
      <w:r w:rsidR="005A5687">
        <w:rPr>
          <w:rFonts w:hAnsi="Times New Roman" w:ascii="Times New Roman"/>
        </w:rPr>
        <w:t xml:space="preserve">zbog zdravstvenih razloga i preopterećenosti, a također da je </w:t>
      </w:r>
      <w:r w:rsidR="00876F20">
        <w:rPr>
          <w:rFonts w:hAnsi="Times New Roman" w:ascii="Times New Roman"/>
        </w:rPr>
        <w:t>rješenjem Ministarstva pravosuđa od 3</w:t>
      </w:r>
      <w:r w:rsidR="005A5687">
        <w:rPr>
          <w:rFonts w:hAnsi="Times New Roman" w:ascii="Times New Roman"/>
        </w:rPr>
        <w:t>0</w:t>
      </w:r>
      <w:r w:rsidR="00876F20">
        <w:rPr>
          <w:rFonts w:hAnsi="Times New Roman" w:ascii="Times New Roman"/>
        </w:rPr>
        <w:t>. listopada 2018. privremeno izuzet</w:t>
      </w:r>
      <w:r w:rsidR="005A5687">
        <w:rPr>
          <w:rFonts w:hAnsi="Times New Roman" w:ascii="Times New Roman"/>
        </w:rPr>
        <w:t>a</w:t>
      </w:r>
      <w:r w:rsidR="00876F20">
        <w:rPr>
          <w:rFonts w:hAnsi="Times New Roman" w:ascii="Times New Roman"/>
        </w:rPr>
        <w:t xml:space="preserve"> od izbora za stečajnog upravitelja prilikom dodjele novih predmeta metodom slučajnog odabira u stečajnom postupku do 31. prosinca 2020.</w:t>
      </w:r>
    </w:p>
    <w:p w:rsidRDefault="00C104C2" w:rsidP="005614DD" w:rsidR="00C104C2">
      <w:pPr>
        <w:ind w:firstLine="708"/>
        <w:jc w:val="both"/>
        <w:rPr>
          <w:rFonts w:hAnsi="Times New Roman" w:ascii="Times New Roman"/>
        </w:rPr>
      </w:pPr>
    </w:p>
    <w:p w:rsidRDefault="00A25757" w:rsidP="005614DD" w:rsidR="00A257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</w:t>
      </w:r>
      <w:r w:rsidR="000D56C1">
        <w:rPr>
          <w:rFonts w:hAnsi="Times New Roman" w:ascii="Times New Roman"/>
        </w:rPr>
        <w:t>Marija Smičiklas</w:t>
      </w:r>
      <w:r>
        <w:rPr>
          <w:rFonts w:hAnsi="Times New Roman" w:ascii="Times New Roman"/>
        </w:rPr>
        <w:t xml:space="preserve"> privremeno  izuzet</w:t>
      </w:r>
      <w:r w:rsidR="000D56C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F61CDA">
        <w:rPr>
          <w:rFonts w:hAnsi="Times New Roman" w:ascii="Times New Roman"/>
        </w:rPr>
        <w:t>od izbora za stečajnog upravitelja sukladno odredbi čl. 84</w:t>
      </w:r>
      <w:r w:rsidRPr="00A25757">
        <w:rPr>
          <w:rFonts w:hAnsi="Times New Roman" w:ascii="Times New Roman"/>
        </w:rPr>
        <w:t>.</w:t>
      </w:r>
      <w:r w:rsidR="00F61CDA">
        <w:rPr>
          <w:rFonts w:hAnsi="Times New Roman" w:ascii="Times New Roman"/>
        </w:rPr>
        <w:t xml:space="preserve"> st. 3.</w:t>
      </w:r>
      <w:r w:rsidRPr="00A25757">
        <w:rPr>
          <w:rFonts w:hAnsi="Times New Roman" w:ascii="Times New Roman"/>
        </w:rPr>
        <w:t xml:space="preserve"> Stečajnog zakona ("Narodne novine" broj 71/15, 104/17 - dalje SZ), to je temeljem odredbe čl. 91. SZ-a odlučeno kao pod toč. I. izreke rješenja.</w:t>
      </w:r>
    </w:p>
    <w:p w:rsidRDefault="00C104C2" w:rsidP="00F61CDA" w:rsidR="00C104C2" w:rsidRPr="00C104C2">
      <w:pPr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Uzevši u obzir činjenicu da je novi stečajni upravitelj </w:t>
      </w:r>
      <w:r w:rsidR="000D56C1">
        <w:rPr>
          <w:rFonts w:hAnsi="Times New Roman" w:ascii="Times New Roman"/>
        </w:rPr>
        <w:t>Petar Popović</w:t>
      </w:r>
      <w:r>
        <w:rPr>
          <w:rFonts w:hAnsi="Times New Roman" w:ascii="Times New Roman"/>
        </w:rPr>
        <w:t xml:space="preserve"> imenovan prije ispitnog i izvještajnog ročišta, a za trajanje rokova za prijavu tražbina u stečaju, te dostave obavijesti razlučnih i izlučnih vjerovnika stečajnom upravitelju, to ih je sud pod toč. III. </w:t>
      </w:r>
      <w:r>
        <w:rPr>
          <w:rFonts w:hAnsi="Times New Roman" w:ascii="Times New Roman"/>
        </w:rPr>
        <w:lastRenderedPageBreak/>
        <w:t xml:space="preserve">izreke ovog rješenja obavijestio o tome da prijave tražbine, te dostave obavijesti o postojanju razlučnog ili izlučnog prava novoimenovanom stečajnom upravitelju. Naime stečaj nad dužnikom u ovom predmetu otvoren je rješenjem ovog suda od </w:t>
      </w:r>
      <w:r w:rsidR="00F61CDA" w:rsidRPr="00F61CDA">
        <w:rPr>
          <w:rFonts w:hAnsi="Times New Roman" w:ascii="Times New Roman"/>
        </w:rPr>
        <w:t xml:space="preserve">26. studenog 2018. </w:t>
      </w:r>
      <w:r w:rsidR="00F61CD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te je to rješenje o otvaranju stečaja objavljeno na mrežnoj stranici e-Oglasna ploča suda.</w:t>
      </w:r>
    </w:p>
    <w:p w:rsidRDefault="00C104C2" w:rsidP="00F96029" w:rsidR="00DA7DB1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 xml:space="preserve">          </w:t>
      </w: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F61CDA">
        <w:rPr>
          <w:rFonts w:hAnsi="Times New Roman" w:ascii="Times New Roman"/>
        </w:rPr>
        <w:t>4. prosinca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CD4EED" w:rsidP="00CD4EED" w:rsidR="00733BA9" w:rsidRPr="00733BA9">
      <w:pPr>
        <w:tabs>
          <w:tab w:pos="599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33BA9" w:rsidRPr="00733BA9">
        <w:rPr>
          <w:rFonts w:hAnsi="Times New Roman" w:ascii="Times New Roman"/>
        </w:rPr>
        <w:t>STEČAJNI SUDAC:</w:t>
      </w:r>
    </w:p>
    <w:p w:rsidRDefault="00733BA9" w:rsidP="00F96029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345BA">
        <w:rPr>
          <w:rFonts w:hAnsi="Times New Roman" w:ascii="Times New Roman"/>
        </w:rPr>
        <w:t>, v.r.</w:t>
      </w:r>
    </w:p>
    <w:p w:rsidRDefault="00A345BA" w:rsidP="00F96029" w:rsidR="00A345BA">
      <w:pPr>
        <w:jc w:val="right"/>
        <w:rPr>
          <w:rFonts w:hAnsi="Times New Roman" w:ascii="Times New Roman"/>
        </w:rPr>
      </w:pPr>
    </w:p>
    <w:p w:rsidRDefault="00A345BA" w:rsidP="00F96029" w:rsidR="00A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45BA" w:rsidP="00F96029" w:rsidR="00A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45BA" w:rsidP="00F96029" w:rsidR="00A345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96029" w:rsidP="00F96029" w:rsidR="00F96029" w:rsidRPr="00F96029">
      <w:pPr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>UPUTA O PRAVNOM LIJEKU:</w:t>
      </w:r>
    </w:p>
    <w:p w:rsidRDefault="00F96029" w:rsidP="00EC393B" w:rsidR="00733BA9">
      <w:pPr>
        <w:ind w:firstLine="708"/>
        <w:jc w:val="both"/>
        <w:rPr>
          <w:rFonts w:hAnsi="Times New Roman" w:ascii="Times New Roman"/>
        </w:rPr>
      </w:pPr>
      <w:r w:rsidRPr="00F96029">
        <w:rPr>
          <w:rFonts w:hAnsi="Times New Roman" w:ascii="Times New Roman"/>
        </w:rPr>
        <w:t>Protiv ovog rješenja može se uložiti žalbu Visok</w:t>
      </w:r>
      <w:r w:rsidR="00EC393B">
        <w:rPr>
          <w:rFonts w:hAnsi="Times New Roman" w:ascii="Times New Roman"/>
        </w:rPr>
        <w:t xml:space="preserve">om trgovačkom sud RH, u roku od </w:t>
      </w:r>
      <w:r w:rsidRPr="00F96029">
        <w:rPr>
          <w:rFonts w:hAnsi="Times New Roman" w:ascii="Times New Roman"/>
        </w:rPr>
        <w:t xml:space="preserve">osam dana. Žalba se ulaže putem ovog suda u tri primjerka.  </w:t>
      </w:r>
    </w:p>
    <w:p w:rsidRDefault="00F96029" w:rsidP="00F96029" w:rsidR="00F96029" w:rsidRPr="00733BA9">
      <w:pPr>
        <w:rPr>
          <w:rFonts w:hAnsi="Times New Roman" w:ascii="Times New Roman"/>
        </w:rPr>
      </w:pPr>
    </w:p>
    <w:p w:rsidRDefault="001A1725" w:rsidP="001A1725" w:rsidR="001A1725">
      <w:pPr>
        <w:rPr>
          <w:rFonts w:hAnsi="Times New Roman" w:ascii="Times New Roman"/>
        </w:rPr>
      </w:pPr>
    </w:p>
    <w:p w:rsidRDefault="001A1725" w:rsidP="001A1725" w:rsidR="001A1725" w:rsidRPr="001A1725">
      <w:pPr>
        <w:rPr>
          <w:rFonts w:hAnsi="Times New Roman" w:ascii="Times New Roman"/>
        </w:rPr>
      </w:pPr>
      <w:r w:rsidRPr="001A1725">
        <w:rPr>
          <w:rFonts w:hAnsi="Times New Roman" w:ascii="Times New Roman"/>
        </w:rPr>
        <w:t xml:space="preserve"> </w:t>
      </w:r>
    </w:p>
    <w:sectPr w:rsidSect="00DA7DB1" w:rsidR="001A1725" w:rsidRPr="001A1725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5BA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1A1725" w:rsidRPr="001A1725">
          <w:rPr>
            <w:rFonts w:hAnsi="Times New Roman" w:ascii="Times New Roman"/>
          </w:rPr>
          <w:t>3  St-</w:t>
        </w:r>
        <w:r w:rsidR="00640F84">
          <w:rPr>
            <w:rFonts w:hAnsi="Times New Roman" w:ascii="Times New Roman"/>
          </w:rPr>
          <w:t>7106/16-26</w:t>
        </w:r>
      </w:p>
      <w:p w:rsidRDefault="00A345BA" w:rsidR="0060670C">
        <w:pPr>
          <w:pStyle w:val="Zaglavlje"/>
          <w:jc w:val="center"/>
        </w:pPr>
      </w:p>
    </w:sdtContent>
  </w:sdt>
  <w:p w:rsidRDefault="00A345B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D8" w:rsidP="00DA7DB1" w:rsidR="00DA7DB1" w:rsidRPr="00DA7DB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</w:t>
    </w:r>
    <w:r w:rsidR="00640F84">
      <w:rPr>
        <w:rFonts w:hAnsi="Times New Roman" w:ascii="Times New Roman"/>
      </w:rPr>
      <w:t>7106/16-26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D56C1"/>
    <w:rsid w:val="000E28DB"/>
    <w:rsid w:val="000E3302"/>
    <w:rsid w:val="0010004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725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1D23"/>
    <w:rsid w:val="002775D1"/>
    <w:rsid w:val="00277787"/>
    <w:rsid w:val="00277D1E"/>
    <w:rsid w:val="0029417D"/>
    <w:rsid w:val="002B03DF"/>
    <w:rsid w:val="002D485F"/>
    <w:rsid w:val="002D4B37"/>
    <w:rsid w:val="002D609A"/>
    <w:rsid w:val="003076EF"/>
    <w:rsid w:val="0031075D"/>
    <w:rsid w:val="003114E0"/>
    <w:rsid w:val="00324C0A"/>
    <w:rsid w:val="0032602E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77213"/>
    <w:rsid w:val="004B0859"/>
    <w:rsid w:val="004B33C3"/>
    <w:rsid w:val="004C28B3"/>
    <w:rsid w:val="004E4B56"/>
    <w:rsid w:val="004E5711"/>
    <w:rsid w:val="00520AA8"/>
    <w:rsid w:val="0052756B"/>
    <w:rsid w:val="00535A74"/>
    <w:rsid w:val="00541252"/>
    <w:rsid w:val="00556903"/>
    <w:rsid w:val="005614DD"/>
    <w:rsid w:val="0059360C"/>
    <w:rsid w:val="005A5687"/>
    <w:rsid w:val="005A6F2A"/>
    <w:rsid w:val="005C3DA6"/>
    <w:rsid w:val="005D7688"/>
    <w:rsid w:val="005E26B7"/>
    <w:rsid w:val="005E6096"/>
    <w:rsid w:val="005E7236"/>
    <w:rsid w:val="005F06BF"/>
    <w:rsid w:val="005F7E02"/>
    <w:rsid w:val="00601A6F"/>
    <w:rsid w:val="006112DD"/>
    <w:rsid w:val="00631870"/>
    <w:rsid w:val="00640F84"/>
    <w:rsid w:val="00646ADE"/>
    <w:rsid w:val="0065341F"/>
    <w:rsid w:val="006753BD"/>
    <w:rsid w:val="006862D5"/>
    <w:rsid w:val="006A7CBC"/>
    <w:rsid w:val="006C36A3"/>
    <w:rsid w:val="006D50C3"/>
    <w:rsid w:val="00711BB2"/>
    <w:rsid w:val="007230A2"/>
    <w:rsid w:val="00733BA9"/>
    <w:rsid w:val="007428C6"/>
    <w:rsid w:val="007472B7"/>
    <w:rsid w:val="00761E1F"/>
    <w:rsid w:val="00775029"/>
    <w:rsid w:val="007D1585"/>
    <w:rsid w:val="007D596B"/>
    <w:rsid w:val="007F50E6"/>
    <w:rsid w:val="007F55CA"/>
    <w:rsid w:val="00813D04"/>
    <w:rsid w:val="0082544E"/>
    <w:rsid w:val="00827435"/>
    <w:rsid w:val="00847504"/>
    <w:rsid w:val="0085398D"/>
    <w:rsid w:val="00855F67"/>
    <w:rsid w:val="00866493"/>
    <w:rsid w:val="008753F6"/>
    <w:rsid w:val="00876F20"/>
    <w:rsid w:val="008A146B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082A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2093"/>
    <w:rsid w:val="009F7582"/>
    <w:rsid w:val="00A042FC"/>
    <w:rsid w:val="00A0521B"/>
    <w:rsid w:val="00A06A6E"/>
    <w:rsid w:val="00A15F4F"/>
    <w:rsid w:val="00A1760B"/>
    <w:rsid w:val="00A20893"/>
    <w:rsid w:val="00A25757"/>
    <w:rsid w:val="00A265B2"/>
    <w:rsid w:val="00A32891"/>
    <w:rsid w:val="00A345BA"/>
    <w:rsid w:val="00A52527"/>
    <w:rsid w:val="00A63B0A"/>
    <w:rsid w:val="00A721EC"/>
    <w:rsid w:val="00A811DB"/>
    <w:rsid w:val="00A85C1E"/>
    <w:rsid w:val="00A85CC6"/>
    <w:rsid w:val="00A93000"/>
    <w:rsid w:val="00A96B27"/>
    <w:rsid w:val="00AC09A6"/>
    <w:rsid w:val="00AD2520"/>
    <w:rsid w:val="00AD5D29"/>
    <w:rsid w:val="00AE5413"/>
    <w:rsid w:val="00AF240A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01188"/>
    <w:rsid w:val="00C104C2"/>
    <w:rsid w:val="00C1412F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D4EED"/>
    <w:rsid w:val="00CF5826"/>
    <w:rsid w:val="00D34DAB"/>
    <w:rsid w:val="00D42E48"/>
    <w:rsid w:val="00D636DC"/>
    <w:rsid w:val="00D653DA"/>
    <w:rsid w:val="00D72287"/>
    <w:rsid w:val="00D75FE6"/>
    <w:rsid w:val="00D810BF"/>
    <w:rsid w:val="00D87EEC"/>
    <w:rsid w:val="00D930C1"/>
    <w:rsid w:val="00D9785A"/>
    <w:rsid w:val="00DA7DB1"/>
    <w:rsid w:val="00DE4D8C"/>
    <w:rsid w:val="00DF0144"/>
    <w:rsid w:val="00E0131D"/>
    <w:rsid w:val="00E12D2E"/>
    <w:rsid w:val="00E325B3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EC393B"/>
    <w:rsid w:val="00F04A75"/>
    <w:rsid w:val="00F115F0"/>
    <w:rsid w:val="00F125F5"/>
    <w:rsid w:val="00F23CD8"/>
    <w:rsid w:val="00F61CDA"/>
    <w:rsid w:val="00F75C06"/>
    <w:rsid w:val="00F84809"/>
    <w:rsid w:val="00F96029"/>
    <w:rsid w:val="00FA4303"/>
    <w:rsid w:val="00FB77B4"/>
    <w:rsid w:val="00FC2532"/>
    <w:rsid w:val="00FE1713"/>
    <w:rsid w:val="00FE1BD6"/>
    <w:rsid w:val="00FE3350"/>
    <w:rsid w:val="00FF0F54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5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5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St-7106/2016-20</izvorni_sadrzaj>
    <derivirana_varijabla naziv="DomainObject.PredzadnjaOdlukaIzPredmeta.Oznaka_1">St-7106/2016-20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9DB19-4686-4FCF-89DF-C2D7D4E68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2290</properties:Characters>
  <properties:Lines>65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2018-12-04T12:58:00Z</dcterms:created>
  <dc:creator>Gordana Grčić</dc:creator>
  <cp:lastModifiedBy>Žana Livaja</cp:lastModifiedBy>
  <cp:lastPrinted>2018-07-05T12:29:00Z</cp:lastPrinted>
  <dcterms:modified xmlns:xsi="http://www.w3.org/2001/XMLSchema-instance" xsi:type="dcterms:W3CDTF">2018-12-04T13:08:00Z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(St-7106-16-razrješenje i imenovanje st. uprav-.docx)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