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c922" w14:paraId="0f5c92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C1AAD">
        <w:t>677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C1AAD">
        <w:t>ARUS POSLOVNE USLUGE d.o.o., Velika Gorica, Trg grada Zagreba 3</w:t>
      </w:r>
      <w:r w:rsidR="00D65989">
        <w:t xml:space="preserve"> </w:t>
      </w:r>
      <w:r w:rsidR="008C3477">
        <w:t>(</w:t>
      </w:r>
      <w:r w:rsidR="007C1AAD">
        <w:t>OIB:30319302920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C1AAD">
        <w:t>4.042,34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105" w:rsidR="00191105">
      <w:r>
        <w:separator/>
      </w:r>
    </w:p>
  </w:endnote>
  <w:endnote w:id="0" w:type="continuationSeparator">
    <w:p w:rsidRDefault="00191105" w:rsidR="0019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105" w:rsidR="00191105">
      <w:r>
        <w:separator/>
      </w:r>
    </w:p>
  </w:footnote>
  <w:footnote w:id="0" w:type="continuationSeparator">
    <w:p w:rsidRDefault="00191105" w:rsidR="00191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91105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C48D5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ARUS POSLOVNE USLUGE d.o.o.</izvorni_sadrzaj>
    <derivirana_varijabla naziv="DomainObject.Predmet.ProtustrankaFormated_1">  ARUS POSLOVNE USLUGE d.o.o.</derivirana_varijabla>
  </DomainObject.Predmet.ProtustrankaFormated>
  <DomainObject.Predmet.ProtustrankaFormatedOIB>
    <izvorni_sadrzaj>  ARUS POSLOVNE USLUGE d.o.o., OIB 30319302920</izvorni_sadrzaj>
    <derivirana_varijabla naziv="DomainObject.Predmet.ProtustrankaFormatedOIB_1">  ARUS POSLOVNE USLUGE d.o.o., OIB 30319302920</derivirana_varijabla>
  </DomainObject.Predmet.ProtustrankaFormatedOIB>
  <DomainObject.Predmet.ProtustrankaFormatedWithAdress>
    <izvorni_sadrzaj> ARUS POSLOVNE USLUGE d.o.o., Trg grada Zagreba 3, 10410 Velika Gorica</izvorni_sadrzaj>
    <derivirana_varijabla naziv="DomainObject.Predmet.ProtustrankaFormatedWithAdress_1"> ARUS POSLOVNE USLUGE d.o.o., Trg grada Zagreba 3, 10410 Velika Gorica</derivirana_varijabla>
  </DomainObject.Predmet.ProtustrankaFormatedWithAdress>
  <DomainObject.Predmet.ProtustrankaFormatedWithAdressOIB>
    <izvorni_sadrzaj> ARUS POSLOVNE USLUGE d.o.o., OIB 30319302920, Trg grada Zagreba 3, 10410 Velika Gorica</izvorni_sadrzaj>
    <derivirana_varijabla naziv="DomainObject.Predmet.ProtustrankaFormatedWithAdressOIB_1"> ARUS POSLOVNE USLUGE d.o.o., OIB 30319302920, Trg grada Zagreba 3, 10410 Velika Gorica</derivirana_varijabla>
  </DomainObject.Predmet.ProtustrankaFormatedWithAdressOIB>
  <DomainObject.Predmet.ProtustrankaWithAdress>
    <izvorni_sadrzaj>ARUS POSLOVNE USLUGE d.o.o. Trg grada Zagreba 3, 10410 Velika Gorica</izvorni_sadrzaj>
    <derivirana_varijabla naziv="DomainObject.Predmet.ProtustrankaWithAdress_1">ARUS POSLOVNE USLUGE d.o.o. Trg grada Zagreba 3, 10410 Velika Gorica</derivirana_varijabla>
  </DomainObject.Predmet.ProtustrankaWithAdress>
  <DomainObject.Predmet.ProtustrankaWithAdressOIB>
    <izvorni_sadrzaj>ARUS POSLOVNE USLUGE d.o.o., OIB 30319302920, Trg grada Zagreba 3, 10410 Velika Gorica</izvorni_sadrzaj>
    <derivirana_varijabla naziv="DomainObject.Predmet.ProtustrankaWithAdressOIB_1">ARUS POSLOVNE USLUGE d.o.o., OIB 30319302920, Trg grada Zagreba 3, 10410 Velika Gorica</derivirana_varijabla>
  </DomainObject.Predmet.ProtustrankaWithAdressOIB>
  <DomainObject.Predmet.ProtustrankaNazivFormated>
    <izvorni_sadrzaj>ARUS POSLOVNE USLUGE d.o.o.</izvorni_sadrzaj>
    <derivirana_varijabla naziv="DomainObject.Predmet.ProtustrankaNazivFormated_1">ARUS POSLOVNE USLUGE d.o.o.</derivirana_varijabla>
  </DomainObject.Predmet.ProtustrankaNazivFormated>
  <DomainObject.Predmet.ProtustrankaNazivFormatedOIB>
    <izvorni_sadrzaj>ARUS POSLOVNE USLUGE d.o.o., OIB 30319302920</izvorni_sadrzaj>
    <derivirana_varijabla naziv="DomainObject.Predmet.ProtustrankaNazivFormatedOIB_1">ARUS POSLOVNE USLUGE d.o.o., OIB 30319302920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ARUS POSLOVNE USLUGE d.o.o.</item>
    </izvorni_sadrzaj>
    <derivirana_varijabla naziv="DomainObject.Predmet.ProtuStrankaListFormated_1">
      <item>ARUS POSLOVNE USLUGE d.o.o.</item>
    </derivirana_varijabla>
  </DomainObject.Predmet.ProtuStrankaListFormated>
  <DomainObject.Predmet.ProtuStrankaListFormatedOIB>
    <izvorni_sadrzaj>
      <item>ARUS POSLOVNE USLUGE d.o.o., OIB 30319302920</item>
    </izvorni_sadrzaj>
    <derivirana_varijabla naziv="DomainObject.Predmet.ProtuStrankaListFormatedOIB_1">
      <item>ARUS POSLOVNE USLUGE d.o.o., OIB 30319302920</item>
    </derivirana_varijabla>
  </DomainObject.Predmet.ProtuStrankaListFormatedOIB>
  <DomainObject.Predmet.ProtuStrankaListFormatedWithAdress>
    <izvorni_sadrzaj>
      <item>ARUS POSLOVNE USLUGE d.o.o., Trg grada Zagreba 3, 10410 Velika Gorica</item>
    </izvorni_sadrzaj>
    <derivirana_varijabla naziv="DomainObject.Predmet.ProtuStrankaListFormatedWithAdress_1">
      <item>ARUS POSLOVNE USLUGE d.o.o., Trg grada Zagreba 3, 10410 Velika Gorica</item>
    </derivirana_varijabla>
  </DomainObject.Predmet.ProtuStrankaListFormatedWithAdress>
  <DomainObject.Predmet.ProtuStrankaListFormatedWithAdressOIB>
    <izvorni_sadrzaj>
      <item>ARUS POSLOVNE USLUGE d.o.o., OIB 30319302920, Trg grada Zagreba 3, 10410 Velika Gorica</item>
    </izvorni_sadrzaj>
    <derivirana_varijabla naziv="DomainObject.Predmet.ProtuStrankaListFormatedWithAdressOIB_1">
      <item>ARUS POSLOVNE USLUGE d.o.o., OIB 30319302920, Trg grada Zagreba 3, 10410 Velika Gorica</item>
    </derivirana_varijabla>
  </DomainObject.Predmet.ProtuStrankaListFormatedWithAdressOIB>
  <DomainObject.Predmet.ProtuStrankaListNazivFormated>
    <izvorni_sadrzaj>
      <item>ARUS POSLOVNE USLUGE d.o.o.</item>
    </izvorni_sadrzaj>
    <derivirana_varijabla naziv="DomainObject.Predmet.ProtuStrankaListNazivFormated_1">
      <item>ARUS POSLOVNE USLUGE d.o.o.</item>
    </derivirana_varijabla>
  </DomainObject.Predmet.ProtuStrankaListNazivFormated>
  <DomainObject.Predmet.ProtuStrankaListNazivFormatedOIB>
    <izvorni_sadrzaj>
      <item>ARUS POSLOVNE USLUGE d.o.o., OIB 30319302920</item>
    </izvorni_sadrzaj>
    <derivirana_varijabla naziv="DomainObject.Predmet.ProtuStrankaListNazivFormatedOIB_1">
      <item>ARUS POSLOVNE USLUGE d.o.o., OIB 30319302920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ARUS POSLOVNE USLUGE d.o.o.</izvorni_sadrzaj>
    <derivirana_varijabla naziv="DomainObject.Predmet.ProtustrankaIDrugi_1">ARUS POSLOVNE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ARUS POSLOVNE USLUGE d.o.o., OIB 30319302920, Trg grada Zagreba 3, 10410 Velika Gorica</izvorni_sadrzaj>
    <derivirana_varijabla naziv="DomainObject.Predmet.ProtustrankaIDrugiAdressOIB_1">ARUS POSLOVNE USLUGE d.o.o., OIB 30319302920, Trg grada Zagreba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ARUS POSLOVNE USLUGE d.o.o.</item>
    </izvorni_sadrzaj>
    <derivirana_varijabla naziv="DomainObject.Predmet.SudioniciListNaziv_1">
      <item>FINA Regionalni centar Zagreb</item>
      <item>ARUS POSLOVNE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ARUS POSLOVNE USLUGE d.o.o., OIB 30319302920, Trg grada Zagreba 3,10410 Velika Gorica</item>
    </izvorni_sadrzaj>
    <derivirana_varijabla naziv="DomainObject.Predmet.SudioniciListAdressOIB_1">
      <item>FINA Regionalni centar Zagreb, OIB 85821130368, Trg svibanjskih žrtava 1995. br. 1,10000 Zagreb</item>
      <item>ARUS POSLOVNE USLUGE d.o.o., OIB 30319302920, Trg grada Zagreba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30319302920</item>
    </izvorni_sadrzaj>
    <derivirana_varijabla naziv="DomainObject.Predmet.SudioniciListNazivOIB_1">
      <item>, OIB 85821130368</item>
      <item>, OIB 30319302920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2016-02-23T09:53:00Z</dcterms:created>
  <dc:creator>ilukac</dc:creator>
  <cp:lastModifiedBy>Marina Gojić</cp:lastModifiedBy>
  <cp:lastPrinted>2016-02-23T11:51:00Z</cp:lastPrinted>
  <dcterms:modified xmlns:xsi="http://www.w3.org/2001/XMLSchema-instance" xsi:type="dcterms:W3CDTF">2016-02-23T11:51:00Z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