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b93a" w14:paraId="4dfb93a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1B64BD" w:rsidP="001B64BD" w:rsidR="001B64BD">
      <w:pPr>
        <w:jc w:val="right"/>
        <w:rPr>
          <w:sz w:val="24"/>
          <w:szCs w:val="24"/>
          <w:lang w:val="pt-BR"/>
        </w:rPr>
      </w:pPr>
      <w:r w:rsidRPr="001D5467">
        <w:rPr>
          <w:sz w:val="24"/>
          <w:szCs w:val="24"/>
          <w:lang w:val="pt-BR"/>
        </w:rPr>
        <w:t xml:space="preserve">                </w:t>
      </w:r>
    </w:p>
    <w:p w:rsidRDefault="001B64BD" w:rsidP="001B64BD" w:rsidR="001B64BD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985F96">
        <w:rPr>
          <w:sz w:val="24"/>
          <w:szCs w:val="24"/>
        </w:rPr>
        <w:t>28</w:t>
      </w:r>
      <w:r w:rsidR="004D19FE">
        <w:rPr>
          <w:sz w:val="24"/>
          <w:szCs w:val="24"/>
        </w:rPr>
        <w:t>3</w:t>
      </w:r>
      <w:r w:rsidRPr="001D5467">
        <w:rPr>
          <w:sz w:val="24"/>
          <w:szCs w:val="24"/>
        </w:rPr>
        <w:t>/1</w:t>
      </w:r>
      <w:r w:rsidR="00985F96">
        <w:rPr>
          <w:sz w:val="24"/>
          <w:szCs w:val="24"/>
        </w:rPr>
        <w:t>6</w:t>
      </w:r>
    </w:p>
    <w:p w:rsidRDefault="001B64BD" w:rsidP="001B64BD" w:rsidR="001B64BD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B64BD" w:rsidP="001B64BD" w:rsidR="001B64BD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2F28AC" w:rsidP="002F28AC" w:rsidR="001B64BD" w:rsidRPr="001D5467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B64BD" w:rsidRPr="001D5467">
        <w:rPr>
          <w:sz w:val="24"/>
          <w:szCs w:val="24"/>
        </w:rPr>
        <w:t>R J E Š E NJ E</w:t>
      </w:r>
      <w:r w:rsidR="001B64BD" w:rsidRPr="001D5467">
        <w:rPr>
          <w:sz w:val="24"/>
          <w:szCs w:val="24"/>
        </w:rPr>
        <w:tab/>
      </w:r>
      <w:r w:rsidR="001B64BD" w:rsidRPr="001D5467">
        <w:rPr>
          <w:sz w:val="24"/>
          <w:szCs w:val="24"/>
        </w:rPr>
        <w:tab/>
      </w:r>
      <w:r w:rsidR="001B64BD" w:rsidRPr="001D5467">
        <w:rPr>
          <w:sz w:val="24"/>
          <w:szCs w:val="24"/>
        </w:rPr>
        <w:tab/>
      </w:r>
      <w:r w:rsidR="001B64BD" w:rsidRPr="001D5467">
        <w:rPr>
          <w:sz w:val="24"/>
          <w:szCs w:val="24"/>
        </w:rPr>
        <w:tab/>
      </w:r>
      <w:r w:rsidR="001B64BD" w:rsidRPr="001D5467">
        <w:rPr>
          <w:sz w:val="24"/>
          <w:szCs w:val="24"/>
        </w:rPr>
        <w:tab/>
      </w:r>
    </w:p>
    <w:p w:rsidRDefault="001B64BD" w:rsidP="001B64BD" w:rsidR="001B64BD" w:rsidRPr="001D5467">
      <w:pPr>
        <w:jc w:val="center"/>
        <w:rPr>
          <w:b/>
          <w:sz w:val="24"/>
          <w:szCs w:val="24"/>
        </w:rPr>
      </w:pPr>
    </w:p>
    <w:p w:rsidRDefault="001B64BD" w:rsidP="00985F96" w:rsidR="001E0E13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 w:rsidR="00985F96"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u stečajnom postupku nad dužnikom </w:t>
      </w:r>
      <w:r w:rsidRPr="0092652A">
        <w:rPr>
          <w:sz w:val="24"/>
          <w:szCs w:val="24"/>
        </w:rPr>
        <w:t>VELAGOS d.o.o.,</w:t>
      </w:r>
      <w:r w:rsidR="00985F96"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11687999556), </w:t>
      </w:r>
      <w:r w:rsidRPr="001D5467">
        <w:rPr>
          <w:sz w:val="24"/>
          <w:szCs w:val="24"/>
        </w:rPr>
        <w:t xml:space="preserve"> dana </w:t>
      </w:r>
      <w:r w:rsidR="00985F96">
        <w:rPr>
          <w:sz w:val="24"/>
          <w:szCs w:val="24"/>
        </w:rPr>
        <w:t>13.lipnja</w:t>
      </w:r>
      <w:r w:rsidRPr="001D5467">
        <w:rPr>
          <w:sz w:val="24"/>
          <w:szCs w:val="24"/>
        </w:rPr>
        <w:t xml:space="preserve">  201</w:t>
      </w:r>
      <w:r>
        <w:rPr>
          <w:sz w:val="24"/>
          <w:szCs w:val="24"/>
        </w:rPr>
        <w:t>6</w:t>
      </w:r>
      <w:r w:rsidRPr="001D5467">
        <w:rPr>
          <w:sz w:val="24"/>
          <w:szCs w:val="24"/>
        </w:rPr>
        <w:t>.</w:t>
      </w:r>
    </w:p>
    <w:p w:rsidRDefault="002F28AC" w:rsidP="00985F96" w:rsidR="002F28AC">
      <w:pPr>
        <w:ind w:firstLine="720"/>
        <w:jc w:val="both"/>
        <w:rPr>
          <w:sz w:val="24"/>
          <w:szCs w:val="24"/>
        </w:rPr>
      </w:pPr>
    </w:p>
    <w:p w:rsidRDefault="004D19FE" w:rsidR="004D19FE">
      <w:pPr>
        <w:jc w:val="center"/>
        <w:rPr>
          <w:b/>
          <w:sz w:val="24"/>
          <w:szCs w:val="24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2F28AC" w:rsidR="002F28AC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5A30E3" w:rsidR="009E36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</w:t>
      </w:r>
      <w:r w:rsidR="00985F96">
        <w:rPr>
          <w:sz w:val="24"/>
          <w:szCs w:val="24"/>
        </w:rPr>
        <w:t xml:space="preserve">o otvaranju stečajnog postupka nad dužnikom </w:t>
      </w:r>
      <w:r w:rsidR="00985F96" w:rsidRPr="0092652A">
        <w:rPr>
          <w:sz w:val="24"/>
          <w:szCs w:val="24"/>
        </w:rPr>
        <w:t>VELAGOS d.o.o.,</w:t>
      </w:r>
      <w:r w:rsidR="00985F96">
        <w:rPr>
          <w:sz w:val="24"/>
          <w:szCs w:val="24"/>
        </w:rPr>
        <w:t xml:space="preserve"> u stečaju,</w:t>
      </w:r>
      <w:r w:rsidR="00985F96" w:rsidRPr="0092652A">
        <w:rPr>
          <w:sz w:val="24"/>
          <w:szCs w:val="24"/>
        </w:rPr>
        <w:t xml:space="preserve"> Zagreb, Havidićeva 28/c, (OIB 11687999556)</w:t>
      </w:r>
      <w:r w:rsidR="00985F96">
        <w:rPr>
          <w:sz w:val="24"/>
          <w:szCs w:val="24"/>
        </w:rPr>
        <w:t xml:space="preserve"> od 2.lipnja 2016.</w:t>
      </w:r>
      <w:r w:rsidR="004F2D70">
        <w:rPr>
          <w:sz w:val="24"/>
          <w:szCs w:val="24"/>
        </w:rPr>
        <w:t xml:space="preserve">, </w:t>
      </w:r>
      <w:r w:rsidR="00FB3AD7">
        <w:rPr>
          <w:sz w:val="24"/>
          <w:szCs w:val="24"/>
        </w:rPr>
        <w:t xml:space="preserve"> time da se u</w:t>
      </w:r>
      <w:r w:rsidR="009E36E7">
        <w:rPr>
          <w:sz w:val="24"/>
          <w:szCs w:val="24"/>
        </w:rPr>
        <w:t>:</w:t>
      </w:r>
    </w:p>
    <w:p w:rsidRDefault="009E36E7" w:rsidP="005A30E3" w:rsidR="009E36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A30E3">
        <w:rPr>
          <w:sz w:val="24"/>
          <w:szCs w:val="24"/>
        </w:rPr>
        <w:t>toč. IV rješenja ime i riječi: "Krešimir Panjković iz Osijeka, Kapucinska 27/2", zamjenjuju imenom i riječima:</w:t>
      </w:r>
      <w:r w:rsidR="005A30E3" w:rsidRPr="001D5467">
        <w:rPr>
          <w:sz w:val="24"/>
          <w:szCs w:val="24"/>
        </w:rPr>
        <w:t xml:space="preserve"> </w:t>
      </w:r>
      <w:r w:rsidR="005A30E3">
        <w:rPr>
          <w:sz w:val="24"/>
          <w:szCs w:val="24"/>
        </w:rPr>
        <w:t>"Dragutin Ježić, Zagreb, Česmičkog 10, OIB 50868688359."</w:t>
      </w:r>
      <w:r w:rsidR="00920BEB">
        <w:rPr>
          <w:sz w:val="24"/>
          <w:szCs w:val="24"/>
        </w:rPr>
        <w:t xml:space="preserve">, </w:t>
      </w:r>
    </w:p>
    <w:p w:rsidRDefault="009E36E7" w:rsidP="00A355BE" w:rsidR="00FB3A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20BEB">
        <w:rPr>
          <w:sz w:val="24"/>
          <w:szCs w:val="24"/>
        </w:rPr>
        <w:t xml:space="preserve">obrazloženju </w:t>
      </w:r>
      <w:r w:rsidR="00AE07E4">
        <w:rPr>
          <w:sz w:val="24"/>
          <w:szCs w:val="24"/>
        </w:rPr>
        <w:t>rješenja str.4.</w:t>
      </w:r>
      <w:r>
        <w:rPr>
          <w:sz w:val="24"/>
          <w:szCs w:val="24"/>
        </w:rPr>
        <w:t xml:space="preserve">, </w:t>
      </w:r>
      <w:r w:rsidR="00AE07E4">
        <w:rPr>
          <w:sz w:val="24"/>
          <w:szCs w:val="24"/>
        </w:rPr>
        <w:t>podstavak 2., riječi i broj: "članak 173. stavak 1. SZ-a", zamjenjuju se riječima i brojem: "članak 2</w:t>
      </w:r>
      <w:r w:rsidR="002B1819">
        <w:rPr>
          <w:sz w:val="24"/>
          <w:szCs w:val="24"/>
        </w:rPr>
        <w:t>5</w:t>
      </w:r>
      <w:r w:rsidR="00AE07E4">
        <w:rPr>
          <w:sz w:val="24"/>
          <w:szCs w:val="24"/>
        </w:rPr>
        <w:t>7. stavak 1. SZ-a",</w:t>
      </w:r>
      <w:r>
        <w:rPr>
          <w:sz w:val="24"/>
          <w:szCs w:val="24"/>
        </w:rPr>
        <w:t xml:space="preserve"> te </w:t>
      </w:r>
      <w:r w:rsidR="002B1819">
        <w:rPr>
          <w:sz w:val="24"/>
          <w:szCs w:val="24"/>
        </w:rPr>
        <w:t xml:space="preserve">u </w:t>
      </w:r>
      <w:r>
        <w:rPr>
          <w:sz w:val="24"/>
          <w:szCs w:val="24"/>
        </w:rPr>
        <w:t>podstav</w:t>
      </w:r>
      <w:r w:rsidR="002B1819">
        <w:rPr>
          <w:sz w:val="24"/>
          <w:szCs w:val="24"/>
        </w:rPr>
        <w:t>ku</w:t>
      </w:r>
      <w:r>
        <w:rPr>
          <w:sz w:val="24"/>
          <w:szCs w:val="24"/>
        </w:rPr>
        <w:t xml:space="preserve"> 3. riječi i broj: "članak 173. stavak 4. i 5." zamjenjuje se riječima i brojem: "članak 258. stavak 1. </w:t>
      </w:r>
      <w:r w:rsidR="002B1819">
        <w:rPr>
          <w:sz w:val="24"/>
          <w:szCs w:val="24"/>
        </w:rPr>
        <w:t>i</w:t>
      </w:r>
      <w:r>
        <w:rPr>
          <w:sz w:val="24"/>
          <w:szCs w:val="24"/>
        </w:rPr>
        <w:t xml:space="preserve"> 2." </w:t>
      </w:r>
      <w:r w:rsidR="00AE07E4">
        <w:rPr>
          <w:sz w:val="24"/>
          <w:szCs w:val="24"/>
        </w:rPr>
        <w:t xml:space="preserve"> </w:t>
      </w:r>
    </w:p>
    <w:p w:rsidRDefault="002F28AC" w:rsidP="00A355BE" w:rsidR="002F28AC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2F28AC" w:rsidR="002F28AC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BB7303" w:rsidP="00C0253D" w:rsidR="00C025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A514A6">
        <w:rPr>
          <w:sz w:val="24"/>
          <w:szCs w:val="24"/>
        </w:rPr>
        <w:t xml:space="preserve">o otvaranju stečajnog postupka nad dužnikom </w:t>
      </w:r>
      <w:r w:rsidR="00A514A6" w:rsidRPr="0092652A">
        <w:rPr>
          <w:sz w:val="24"/>
          <w:szCs w:val="24"/>
        </w:rPr>
        <w:t>VELAGOS d.o.o.,</w:t>
      </w:r>
      <w:r w:rsidR="00A514A6">
        <w:rPr>
          <w:sz w:val="24"/>
          <w:szCs w:val="24"/>
        </w:rPr>
        <w:t xml:space="preserve"> u stečaju,</w:t>
      </w:r>
      <w:r w:rsidR="00A514A6" w:rsidRPr="0092652A">
        <w:rPr>
          <w:sz w:val="24"/>
          <w:szCs w:val="24"/>
        </w:rPr>
        <w:t xml:space="preserve"> Zagreb, Havidićeva 28/c, (OIB 11687999556)</w:t>
      </w:r>
      <w:r w:rsidR="002B1819">
        <w:rPr>
          <w:sz w:val="24"/>
          <w:szCs w:val="24"/>
        </w:rPr>
        <w:t>,</w:t>
      </w:r>
      <w:r w:rsidR="00A514A6">
        <w:rPr>
          <w:sz w:val="24"/>
          <w:szCs w:val="24"/>
        </w:rPr>
        <w:t xml:space="preserve"> od 2.lipnja 2016. pogrešno je kao ime i adresa dostave prijava tražbina naznačeno</w:t>
      </w:r>
      <w:r w:rsidR="002B1819">
        <w:rPr>
          <w:sz w:val="24"/>
          <w:szCs w:val="24"/>
        </w:rPr>
        <w:t>:</w:t>
      </w:r>
      <w:r w:rsidR="00A514A6">
        <w:rPr>
          <w:sz w:val="24"/>
          <w:szCs w:val="24"/>
        </w:rPr>
        <w:t xml:space="preserve"> Krešimir Panjković iz Osijeka, Kapucinska 27/2. U stečajnom postupku</w:t>
      </w:r>
      <w:r w:rsidR="000108C3">
        <w:rPr>
          <w:sz w:val="24"/>
          <w:szCs w:val="24"/>
        </w:rPr>
        <w:t xml:space="preserve"> nad dužnikom za stečajnog upravitelja je imenovan Dragutin Ježić, Zagreb, Česmičkog 10, OIB 50868688359 kojem se u skladu sa člankom </w:t>
      </w:r>
      <w:r w:rsidR="00C0253D">
        <w:rPr>
          <w:sz w:val="24"/>
          <w:szCs w:val="24"/>
        </w:rPr>
        <w:t>257. stavak 1. Stečajnog zakona (N.N. br. 71/15, dalje: SZ) podnose prijave tražbina.</w:t>
      </w:r>
    </w:p>
    <w:p w:rsidRDefault="002B1819" w:rsidP="002B1819" w:rsidR="002B181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7F04DC">
        <w:rPr>
          <w:sz w:val="24"/>
          <w:szCs w:val="24"/>
        </w:rPr>
        <w:t xml:space="preserve">u obrazloženju su </w:t>
      </w:r>
      <w:r>
        <w:rPr>
          <w:sz w:val="24"/>
          <w:szCs w:val="24"/>
        </w:rPr>
        <w:t>pogrešno  navedeni pojedini članci SZ-a.</w:t>
      </w:r>
    </w:p>
    <w:p w:rsidRDefault="009644B4" w:rsidP="002B1819" w:rsidR="006A45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Člankom </w:t>
      </w:r>
      <w:r w:rsidR="007F04DC">
        <w:rPr>
          <w:sz w:val="24"/>
          <w:szCs w:val="24"/>
        </w:rPr>
        <w:t>10. SZ-a</w:t>
      </w:r>
      <w:r>
        <w:rPr>
          <w:sz w:val="24"/>
          <w:szCs w:val="24"/>
        </w:rPr>
        <w:t xml:space="preserve"> propisano je da se u stečajnom postupku na odgovarajući način primjenjuju odredbe ZPP-a, ako Stečajnim zakonom nije drugačije određeno. </w:t>
      </w:r>
    </w:p>
    <w:p w:rsidRDefault="00BB7303" w:rsidR="002F28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B7303" w:rsidP="002F28AC" w:rsidR="002F28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  <w:r>
        <w:rPr>
          <w:sz w:val="24"/>
          <w:szCs w:val="24"/>
        </w:rPr>
        <w:tab/>
      </w:r>
    </w:p>
    <w:p w:rsidRDefault="002F28AC" w:rsidP="00BB7303" w:rsidR="002F28AC">
      <w:pPr>
        <w:jc w:val="both"/>
        <w:rPr>
          <w:sz w:val="24"/>
          <w:szCs w:val="24"/>
        </w:rPr>
      </w:pPr>
    </w:p>
    <w:p w:rsidRDefault="002F28AC" w:rsidP="00BB7303" w:rsidR="002F28AC">
      <w:pPr>
        <w:jc w:val="both"/>
        <w:rPr>
          <w:sz w:val="24"/>
          <w:szCs w:val="24"/>
        </w:rPr>
      </w:pPr>
    </w:p>
    <w:p w:rsidRDefault="002F28AC" w:rsidP="00BB7303" w:rsidR="002F28AC">
      <w:pPr>
        <w:jc w:val="both"/>
        <w:rPr>
          <w:sz w:val="24"/>
          <w:szCs w:val="24"/>
        </w:rPr>
      </w:pPr>
    </w:p>
    <w:p w:rsidRDefault="00BB7303" w:rsidP="002F28AC" w:rsidR="007A2D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F27624">
        <w:rPr>
          <w:sz w:val="24"/>
          <w:szCs w:val="24"/>
        </w:rPr>
        <w:t>1</w:t>
      </w:r>
      <w:r w:rsidR="007F04DC">
        <w:rPr>
          <w:sz w:val="24"/>
          <w:szCs w:val="24"/>
        </w:rPr>
        <w:t>3.lipnja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883C3B">
        <w:rPr>
          <w:sz w:val="24"/>
          <w:szCs w:val="24"/>
        </w:rPr>
        <w:t xml:space="preserve"> 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883C3B" w:rsidP="00422EE0" w:rsidR="00883C3B">
      <w:pPr>
        <w:jc w:val="both"/>
      </w:pPr>
      <w:r>
        <w:t>Za točnost otpravka, ovlašteni službenik:</w:t>
      </w:r>
    </w:p>
    <w:p w:rsidRDefault="00883C3B" w:rsidP="00422EE0" w:rsidR="00883C3B">
      <w:pPr>
        <w:jc w:val="both"/>
      </w:pPr>
      <w:r>
        <w:t xml:space="preserve">               Valentina Delač</w:t>
      </w:r>
    </w:p>
    <w:p w:rsidRDefault="009229F3" w:rsidP="00883C3B" w:rsidR="009229F3">
      <w:pPr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D089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F57D93">
      <w:rPr>
        <w:sz w:val="24"/>
        <w:szCs w:val="24"/>
      </w:rPr>
      <w:t>283</w:t>
    </w:r>
    <w:r w:rsidR="00C36536">
      <w:rPr>
        <w:sz w:val="24"/>
        <w:szCs w:val="24"/>
      </w:rPr>
      <w:t>/1</w:t>
    </w:r>
    <w:r w:rsidR="00F57D9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2"/>
  </w:num>
  <w:num w:numId="5">
    <w:abstractNumId w:val="2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6633"/>
    <w:rsid w:val="00157389"/>
    <w:rsid w:val="00157E6F"/>
    <w:rsid w:val="001639EA"/>
    <w:rsid w:val="00172040"/>
    <w:rsid w:val="00174D95"/>
    <w:rsid w:val="0018718B"/>
    <w:rsid w:val="00187ED3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A3FA1"/>
    <w:rsid w:val="002A79EC"/>
    <w:rsid w:val="002B1819"/>
    <w:rsid w:val="002D41F1"/>
    <w:rsid w:val="002D6FA0"/>
    <w:rsid w:val="002E108C"/>
    <w:rsid w:val="002E3282"/>
    <w:rsid w:val="002E55D6"/>
    <w:rsid w:val="002F28AC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318E"/>
    <w:rsid w:val="003D64F2"/>
    <w:rsid w:val="003E73DC"/>
    <w:rsid w:val="003E78F6"/>
    <w:rsid w:val="003F44F1"/>
    <w:rsid w:val="004012D8"/>
    <w:rsid w:val="00422934"/>
    <w:rsid w:val="00424051"/>
    <w:rsid w:val="00433717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19FE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0893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803"/>
    <w:rsid w:val="00877F0A"/>
    <w:rsid w:val="00883C3B"/>
    <w:rsid w:val="00897D11"/>
    <w:rsid w:val="008A0311"/>
    <w:rsid w:val="008A173D"/>
    <w:rsid w:val="008A33AB"/>
    <w:rsid w:val="008A393B"/>
    <w:rsid w:val="008F7CD6"/>
    <w:rsid w:val="00905504"/>
    <w:rsid w:val="00905EB7"/>
    <w:rsid w:val="00912FE3"/>
    <w:rsid w:val="009159F5"/>
    <w:rsid w:val="00920BEB"/>
    <w:rsid w:val="009229F3"/>
    <w:rsid w:val="00926028"/>
    <w:rsid w:val="009305D4"/>
    <w:rsid w:val="00935CFE"/>
    <w:rsid w:val="00947541"/>
    <w:rsid w:val="00950FEF"/>
    <w:rsid w:val="0095435A"/>
    <w:rsid w:val="009644B4"/>
    <w:rsid w:val="00985F96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10A97"/>
    <w:rsid w:val="00B16F47"/>
    <w:rsid w:val="00B22B17"/>
    <w:rsid w:val="00B344D0"/>
    <w:rsid w:val="00B41F49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D4859"/>
    <w:rsid w:val="00DF1E33"/>
    <w:rsid w:val="00E07CBB"/>
    <w:rsid w:val="00E25097"/>
    <w:rsid w:val="00E45F8B"/>
    <w:rsid w:val="00E568F1"/>
    <w:rsid w:val="00E7757F"/>
    <w:rsid w:val="00E80610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27624"/>
    <w:rsid w:val="00F43F3E"/>
    <w:rsid w:val="00F47394"/>
    <w:rsid w:val="00F52795"/>
    <w:rsid w:val="00F5785F"/>
    <w:rsid w:val="00F57D93"/>
    <w:rsid w:val="00F64A07"/>
    <w:rsid w:val="00F71508"/>
    <w:rsid w:val="00F74C96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0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8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89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8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8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0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8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89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8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8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8A3D4-15B2-4ED6-889C-21C8C9724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376</properties:Words>
  <properties:Characters>1969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2016-06-13T08:49:00Z</dcterms:created>
  <dc:creator>Ante</dc:creator>
  <cp:lastModifiedBy>Valentina Delač</cp:lastModifiedBy>
  <cp:lastPrinted>2016-06-13T08:48:00Z</cp:lastPrinted>
  <dcterms:modified xmlns:xsi="http://www.w3.org/2001/XMLSchema-instance" xsi:type="dcterms:W3CDTF">2016-06-13T09:01:00Z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