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61e7" w14:paraId="e7761e7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FC4B5A">
        <w:t>2</w:t>
      </w:r>
      <w:r w:rsidR="000E4852">
        <w:t>78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Jagera 3, </w:t>
      </w:r>
      <w:r w:rsidR="00AE18F6">
        <w:t xml:space="preserve">OIB: 85821130368, </w:t>
      </w:r>
      <w:r>
        <w:t>za pokretanje skraćenog stečajnog postupka nad dužnikom</w:t>
      </w:r>
      <w:r w:rsidR="0009428E">
        <w:t xml:space="preserve"> </w:t>
      </w:r>
      <w:r w:rsidR="00FC4B5A">
        <w:t xml:space="preserve"> </w:t>
      </w:r>
      <w:r w:rsidR="000E4852" w:rsidRPr="000E4852">
        <w:t>FABRICO j.d.o.o. za proizvodnju i trgovinu</w:t>
      </w:r>
      <w:r w:rsidR="000E4852">
        <w:t xml:space="preserve"> Slakovci, Petra Preradovića 58, OIB: </w:t>
      </w:r>
      <w:r w:rsidR="000E4852" w:rsidRPr="000E4852">
        <w:t>66170429892</w:t>
      </w:r>
      <w:r w:rsidR="000E4852">
        <w:t xml:space="preserve">, MBS: 030179497, </w:t>
      </w:r>
      <w:r w:rsidR="00241DA6">
        <w:t xml:space="preserve"> </w:t>
      </w:r>
      <w:r>
        <w:t>temeljem članka 430. Stečajnog zakona (Narodne novine 71/15), dana</w:t>
      </w:r>
      <w:r w:rsidR="0074799A">
        <w:t xml:space="preserve"> </w:t>
      </w:r>
      <w:r w:rsidR="00241DA6">
        <w:t>2</w:t>
      </w:r>
      <w:r w:rsidR="000E4852">
        <w:t>7</w:t>
      </w:r>
      <w:r w:rsidR="00241DA6">
        <w:t>. travnja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411CC">
        <w:rPr>
          <w:bCs/>
        </w:rPr>
        <w:t xml:space="preserve"> </w:t>
      </w:r>
      <w:r w:rsidR="000E4852" w:rsidRPr="000E4852">
        <w:t>FABRICO j.d.o.o. za proizvodnju i trgovinu</w:t>
      </w:r>
      <w:r w:rsidR="000E4852">
        <w:t xml:space="preserve"> Slakovci, Petra Preradovića 58, OIB: </w:t>
      </w:r>
      <w:r w:rsidR="000E4852" w:rsidRPr="000E4852">
        <w:t>66170429892</w:t>
      </w:r>
      <w:r w:rsidR="000E4852">
        <w:t>, MBS: 030179497, iznosi 38.964,11 kn.</w:t>
      </w:r>
      <w:r w:rsidR="004777F8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D6B1F">
        <w:t xml:space="preserve"> </w:t>
      </w:r>
      <w:r w:rsidR="000E4852">
        <w:t xml:space="preserve">Daniel Erdös, Mađarska, Kecskemet,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E275FE">
        <w:t>2</w:t>
      </w:r>
      <w:r w:rsidR="000E4852">
        <w:t>78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8E3CFD">
        <w:t xml:space="preserve"> </w:t>
      </w:r>
      <w:r w:rsidR="00E275FE">
        <w:t>2</w:t>
      </w:r>
      <w:r w:rsidR="000E4852">
        <w:t>7</w:t>
      </w:r>
      <w:r w:rsidR="00E275FE">
        <w:t>. travnja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241DA6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A303D"/>
    <w:rsid w:val="003B5EDE"/>
    <w:rsid w:val="003C57D4"/>
    <w:rsid w:val="003E3F81"/>
    <w:rsid w:val="004726DA"/>
    <w:rsid w:val="004777F8"/>
    <w:rsid w:val="004D53CB"/>
    <w:rsid w:val="0053343C"/>
    <w:rsid w:val="005761C7"/>
    <w:rsid w:val="005B153D"/>
    <w:rsid w:val="005B7479"/>
    <w:rsid w:val="006437E1"/>
    <w:rsid w:val="00647F89"/>
    <w:rsid w:val="00666AF0"/>
    <w:rsid w:val="00686903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E18F6"/>
    <w:rsid w:val="00B1067E"/>
    <w:rsid w:val="00B60967"/>
    <w:rsid w:val="00B82754"/>
    <w:rsid w:val="00BC2944"/>
    <w:rsid w:val="00BD6B1F"/>
    <w:rsid w:val="00BE2BFE"/>
    <w:rsid w:val="00C20AC6"/>
    <w:rsid w:val="00C82270"/>
    <w:rsid w:val="00CA234D"/>
    <w:rsid w:val="00CF3EE7"/>
    <w:rsid w:val="00D03AE2"/>
    <w:rsid w:val="00D21A2C"/>
    <w:rsid w:val="00DB40AF"/>
    <w:rsid w:val="00DB5246"/>
    <w:rsid w:val="00DE0702"/>
    <w:rsid w:val="00DE33B1"/>
    <w:rsid w:val="00E00CDF"/>
    <w:rsid w:val="00E275FE"/>
    <w:rsid w:val="00E34457"/>
    <w:rsid w:val="00E60796"/>
    <w:rsid w:val="00EB4CAC"/>
    <w:rsid w:val="00F058B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2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A234D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234D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234D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234D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2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A234D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234D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234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234D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St-278/2018</izvorni_sadrzaj>
    <derivirana_varijabla naziv="DomainObject.Predmet.OznakaBroj_1">St-278/2018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FABRICO j.d.o.o. za proizvodnju i trgovinu</izvorni_sadrzaj>
    <derivirana_varijabla naziv="DomainObject.Predmet.ProtustrankaFormated_1">  FABRICO j.d.o.o. za proizvodnju i trgovinu</derivirana_varijabla>
  </DomainObject.Predmet.ProtustrankaFormated>
  <DomainObject.Predmet.ProtustrankaFormatedOIB>
    <izvorni_sadrzaj>  FABRICO j.d.o.o. za proizvodnju i trgovinu, OIB 66170429892</izvorni_sadrzaj>
    <derivirana_varijabla naziv="DomainObject.Predmet.ProtustrankaFormatedOIB_1">  FABRICO j.d.o.o. za proizvodnju i trgovinu, OIB 66170429892</derivirana_varijabla>
  </DomainObject.Predmet.ProtustrankaFormatedOIB>
  <DomainObject.Predmet.ProtustrankaFormatedWithAdress>
    <izvorni_sadrzaj> FABRICO j.d.o.o. za proizvodnju i trgovinu, Petra Preradovića 58, 32242 Slakovci</izvorni_sadrzaj>
    <derivirana_varijabla naziv="DomainObject.Predmet.ProtustrankaFormatedWithAdress_1"> FABRICO j.d.o.o. za proizvodnju i trgovinu, Petra Preradovića 58, 32242 Slakovci</derivirana_varijabla>
  </DomainObject.Predmet.ProtustrankaFormatedWithAdress>
  <DomainObject.Predmet.ProtustrankaFormatedWithAdressOIB>
    <izvorni_sadrzaj> FABRICO j.d.o.o. za proizvodnju i trgovinu, OIB 66170429892, Petra Preradovića 58, 32242 Slakovci</izvorni_sadrzaj>
    <derivirana_varijabla naziv="DomainObject.Predmet.ProtustrankaFormatedWithAdressOIB_1"> FABRICO j.d.o.o. za proizvodnju i trgovinu, OIB 66170429892, Petra Preradovića 58, 32242 Slakovci</derivirana_varijabla>
  </DomainObject.Predmet.ProtustrankaFormatedWithAdressOIB>
  <DomainObject.Predmet.ProtustrankaWithAdress>
    <izvorni_sadrzaj>FABRICO j.d.o.o. za proizvodnju i trgovinu Petra Preradovića 58, 32242 Slakovci</izvorni_sadrzaj>
    <derivirana_varijabla naziv="DomainObject.Predmet.ProtustrankaWithAdress_1">FABRICO j.d.o.o. za proizvodnju i trgovinu Petra Preradovića 58, 32242 Slakovci</derivirana_varijabla>
  </DomainObject.Predmet.ProtustrankaWithAdress>
  <DomainObject.Predmet.ProtustrankaWithAdressOIB>
    <izvorni_sadrzaj>FABRICO j.d.o.o. za proizvodnju i trgovinu, OIB 66170429892, Petra Preradovića 58, 32242 Slakovci</izvorni_sadrzaj>
    <derivirana_varijabla naziv="DomainObject.Predmet.ProtustrankaWithAdressOIB_1">FABRICO j.d.o.o. za proizvodnju i trgovinu, OIB 66170429892, Petra Preradovića 58, 32242 Slakovci</derivirana_varijabla>
  </DomainObject.Predmet.ProtustrankaWithAdressOIB>
  <DomainObject.Predmet.ProtustrankaNazivFormated>
    <izvorni_sadrzaj>FABRICO j.d.o.o. za proizvodnju i trgovinu</izvorni_sadrzaj>
    <derivirana_varijabla naziv="DomainObject.Predmet.ProtustrankaNazivFormated_1">FABRICO j.d.o.o. za proizvodnju i trgovinu</derivirana_varijabla>
  </DomainObject.Predmet.ProtustrankaNazivFormated>
  <DomainObject.Predmet.ProtustrankaNazivFormatedOIB>
    <izvorni_sadrzaj>FABRICO j.d.o.o. za proizvodnju i trgovinu, OIB 66170429892</izvorni_sadrzaj>
    <derivirana_varijabla naziv="DomainObject.Predmet.ProtustrankaNazivFormatedOIB_1">FABRICO j.d.o.o. za proizvodnju i trgovinu, OIB 66170429892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FABRICO j.d.o.o. za proizvodnju i trgovinu</item>
    </izvorni_sadrzaj>
    <derivirana_varijabla naziv="DomainObject.Predmet.ProtuStrankaListFormated_1">
      <item>FABRICO j.d.o.o. za proizvodnju i trgovinu</item>
    </derivirana_varijabla>
  </DomainObject.Predmet.ProtuStrankaListFormated>
  <DomainObject.Predmet.ProtuStrankaListFormatedOIB>
    <izvorni_sadrzaj>
      <item>FABRICO j.d.o.o. za proizvodnju i trgovinu, OIB 66170429892</item>
    </izvorni_sadrzaj>
    <derivirana_varijabla naziv="DomainObject.Predmet.ProtuStrankaListFormatedOIB_1">
      <item>FABRICO j.d.o.o. za proizvodnju i trgovinu, OIB 66170429892</item>
    </derivirana_varijabla>
  </DomainObject.Predmet.ProtuStrankaListFormatedOIB>
  <DomainObject.Predmet.ProtuStrankaListFormatedWithAdress>
    <izvorni_sadrzaj>
      <item>FABRICO j.d.o.o. za proizvodnju i trgovinu, Petra Preradovića 58, 32242 Slakovci</item>
    </izvorni_sadrzaj>
    <derivirana_varijabla naziv="DomainObject.Predmet.ProtuStrankaListFormatedWithAdress_1">
      <item>FABRICO j.d.o.o. za proizvodnju i trgovinu, Petra Preradovića 58, 32242 Slakovci</item>
    </derivirana_varijabla>
  </DomainObject.Predmet.ProtuStrankaListFormatedWithAdress>
  <DomainObject.Predmet.ProtuStrankaListFormatedWithAdressOIB>
    <izvorni_sadrzaj>
      <item>FABRICO j.d.o.o. za proizvodnju i trgovinu, OIB 66170429892, Petra Preradovića 58, 32242 Slakovci</item>
    </izvorni_sadrzaj>
    <derivirana_varijabla naziv="DomainObject.Predmet.ProtuStrankaListFormatedWithAdressOIB_1">
      <item>FABRICO j.d.o.o. za proizvodnju i trgovinu, OIB 66170429892, Petra Preradovića 58, 32242 Slakovci</item>
    </derivirana_varijabla>
  </DomainObject.Predmet.ProtuStrankaListFormatedWithAdressOIB>
  <DomainObject.Predmet.ProtuStrankaListNazivFormated>
    <izvorni_sadrzaj>
      <item>FABRICO j.d.o.o. za proizvodnju i trgovinu</item>
    </izvorni_sadrzaj>
    <derivirana_varijabla naziv="DomainObject.Predmet.ProtuStrankaListNazivFormated_1">
      <item>FABRICO j.d.o.o. za proizvodnju i trgovinu</item>
    </derivirana_varijabla>
  </DomainObject.Predmet.ProtuStrankaListNazivFormated>
  <DomainObject.Predmet.ProtuStrankaListNazivFormatedOIB>
    <izvorni_sadrzaj>
      <item>FABRICO j.d.o.o. za proizvodnju i trgovinu, OIB 66170429892</item>
    </izvorni_sadrzaj>
    <derivirana_varijabla naziv="DomainObject.Predmet.ProtuStrankaListNazivFormatedOIB_1">
      <item>FABRICO j.d.o.o. za proizvodnju i trgovinu, OIB 66170429892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FABRICO j.d.o.o. za proizvodnju i trgovinu</izvorni_sadrzaj>
    <derivirana_varijabla naziv="DomainObject.Predmet.ProtustrankaIDrugi_1">FABRICO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FABRICO j.d.o.o. za proizvodnju i trgovinu, OIB 66170429892, Petra Preradovića 58, 32242 Slakovci</izvorni_sadrzaj>
    <derivirana_varijabla naziv="DomainObject.Predmet.ProtustrankaIDrugiAdressOIB_1">FABRICO j.d.o.o. za proizvodnju i trgovinu, OIB 66170429892, Petra Preradovića 58, 32242 Slakovci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FABRICO j.d.o.o. za proizvodnju i trgovinu</item>
    </izvorni_sadrzaj>
    <derivirana_varijabla naziv="DomainObject.Predmet.SudioniciListNaziv_1">
      <item>FINA RC OSIJEK</item>
      <item>FABRICO j.d.o.o. za proizvodnju i trgovinu</item>
    </derivirana_varijabla>
  </DomainObject.Predmet.SudioniciListNaziv>
  <DomainObject.Predmet.SudioniciListAdressOIB>
    <izvorni_sadrzaj>
      <item>FINA RC OSIJEK, OIB 85821130368</item>
      <item>FABRICO j.d.o.o. za proizvodnju i trgovinu, OIB 66170429892, Petra Preradovića 58,32242 Slakovci</item>
    </izvorni_sadrzaj>
    <derivirana_varijabla naziv="DomainObject.Predmet.SudioniciListAdressOIB_1">
      <item>FINA RC OSIJEK, OIB 85821130368</item>
      <item>FABRICO j.d.o.o. za proizvodnju i trgovinu, OIB 66170429892, Petra Preradovića 58,32242 Slakovci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66170429892</item>
    </izvorni_sadrzaj>
    <derivirana_varijabla naziv="DomainObject.Predmet.SudioniciListNazivOIB_1">
      <item>, OIB 85821130368</item>
      <item>, OIB 66170429892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359</properties:Words>
  <properties:Characters>1956</properties:Characters>
  <properties:Lines>46</properties:Lines>
  <properties:Paragraphs>15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2018-04-23T09:57:00Z</cp:lastPrinted>
  <dcterms:modified xmlns:xsi="http://www.w3.org/2001/XMLSchema-instance" xsi:type="dcterms:W3CDTF">2018-04-27T07:07:00Z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