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ebf3" w14:paraId="c02ebf3" w:rsidRDefault="00C220FB" w:rsidP="00302F87" w:rsidR="00302F87">
      <w:pPr>
        <w:jc w:val="both"/>
        <w15:collapsed w:val="false"/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E25BF5">
        <w:t>11</w:t>
      </w:r>
      <w:r w:rsidR="00302F87">
        <w:t>/201</w:t>
      </w:r>
      <w:r w:rsidR="00A77EEA">
        <w:t>7</w:t>
      </w:r>
      <w:r w:rsidR="00302F87">
        <w:t>-</w:t>
      </w:r>
      <w:r w:rsidR="00E25BF5">
        <w:t>6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E25BF5">
        <w:t>Marink</w:t>
      </w:r>
      <w:r w:rsidR="00E25BF5">
        <w:t>a</w:t>
      </w:r>
      <w:r w:rsidR="00E25BF5">
        <w:t xml:space="preserve"> Lovrić</w:t>
      </w:r>
      <w:r w:rsidR="00E25BF5">
        <w:t>a</w:t>
      </w:r>
      <w:r w:rsidR="00E25BF5">
        <w:t xml:space="preserve"> iz Pule, </w:t>
      </w:r>
      <w:proofErr w:type="spellStart"/>
      <w:r w:rsidR="00E25BF5">
        <w:t>Tomasinijeva</w:t>
      </w:r>
      <w:proofErr w:type="spellEnd"/>
      <w:r w:rsidR="00E25BF5">
        <w:t xml:space="preserve"> 18, OIB 11919914442</w:t>
      </w:r>
      <w:r>
        <w:t xml:space="preserve">, za otvaranje postupka stečaja potrošača, dana </w:t>
      </w:r>
      <w:r w:rsidR="00E25BF5">
        <w:t>20. lipnja 2017.</w:t>
      </w:r>
      <w:r>
        <w:t xml:space="preserve">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E25BF5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 se </w:t>
      </w:r>
      <w:r w:rsidR="00E25BF5">
        <w:rPr>
          <w:rFonts w:cs="Times New Roman" w:hAnsi="Times New Roman" w:ascii="Times New Roman"/>
          <w:sz w:val="24"/>
          <w:szCs w:val="24"/>
        </w:rPr>
        <w:t>Marinko Lovrić</w:t>
      </w:r>
      <w:r w:rsidR="00DB257F">
        <w:rPr>
          <w:rFonts w:cs="Times New Roman" w:hAnsi="Times New Roman" w:ascii="Times New Roman"/>
          <w:sz w:val="24"/>
          <w:szCs w:val="24"/>
        </w:rPr>
        <w:t xml:space="preserve">  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8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 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E25BF5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E25BF5">
        <w:rPr>
          <w:rFonts w:cs="Times New Roman" w:hAnsi="Times New Roman" w:ascii="Times New Roman"/>
          <w:b/>
          <w:sz w:val="24"/>
          <w:szCs w:val="24"/>
        </w:rPr>
        <w:t>11</w:t>
      </w:r>
      <w:r>
        <w:rPr>
          <w:rFonts w:cs="Times New Roman" w:hAnsi="Times New Roman" w:ascii="Times New Roman"/>
          <w:b/>
          <w:sz w:val="24"/>
          <w:szCs w:val="24"/>
        </w:rPr>
        <w:t>-17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E25BF5">
        <w:rPr>
          <w:rFonts w:cs="Times New Roman" w:hAnsi="Times New Roman" w:ascii="Times New Roman"/>
          <w:sz w:val="24"/>
          <w:szCs w:val="24"/>
        </w:rPr>
        <w:t>20. lipnja</w:t>
      </w:r>
      <w:r w:rsidR="00A77EE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</w:r>
      <w:bookmarkStart w:name="_GoBack" w:id="0"/>
      <w:r w:rsidR="00A77EEA"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  <w:bookmarkEnd w:id="0"/>
    </w:p>
    <w:sectPr w:rsidSect="006A3CCF" w:rsidR="00A77EEA" w:rsidRPr="00D64943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309F0"/>
    <w:rsid w:val="00735786"/>
    <w:rsid w:val="00740631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25BF5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55D7400-DB0E-405C-AF56-62EFF4080EA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215</properties:Words>
  <properties:Characters>1270</properties:Characters>
  <properties:Lines>10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2017-06-20T08:14:00Z</dcterms:created>
  <dc:creator>shorvat4</dc:creator>
  <cp:lastModifiedBy>Tatjana Sain</cp:lastModifiedBy>
  <cp:lastPrinted>2017-06-20T08:16:00Z</cp:lastPrinted>
  <dcterms:modified xmlns:xsi="http://www.w3.org/2001/XMLSchema-instance" xsi:type="dcterms:W3CDTF">2017-06-20T08:16:00Z</dcterms:modified>
  <cp:revision>3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