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0986" w14:paraId="c1a0986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883980">
        <w:t>1</w:t>
      </w:r>
      <w:r w:rsidR="009A403C">
        <w:t>923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9A403C">
        <w:t>SCHÖNDORFER RAZVOJ d.o.o.</w:t>
      </w:r>
      <w:r w:rsidR="00E46A18">
        <w:t xml:space="preserve"> </w:t>
      </w:r>
      <w:r>
        <w:t xml:space="preserve">OIB: </w:t>
      </w:r>
      <w:r w:rsidR="009A403C">
        <w:t>81955164572,</w:t>
      </w:r>
      <w:r>
        <w:t xml:space="preserve"> MBS: </w:t>
      </w:r>
      <w:r w:rsidR="009A403C">
        <w:t>080463390</w:t>
      </w:r>
      <w:r w:rsidR="00E46A18">
        <w:t>,</w:t>
      </w:r>
      <w:r>
        <w:t xml:space="preserve"> </w:t>
      </w:r>
      <w:r w:rsidR="009A403C">
        <w:t>Samobor, Ivana Benkovića 2/A</w:t>
      </w:r>
      <w:r>
        <w:t xml:space="preserve"> temeljem članka 430. Stečajnog zakona („Narodne novine“ 71/15), dana </w:t>
      </w:r>
      <w:r w:rsidR="00762F18">
        <w:t>11</w:t>
      </w:r>
      <w:r>
        <w:t xml:space="preserve">. </w:t>
      </w:r>
      <w:r w:rsidR="00762F18">
        <w:t>srpnja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9A403C">
        <w:t>SCHÖNDORFER RAZVOJ d.o.o. d.o.o., OIB: 81955164572, MBS: 080463390, Samobor, Ivana Benkovića 2/A</w:t>
      </w:r>
      <w:r w:rsidR="002E0488">
        <w:t>,</w:t>
      </w:r>
      <w:r w:rsidR="00883980">
        <w:t xml:space="preserve"> </w:t>
      </w:r>
      <w:r w:rsidR="00F66CA4">
        <w:t xml:space="preserve">iznosi </w:t>
      </w:r>
      <w:r w:rsidR="009A403C">
        <w:t>8.207,67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9A403C">
        <w:t>SCHÖNDORFER RAZVOJ d.o.o. d.o.o., OIB: 81955164572, MBS: 080463390, Samobor, Ivana Benkovića 2/A</w:t>
      </w:r>
      <w:r w:rsidR="002E0488">
        <w:t>,</w:t>
      </w:r>
      <w:r w:rsidR="00CF7939">
        <w:t xml:space="preserve"> </w:t>
      </w:r>
      <w:r w:rsidR="009A403C">
        <w:t>prokurist JOZO GRUBEŠA,</w:t>
      </w:r>
      <w:r w:rsidR="00A36F2A">
        <w:t xml:space="preserve"> OIB: </w:t>
      </w:r>
      <w:r w:rsidR="009A403C">
        <w:t>60075183374</w:t>
      </w:r>
      <w:r w:rsidR="00E85AED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46D90">
        <w:t>1</w:t>
      </w:r>
      <w:r w:rsidR="009A403C">
        <w:t>923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9A403C">
        <w:t>11. srpnja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9A403C">
        <w:t>20/10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62F18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F18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762F18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C213A"/>
    <w:rsid w:val="002E0488"/>
    <w:rsid w:val="002E0654"/>
    <w:rsid w:val="002F39FA"/>
    <w:rsid w:val="00300928"/>
    <w:rsid w:val="00344E8C"/>
    <w:rsid w:val="00364EB7"/>
    <w:rsid w:val="003908EC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62F18"/>
    <w:rsid w:val="00764B38"/>
    <w:rsid w:val="007667D7"/>
    <w:rsid w:val="007D4128"/>
    <w:rsid w:val="00807483"/>
    <w:rsid w:val="0083151E"/>
    <w:rsid w:val="00832198"/>
    <w:rsid w:val="00832200"/>
    <w:rsid w:val="0086311F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85AED"/>
    <w:rsid w:val="00E91AE8"/>
    <w:rsid w:val="00E92645"/>
    <w:rsid w:val="00E958F4"/>
    <w:rsid w:val="00EA66EF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2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6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6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6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6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2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6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6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6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6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St-1923/2016-3</izvorni_sadrzaj>
    <derivirana_varijabla naziv="DomainObject.Oznaka_1">St-1923/2016-3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1923</izvorni_sadrzaj>
    <derivirana_varijabla naziv="DomainObject.Predmet.Broj_1">1923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St-1923/2016</izvorni_sadrzaj>
    <derivirana_varijabla naziv="DomainObject.Predmet.OznakaBroj_1">St-1923/2016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SCHÖNDORFER RAZVOJ d.o.o.</izvorni_sadrzaj>
    <derivirana_varijabla naziv="DomainObject.Predmet.ProtustrankaFormated_1">  SCHÖNDORFER RAZVOJ d.o.o.</derivirana_varijabla>
  </DomainObject.Predmet.ProtustrankaFormated>
  <DomainObject.Predmet.ProtustrankaFormatedOIB>
    <izvorni_sadrzaj>  SCHÖNDORFER RAZVOJ d.o.o., OIB 81955164572</izvorni_sadrzaj>
    <derivirana_varijabla naziv="DomainObject.Predmet.ProtustrankaFormatedOIB_1">  SCHÖNDORFER RAZVOJ d.o.o., OIB 81955164572</derivirana_varijabla>
  </DomainObject.Predmet.ProtustrankaFormatedOIB>
  <DomainObject.Predmet.ProtustrankaFormatedWithAdress>
    <izvorni_sadrzaj> SCHÖNDORFER RAZVOJ d.o.o., Perkovčeva 80, 10430 Samobor</izvorni_sadrzaj>
    <derivirana_varijabla naziv="DomainObject.Predmet.ProtustrankaFormatedWithAdress_1"> SCHÖNDORFER RAZVOJ d.o.o., Perkovčeva 80, 10430 Samobor</derivirana_varijabla>
  </DomainObject.Predmet.ProtustrankaFormatedWithAdress>
  <DomainObject.Predmet.ProtustrankaFormatedWithAdressOIB>
    <izvorni_sadrzaj> SCHÖNDORFER RAZVOJ d.o.o., OIB 81955164572, Perkovčeva 80, 10430 Samobor</izvorni_sadrzaj>
    <derivirana_varijabla naziv="DomainObject.Predmet.ProtustrankaFormatedWithAdressOIB_1"> SCHÖNDORFER RAZVOJ d.o.o., OIB 81955164572, Perkovčeva 80, 10430 Samobor</derivirana_varijabla>
  </DomainObject.Predmet.ProtustrankaFormatedWithAdressOIB>
  <DomainObject.Predmet.ProtustrankaWithAdress>
    <izvorni_sadrzaj>SCHÖNDORFER RAZVOJ d.o.o. Perkovčeva 80, 10430 Samobor</izvorni_sadrzaj>
    <derivirana_varijabla naziv="DomainObject.Predmet.ProtustrankaWithAdress_1">SCHÖNDORFER RAZVOJ d.o.o. Perkovčeva 80, 10430 Samobor</derivirana_varijabla>
  </DomainObject.Predmet.ProtustrankaWithAdress>
  <DomainObject.Predmet.ProtustrankaWithAdressOIB>
    <izvorni_sadrzaj>SCHÖNDORFER RAZVOJ d.o.o., OIB 81955164572, Perkovčeva 80, 10430 Samobor</izvorni_sadrzaj>
    <derivirana_varijabla naziv="DomainObject.Predmet.ProtustrankaWithAdressOIB_1">SCHÖNDORFER RAZVOJ d.o.o., OIB 81955164572, Perkovčeva 80, 10430 Samobor</derivirana_varijabla>
  </DomainObject.Predmet.ProtustrankaWithAdressOIB>
  <DomainObject.Predmet.ProtustrankaNazivFormated>
    <izvorni_sadrzaj>SCHÖNDORFER RAZVOJ d.o.o.</izvorni_sadrzaj>
    <derivirana_varijabla naziv="DomainObject.Predmet.ProtustrankaNazivFormated_1">SCHÖNDORFER RAZVOJ d.o.o.</derivirana_varijabla>
  </DomainObject.Predmet.ProtustrankaNazivFormated>
  <DomainObject.Predmet.ProtustrankaNazivFormatedOIB>
    <izvorni_sadrzaj>SCHÖNDORFER RAZVOJ d.o.o., OIB 81955164572</izvorni_sadrzaj>
    <derivirana_varijabla naziv="DomainObject.Predmet.ProtustrankaNazivFormatedOIB_1">SCHÖNDORFER RAZVOJ d.o.o., OIB 81955164572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SCHÖNDORFER RAZVOJ d.o.o.</item>
    </izvorni_sadrzaj>
    <derivirana_varijabla naziv="DomainObject.Predmet.ProtuStrankaListFormated_1">
      <item>SCHÖNDORFER RAZVOJ d.o.o.</item>
    </derivirana_varijabla>
  </DomainObject.Predmet.ProtuStrankaListFormated>
  <DomainObject.Predmet.ProtuStrankaListFormatedOIB>
    <izvorni_sadrzaj>
      <item>SCHÖNDORFER RAZVOJ d.o.o., OIB 81955164572</item>
    </izvorni_sadrzaj>
    <derivirana_varijabla naziv="DomainObject.Predmet.ProtuStrankaListFormatedOIB_1">
      <item>SCHÖNDORFER RAZVOJ d.o.o., OIB 81955164572</item>
    </derivirana_varijabla>
  </DomainObject.Predmet.ProtuStrankaListFormatedOIB>
  <DomainObject.Predmet.ProtuStrankaListFormatedWithAdress>
    <izvorni_sadrzaj>
      <item>SCHÖNDORFER RAZVOJ d.o.o., Perkovčeva 80, 10430 Samobor</item>
    </izvorni_sadrzaj>
    <derivirana_varijabla naziv="DomainObject.Predmet.ProtuStrankaListFormatedWithAdress_1">
      <item>SCHÖNDORFER RAZVOJ d.o.o., Perkovčeva 80, 10430 Samobor</item>
    </derivirana_varijabla>
  </DomainObject.Predmet.ProtuStrankaListFormatedWithAdress>
  <DomainObject.Predmet.ProtuStrankaListFormatedWithAdressOIB>
    <izvorni_sadrzaj>
      <item>SCHÖNDORFER RAZVOJ d.o.o., OIB 81955164572, Perkovčeva 80, 10430 Samobor</item>
    </izvorni_sadrzaj>
    <derivirana_varijabla naziv="DomainObject.Predmet.ProtuStrankaListFormatedWithAdressOIB_1">
      <item>SCHÖNDORFER RAZVOJ d.o.o., OIB 81955164572, Perkovčeva 80, 10430 Samobor</item>
    </derivirana_varijabla>
  </DomainObject.Predmet.ProtuStrankaListFormatedWithAdressOIB>
  <DomainObject.Predmet.ProtuStrankaListNazivFormated>
    <izvorni_sadrzaj>
      <item>SCHÖNDORFER RAZVOJ d.o.o.</item>
    </izvorni_sadrzaj>
    <derivirana_varijabla naziv="DomainObject.Predmet.ProtuStrankaListNazivFormated_1">
      <item>SCHÖNDORFER RAZVOJ d.o.o.</item>
    </derivirana_varijabla>
  </DomainObject.Predmet.ProtuStrankaListNazivFormated>
  <DomainObject.Predmet.ProtuStrankaListNazivFormatedOIB>
    <izvorni_sadrzaj>
      <item>SCHÖNDORFER RAZVOJ d.o.o., OIB 81955164572</item>
    </izvorni_sadrzaj>
    <derivirana_varijabla naziv="DomainObject.Predmet.ProtuStrankaListNazivFormatedOIB_1">
      <item>SCHÖNDORFER RAZVOJ d.o.o., OIB 81955164572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St-1923/2016-3</izvorni_sadrzaj>
    <derivirana_varijabla naziv="DomainObject.PoslovniBrojDokumenta_1">St-1923/2016-3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SCHÖNDORFER RAZVOJ d.o.o.</izvorni_sadrzaj>
    <derivirana_varijabla naziv="DomainObject.Predmet.ProtustrankaIDrugi_1">SCHÖNDORFER RAZVOJ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SCHÖNDORFER RAZVOJ d.o.o., OIB 81955164572, Perkovčeva 80, 10430 Samobor</izvorni_sadrzaj>
    <derivirana_varijabla naziv="DomainObject.Predmet.ProtustrankaIDrugiAdressOIB_1">SCHÖNDORFER RAZVOJ d.o.o., OIB 81955164572, Perkovčeva 80,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SCHÖNDORFER RAZVOJ d.o.o.</item>
      <item>FINA Regionalni centar Zagreb</item>
    </izvorni_sadrzaj>
    <derivirana_varijabla naziv="DomainObject.Predmet.SudioniciListNaziv_1">
      <item>SCHÖNDORFER RAZVOJ d.o.o.</item>
      <item>FINA Regionalni centar Zagreb</item>
    </derivirana_varijabla>
  </DomainObject.Predmet.SudioniciListNaziv>
  <DomainObject.Predmet.SudioniciListAdressOIB>
    <izvorni_sadrzaj>
      <item>SCHÖNDORFER RAZVOJ d.o.o., OIB 81955164572, Perkovčeva 80,10430 Samobor</item>
      <item>FINA Regionalni centar Zagreb, OIB 85821130368, Trg svibanjskih žrtava 1995. br. 1,10000 Zagreb</item>
    </izvorni_sadrzaj>
    <derivirana_varijabla naziv="DomainObject.Predmet.SudioniciListAdressOIB_1">
      <item>SCHÖNDORFER RAZVOJ d.o.o., OIB 81955164572, Perkovčeva 80,10430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81955164572</item>
      <item>, OIB 85821130368</item>
    </izvorni_sadrzaj>
    <derivirana_varijabla naziv="DomainObject.Predmet.SudioniciListNazivOIB_1">
      <item>, OIB 81955164572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2024</properties:Characters>
  <properties:Lines>51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2016-07-11T07:31:00Z</dcterms:created>
  <dc:creator>Snježana Andrijanić</dc:creator>
  <cp:lastModifiedBy>Snježana Andrijanić</cp:lastModifiedBy>
  <cp:lastPrinted>2016-07-11T07:30:00Z</cp:lastPrinted>
  <dcterms:modified xmlns:xsi="http://www.w3.org/2001/XMLSchema-instance" xsi:type="dcterms:W3CDTF">2016-07-11T08:00:00Z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St-1923/2016-3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