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15c8" w14:paraId="fb715c8" w:rsidRDefault="00AE649C" w:rsidP="00754962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754962" w:rsidP="00754962" w:rsidR="00754962">
      <w:pPr>
        <w:pStyle w:val="SudNaziv"/>
        <w:rPr>
          <w:b w:val="false"/>
        </w:rPr>
      </w:pPr>
    </w:p>
    <w:p w:rsidRDefault="00754962" w:rsidP="00754962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754962" w:rsidP="00754962" w:rsidR="00754962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754962" w:rsidP="00754962" w:rsidR="00754962">
      <w:pPr>
        <w:pStyle w:val="SudNaziv"/>
        <w:rPr>
          <w:b w:val="false"/>
        </w:rPr>
      </w:pPr>
      <w:r>
        <w:rPr>
          <w:b w:val="false"/>
        </w:rPr>
        <w:t>42000 Varaždin, Ul. braće Radića 2</w:t>
      </w:r>
    </w:p>
    <w:p w:rsidRDefault="00754962" w:rsidP="00754962" w:rsidR="00754962">
      <w:pPr>
        <w:pStyle w:val="SudNaziv"/>
        <w:rPr>
          <w:b w:val="false"/>
        </w:rPr>
      </w:pPr>
    </w:p>
    <w:p w:rsidRDefault="00754962" w:rsidP="00754962" w:rsidR="00754962">
      <w:pPr>
        <w:spacing w:after="0"/>
        <w:jc w:val="both"/>
      </w:pPr>
      <w:r>
        <w:tab/>
        <w:t>Trgovački sud u Varaždinu po sucu toga suda, Jasni Lekić, kao stečajnom sucu u predmetu u povodu zahtjeva Financijske agencije Regionalni centar Zagreb, Podružnica Varaždin, Augusta Cesarca 2, Varaždin, za pokretanje skraćenog stečajnog postupka protiv dužnika</w:t>
      </w:r>
      <w:r>
        <w:t xml:space="preserve"> Ustanova socijalne skrbi – Dom za starije i nemoćne osobe – PODRAVSKA HIŽICA, OIB 51951474058, Koprivnica, Gorička ulica 66</w:t>
      </w:r>
      <w:r>
        <w:t>, dana 10. studenog 2015. godine temeljem čl. 430. Stečajnog zakona ("Narodne novine" 71/15, u daljnjem tekstu SZ) objavljuje slijedeći</w:t>
      </w:r>
    </w:p>
    <w:p w:rsidRDefault="00754962" w:rsidP="00754962" w:rsidR="00754962">
      <w:pPr>
        <w:spacing w:after="0"/>
        <w:jc w:val="both"/>
      </w:pPr>
    </w:p>
    <w:p w:rsidRDefault="00754962" w:rsidP="00754962" w:rsidR="00754962">
      <w:pPr>
        <w:spacing w:after="0"/>
        <w:jc w:val="both"/>
      </w:pPr>
    </w:p>
    <w:p w:rsidRDefault="00754962" w:rsidP="00754962" w:rsidR="0075496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54962" w:rsidP="00754962" w:rsidR="00754962">
      <w:pPr>
        <w:spacing w:after="0"/>
        <w:jc w:val="center"/>
        <w:rPr>
          <w:sz w:val="28"/>
          <w:szCs w:val="28"/>
        </w:rPr>
      </w:pPr>
    </w:p>
    <w:p w:rsidRDefault="00754962" w:rsidP="00754962" w:rsidR="00754962">
      <w:pPr>
        <w:spacing w:after="0"/>
        <w:jc w:val="both"/>
      </w:pPr>
    </w:p>
    <w:p w:rsidRDefault="00754962" w:rsidP="00754962" w:rsidR="00754962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Ustanova socijalne skrbi – Dom za starije i nemoćne osobe – PODRAVSKA HIŽICA, OIB 51951474058, Koprivnica, Gorička ulica 66, iznosi </w:t>
      </w:r>
      <w:r>
        <w:t>74.658,81</w:t>
      </w:r>
      <w:r>
        <w:t xml:space="preserve"> kn.</w:t>
      </w:r>
    </w:p>
    <w:p w:rsidRDefault="00754962" w:rsidP="00754962" w:rsidR="00754962">
      <w:pPr>
        <w:spacing w:after="0"/>
        <w:jc w:val="both"/>
      </w:pPr>
    </w:p>
    <w:p w:rsidRDefault="00754962" w:rsidP="00754962" w:rsidR="00754962">
      <w:pPr>
        <w:spacing w:after="0"/>
        <w:jc w:val="both"/>
      </w:pPr>
      <w:r>
        <w:tab/>
        <w:t xml:space="preserve">II/ Poziva se </w:t>
      </w:r>
      <w:r>
        <w:t xml:space="preserve">osoba ovlaštena za zastupanje </w:t>
      </w:r>
      <w:r>
        <w:t>dužnika</w:t>
      </w:r>
      <w:r>
        <w:t>, Pavica Ivanišević, OIB 88292842885, iz Koprivnice, Gorička 8,</w:t>
      </w:r>
      <w:r>
        <w:t xml:space="preserve"> 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54962" w:rsidP="00754962" w:rsidR="00754962">
      <w:pPr>
        <w:spacing w:after="0"/>
        <w:jc w:val="both"/>
      </w:pPr>
    </w:p>
    <w:p w:rsidRDefault="00754962" w:rsidP="00754962" w:rsidR="00754962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54962" w:rsidP="00754962" w:rsidR="00754962">
      <w:pPr>
        <w:spacing w:after="0"/>
        <w:jc w:val="both"/>
      </w:pPr>
    </w:p>
    <w:p w:rsidRDefault="00754962" w:rsidP="00754962" w:rsidR="0075496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54962" w:rsidP="00754962" w:rsidR="00754962">
      <w:pPr>
        <w:spacing w:after="0"/>
        <w:jc w:val="both"/>
      </w:pPr>
    </w:p>
    <w:p w:rsidRDefault="00754962" w:rsidP="00754962" w:rsidR="00754962">
      <w:pPr>
        <w:spacing w:after="0"/>
        <w:jc w:val="both"/>
      </w:pPr>
      <w:r>
        <w:tab/>
      </w:r>
    </w:p>
    <w:p w:rsidRDefault="00754962" w:rsidP="00754962" w:rsidR="0075496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54962" w:rsidP="00754962" w:rsidR="00754962">
      <w:pPr>
        <w:spacing w:after="0"/>
        <w:outlineLvl w:val="0"/>
      </w:pPr>
    </w:p>
    <w:p w:rsidRDefault="00754962" w:rsidP="00754962" w:rsidR="00754962">
      <w:pPr>
        <w:spacing w:after="0"/>
        <w:outlineLvl w:val="0"/>
      </w:pPr>
    </w:p>
    <w:p w:rsidRDefault="00754962" w:rsidP="00754962" w:rsidR="00754962">
      <w:pPr>
        <w:spacing w:after="0"/>
        <w:outlineLvl w:val="0"/>
      </w:pPr>
    </w:p>
    <w:p w:rsidRDefault="00754962" w:rsidP="00754962" w:rsidR="00754962">
      <w:pPr>
        <w:spacing w:after="0"/>
        <w:jc w:val="center"/>
        <w:outlineLvl w:val="0"/>
      </w:pPr>
      <w:r>
        <w:lastRenderedPageBreak/>
        <w:t>Obrazloženje</w:t>
      </w:r>
    </w:p>
    <w:p w:rsidRDefault="00754962" w:rsidP="00754962" w:rsidR="00754962">
      <w:pPr>
        <w:spacing w:after="0"/>
        <w:outlineLvl w:val="0"/>
      </w:pPr>
    </w:p>
    <w:p w:rsidRDefault="00754962" w:rsidP="00754962" w:rsidR="00754962">
      <w:pPr>
        <w:spacing w:after="0"/>
        <w:jc w:val="both"/>
        <w:outlineLvl w:val="0"/>
      </w:pPr>
      <w:r>
        <w:tab/>
        <w:t xml:space="preserve">Dana </w:t>
      </w:r>
      <w:r>
        <w:t>30</w:t>
      </w:r>
      <w:r>
        <w:t>. listopada 2015. godine,  predlagatelj Financijska agencija, Podružnica Varaždin podnio je prijedlog  za otvaranje stečajnog postupka nad dužnikom</w:t>
      </w:r>
      <w:r w:rsidRPr="00754962">
        <w:t xml:space="preserve"> </w:t>
      </w:r>
      <w:r>
        <w:t xml:space="preserve">Ustanova socijalne skrbi – Dom za starije i nemoćne osobe – PODRAVSKA HIŽICA, OIB 51951474058, Koprivnica, Gorička ulica 66, navodeći da dužnik na dan 1. rujna 2015. u Očevidniku redoslijeda osnova za plaćanje ima evidentirane neizvršene osnove za plaćanje u ukupnom iznosu </w:t>
      </w:r>
      <w:r>
        <w:t>74.658,81</w:t>
      </w:r>
      <w:r>
        <w:t xml:space="preserve">  kn te da dužnik nema zaposlenih.</w:t>
      </w:r>
    </w:p>
    <w:p w:rsidRDefault="00754962" w:rsidP="00754962" w:rsidR="00754962">
      <w:pPr>
        <w:spacing w:after="0"/>
        <w:jc w:val="both"/>
        <w:outlineLvl w:val="0"/>
      </w:pPr>
    </w:p>
    <w:p w:rsidRDefault="00754962" w:rsidP="00754962" w:rsidR="0075496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54962" w:rsidP="00754962" w:rsidR="00754962">
      <w:pPr>
        <w:spacing w:after="0"/>
        <w:jc w:val="both"/>
        <w:outlineLvl w:val="0"/>
      </w:pPr>
    </w:p>
    <w:p w:rsidRDefault="00754962" w:rsidP="00754962" w:rsidR="00754962">
      <w:pPr>
        <w:spacing w:after="0"/>
        <w:jc w:val="center"/>
        <w:outlineLvl w:val="0"/>
      </w:pPr>
    </w:p>
    <w:p w:rsidRDefault="00754962" w:rsidP="00754962" w:rsidR="00754962">
      <w:pPr>
        <w:spacing w:after="0"/>
        <w:jc w:val="center"/>
        <w:outlineLvl w:val="0"/>
      </w:pPr>
      <w:r>
        <w:t>U Varaždinu, 10. studenog 2015. godine</w:t>
      </w:r>
    </w:p>
    <w:p w:rsidRDefault="00754962" w:rsidP="00754962" w:rsidR="00754962">
      <w:pPr>
        <w:spacing w:after="0"/>
        <w:jc w:val="center"/>
        <w:outlineLvl w:val="0"/>
      </w:pPr>
    </w:p>
    <w:p w:rsidRDefault="00754962" w:rsidP="00754962" w:rsidR="0075496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54962" w:rsidP="00754962" w:rsidR="00754962">
      <w:pPr>
        <w:spacing w:after="0"/>
        <w:jc w:val="center"/>
        <w:outlineLvl w:val="0"/>
      </w:pPr>
    </w:p>
    <w:p w:rsidRDefault="00754962" w:rsidP="00754962" w:rsidR="00754962">
      <w:pPr>
        <w:spacing w:after="0"/>
        <w:ind w:firstLine="720" w:left="3600"/>
        <w:jc w:val="center"/>
        <w:outlineLvl w:val="0"/>
      </w:pPr>
      <w:r>
        <w:t>STEČAJNI SUDAC:</w:t>
      </w:r>
    </w:p>
    <w:p w:rsidRDefault="00754962" w:rsidP="00754962" w:rsidR="00754962">
      <w:pPr>
        <w:spacing w:after="0"/>
        <w:ind w:firstLine="720" w:left="3600"/>
        <w:jc w:val="center"/>
        <w:outlineLvl w:val="0"/>
      </w:pPr>
      <w:r>
        <w:t>Jasna Lekić</w:t>
      </w:r>
    </w:p>
    <w:p w:rsidRDefault="00754962" w:rsidP="00754962" w:rsidR="00754962">
      <w:pPr>
        <w:spacing w:after="0"/>
        <w:ind w:firstLine="720" w:left="3600"/>
        <w:outlineLvl w:val="0"/>
      </w:pPr>
    </w:p>
    <w:p w:rsidRDefault="00754962" w:rsidP="00754962" w:rsidR="00754962">
      <w:pPr>
        <w:spacing w:after="0"/>
        <w:outlineLvl w:val="0"/>
      </w:pPr>
    </w:p>
    <w:p w:rsidRDefault="00754962" w:rsidP="00754962" w:rsidR="00754962">
      <w:pPr>
        <w:spacing w:after="0"/>
        <w:outlineLvl w:val="0"/>
      </w:pPr>
    </w:p>
    <w:p w:rsidRDefault="00754962" w:rsidP="00754962" w:rsidR="00754962">
      <w:pPr>
        <w:spacing w:after="0"/>
        <w:outlineLvl w:val="0"/>
      </w:pPr>
    </w:p>
    <w:p w:rsidRDefault="00754962" w:rsidP="00754962" w:rsidR="00754962">
      <w:pPr>
        <w:spacing w:after="0"/>
        <w:outlineLvl w:val="0"/>
      </w:pPr>
      <w:r>
        <w:t>DNA:</w:t>
      </w:r>
    </w:p>
    <w:p w:rsidRDefault="00754962" w:rsidP="00754962" w:rsidR="00754962">
      <w:pPr>
        <w:spacing w:after="0"/>
        <w:outlineLvl w:val="0"/>
      </w:pPr>
      <w:r>
        <w:t>- e-Oglasna ploča suda</w:t>
      </w:r>
    </w:p>
    <w:p w:rsidRDefault="00754962" w:rsidP="00754962" w:rsidR="00754962" w:rsidRPr="00754962">
      <w:pPr>
        <w:pStyle w:val="SudNaziv"/>
        <w:rPr>
          <w:b w:val="false"/>
        </w:rPr>
      </w:pPr>
    </w:p>
    <w:p w:rsidRDefault="00EA1C6D" w:rsidP="00754962" w:rsidR="00AE649C" w:rsidRPr="00B76F3C">
      <w:pPr>
        <w:pStyle w:val="SudSjedite"/>
      </w:pPr>
      <w:r>
        <w:tab/>
      </w:r>
    </w:p>
    <w:p w:rsidRDefault="00CB0EA4" w:rsidP="00754962" w:rsidR="00CB0EA4">
      <w:pPr>
        <w:pStyle w:val="Naslovdokumenta"/>
        <w:spacing w:after="0" w:before="0"/>
      </w:pPr>
    </w:p>
    <w:p w:rsidRDefault="0071688E" w:rsidP="00754962" w:rsidR="0071688E">
      <w:pPr>
        <w:pStyle w:val="Poetniodjeljak"/>
        <w:spacing w:after="0" w:before="0"/>
      </w:pPr>
    </w:p>
    <w:p w:rsidRDefault="00A21F0D" w:rsidP="00754962" w:rsidR="00A21F0D">
      <w:pPr>
        <w:pStyle w:val="NormaleSPIS"/>
        <w:spacing w:after="0"/>
        <w:rPr>
          <w:noProof/>
        </w:rPr>
      </w:pPr>
    </w:p>
    <w:p w:rsidRDefault="00DA0242" w:rsidP="00754962" w:rsidR="00DA0242">
      <w:pPr>
        <w:pStyle w:val="ZapisniarPotpis"/>
        <w:spacing w:after="0" w:before="0"/>
      </w:pPr>
    </w:p>
    <w:sectPr w:rsidSect="00754962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962" w:rsidR="008333A9">
    <w:pPr>
      <w:pStyle w:val="Zaglavlje"/>
    </w:pPr>
    <w:r>
      <w:rPr>
        <w:rStyle w:val="PozadinaSvijetloCrvena"/>
        <w:shd w:fill="auto" w:color="auto" w:val="clear"/>
      </w:rPr>
      <w:t>Poslovni broj: ST-397/15-4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4962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16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St-397/2015-4</izvorni_sadrzaj>
    <derivirana_varijabla naziv="DomainObject.Oznaka_1">St-397/2015-4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socijalne skrbi - Dom za starije i nemoćne osobe - PODRAVSKA HIŽICA</izvorni_sadrzaj>
    <derivirana_varijabla naziv="DomainObject.Predmet.ProtustrankaFormated_1">  Ustanova socijalne skrbi - Dom za starije i nemoćne osobe - PODRAVSKA HIŽICA</derivirana_varijabla>
  </DomainObject.Predmet.ProtustrankaFormated>
  <DomainObject.Predmet.ProtustrankaFormatedOIB>
    <izvorni_sadrzaj>  Ustanova socijalne skrbi - Dom za starije i nemoćne osobe - PODRAVSKA HIŽICA, OIB 51951474058</izvorni_sadrzaj>
    <derivirana_varijabla naziv="DomainObject.Predmet.ProtustrankaFormatedOIB_1">  Ustanova socijalne skrbi - Dom za starije i nemoćne osobe - PODRAVSKA HIŽICA, OIB 51951474058</derivirana_varijabla>
  </DomainObject.Predmet.ProtustrankaFormatedOIB>
  <DomainObject.Predmet.ProtustrankaFormatedWithAdress>
    <izvorni_sadrzaj> Ustanova socijalne skrbi - Dom za starije i nemoćne osobe - PODRAVSKA HIŽICA, Gorička ulica 66, 48000 Koprivnica</izvorni_sadrzaj>
    <derivirana_varijabla naziv="DomainObject.Predmet.ProtustrankaFormatedWithAdress_1"> Ustanova socijalne skrbi - Dom za starije i nemoćne osobe - PODRAVSKA HIŽICA, Gorička ulica 66, 48000 Koprivnica</derivirana_varijabla>
  </DomainObject.Predmet.ProtustrankaFormatedWithAdress>
  <DomainObject.Predmet.ProtustrankaFormatedWithAdressOIB>
    <izvorni_sadrzaj> Ustanova socijalne skrbi - Dom za starije i nemoćne osobe - PODRAVSKA HIŽICA, OIB 51951474058, Gorička ulica 66, 48000 Koprivnica</izvorni_sadrzaj>
    <derivirana_varijabla naziv="DomainObject.Predmet.ProtustrankaFormatedWithAdressOIB_1"> Ustanova socijalne skrbi - Dom za starije i nemoćne osobe - PODRAVSKA HIŽICA, OIB 51951474058, Gorička ulica 66, 48000 Koprivnica</derivirana_varijabla>
  </DomainObject.Predmet.ProtustrankaFormatedWithAdressOIB>
  <DomainObject.Predmet.ProtustrankaWithAdress>
    <izvorni_sadrzaj>Ustanova socijalne skrbi - Dom za starije i nemoćne osobe - PODRAVSKA HIŽICA Gorička ulica 66, 48000 Koprivnica</izvorni_sadrzaj>
    <derivirana_varijabla naziv="DomainObject.Predmet.ProtustrankaWithAdress_1">Ustanova socijalne skrbi - Dom za starije i nemoćne osobe - PODRAVSKA HIŽICA Gorička ulica 66, 48000 Koprivnica</derivirana_varijabla>
  </DomainObject.Predmet.ProtustrankaWithAdress>
  <DomainObject.Predmet.ProtustrankaWithAdressOIB>
    <izvorni_sadrzaj>Ustanova socijalne skrbi - Dom za starije i nemoćne osobe - PODRAVSKA HIŽICA, OIB 51951474058, Gorička ulica 66, 48000 Koprivnica</izvorni_sadrzaj>
    <derivirana_varijabla naziv="DomainObject.Predmet.ProtustrankaWithAdressOIB_1">Ustanova socijalne skrbi - Dom za starije i nemoćne osobe - PODRAVSKA HIŽICA, OIB 51951474058, Gorička ulica 66, 48000 Koprivnica</derivirana_varijabla>
  </DomainObject.Predmet.ProtustrankaWithAdressOIB>
  <DomainObject.Predmet.ProtustrankaNazivFormated>
    <izvorni_sadrzaj>Ustanova socijalne skrbi - Dom za starije i nemoćne osobe - PODRAVSKA HIŽICA</izvorni_sadrzaj>
    <derivirana_varijabla naziv="DomainObject.Predmet.ProtustrankaNazivFormated_1">Ustanova socijalne skrbi - Dom za starije i nemoćne osobe - PODRAVSKA HIŽICA</derivirana_varijabla>
  </DomainObject.Predmet.ProtustrankaNazivFormated>
  <DomainObject.Predmet.ProtustrankaNazivFormatedOIB>
    <izvorni_sadrzaj>Ustanova socijalne skrbi - Dom za starije i nemoćne osobe - PODRAVSKA HIŽICA, OIB 51951474058</izvorni_sadrzaj>
    <derivirana_varijabla naziv="DomainObject.Predmet.ProtustrankaNazivFormatedOIB_1">Ustanova socijalne skrbi - Dom za starije i nemoćne osobe - PODRAVSKA HIŽICA, OIB 51951474058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74658.81</izvorni_sadrzaj>
    <derivirana_varijabla naziv="DomainObject.Predmet.TrenutnaVrijednost_1">74658.81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Ustanova socijalne skrbi - Dom za starije i nemoćne osobe - PODRAVSKA HIŽICA</item>
    </izvorni_sadrzaj>
    <derivirana_varijabla naziv="DomainObject.Predmet.ProtuStrankaListFormated_1">
      <item>Ustanova socijalne skrbi - Dom za starije i nemoćne osobe - PODRAVSKA HIŽICA</item>
    </derivirana_varijabla>
  </DomainObject.Predmet.ProtuStrankaListFormated>
  <DomainObject.Predmet.ProtuStrankaListFormatedOIB>
    <izvorni_sadrzaj>
      <item>Ustanova socijalne skrbi - Dom za starije i nemoćne osobe - PODRAVSKA HIŽICA, OIB 51951474058</item>
    </izvorni_sadrzaj>
    <derivirana_varijabla naziv="DomainObject.Predmet.ProtuStrankaListFormatedOIB_1">
      <item>Ustanova socijalne skrbi - Dom za starije i nemoćne osobe - PODRAVSKA HIŽICA, OIB 51951474058</item>
    </derivirana_varijabla>
  </DomainObject.Predmet.ProtuStrankaListFormatedOIB>
  <DomainObject.Predmet.ProtuStrankaListFormatedWithAdress>
    <izvorni_sadrzaj>
      <item>Ustanova socijalne skrbi - Dom za starije i nemoćne osobe - PODRAVSKA HIŽICA, Gorička ulica 66, 48000 Koprivnica</item>
    </izvorni_sadrzaj>
    <derivirana_varijabla naziv="DomainObject.Predmet.ProtuStrankaListFormatedWithAdress_1">
      <item>Ustanova socijalne skrbi - Dom za starije i nemoćne osobe - PODRAVSKA HIŽICA, Gorička ulica 66, 48000 Koprivnica</item>
    </derivirana_varijabla>
  </DomainObject.Predmet.ProtuStrankaListFormatedWithAdress>
  <DomainObject.Predmet.ProtuStrankaListFormatedWithAdressOIB>
    <izvorni_sadrzaj>
      <item>Ustanova socijalne skrbi - Dom za starije i nemoćne osobe - PODRAVSKA HIŽICA, OIB 51951474058, Gorička ulica 66, 48000 Koprivnica</item>
    </izvorni_sadrzaj>
    <derivirana_varijabla naziv="DomainObject.Predmet.ProtuStrankaListFormatedWithAdressOIB_1">
      <item>Ustanova socijalne skrbi - Dom za starije i nemoćne osobe - PODRAVSKA HIŽICA, OIB 51951474058, Gorička ulica 66, 48000 Koprivnica</item>
    </derivirana_varijabla>
  </DomainObject.Predmet.ProtuStrankaListFormatedWithAdressOIB>
  <DomainObject.Predmet.ProtuStrankaListNazivFormated>
    <izvorni_sadrzaj>
      <item>Ustanova socijalne skrbi - Dom za starije i nemoćne osobe - PODRAVSKA HIŽICA</item>
    </izvorni_sadrzaj>
    <derivirana_varijabla naziv="DomainObject.Predmet.ProtuStrankaListNazivFormated_1">
      <item>Ustanova socijalne skrbi - Dom za starije i nemoćne osobe - PODRAVSKA HIŽICA</item>
    </derivirana_varijabla>
  </DomainObject.Predmet.ProtuStrankaListNazivFormated>
  <DomainObject.Predmet.ProtuStrankaListNazivFormatedOIB>
    <izvorni_sadrzaj>
      <item>Ustanova socijalne skrbi - Dom za starije i nemoćne osobe - PODRAVSKA HIŽICA, OIB 51951474058</item>
    </izvorni_sadrzaj>
    <derivirana_varijabla naziv="DomainObject.Predmet.ProtuStrankaListNazivFormatedOIB_1">
      <item>Ustanova socijalne skrbi - Dom za starije i nemoćne osobe - PODRAVSKA HIŽICA, OIB 51951474058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St-397/2015-4</izvorni_sadrzaj>
    <derivirana_varijabla naziv="DomainObject.PoslovniBrojDokumenta_1">St-397/2015-4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Ustanova socijalne skrbi - Dom za starije i nemoćne osobe - PODRAVSKA HIŽICA</izvorni_sadrzaj>
    <derivirana_varijabla naziv="DomainObject.Predmet.ProtustrankaIDrugi_1">Ustanova socijalne skrbi - Dom za starije i nemoćne osobe - PODRAVSKA HIŽICA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Ustanova socijalne skrbi - Dom za starije i nemoćne osobe - PODRAVSKA HIŽICA, OIB 51951474058, Gorička ulica 66, 48000 Koprivnica</izvorni_sadrzaj>
    <derivirana_varijabla naziv="DomainObject.Predmet.ProtustrankaIDrugiAdressOIB_1">Ustanova socijalne skrbi - Dom za starije i nemoćne osobe - PODRAVSKA HIŽICA, OIB 51951474058, Gorička ulica 66,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Ustanova socijalne skrbi - Dom za starije i nemoćne osobe - PODRAVSKA HIŽICA</item>
      <item>E-oglasna ploča ovog suda</item>
      <item>Sudski registar, Trgovački sud u Varaždinu</item>
    </izvorni_sadrzaj>
    <derivirana_varijabla naziv="DomainObject.Predmet.SudioniciListNaziv_1">
      <item>Financijska agencija</item>
      <item>Ustanova socijalne skrbi - Dom za starije i nemoćne osobe - PODRAVSKA HIŽICA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Ustanova socijalne skrbi - Dom za starije i nemoćne osobe - PODRAVSKA HIŽICA, OIB 51951474058, Gorička ulica 66,48000 Koprivnica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Ustanova socijalne skrbi - Dom za starije i nemoćne osobe - PODRAVSKA HIŽICA, OIB 51951474058, Gorička ulica 66,48000 Koprivnica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00C40-01CE-42BA-B17E-DF358425D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2605</properties:Characters>
  <properties:Lines>77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2015-11-10T08:45:00Z</cp:lastPrinted>
  <dcterms:modified xmlns:xsi="http://www.w3.org/2001/XMLSchema-instance" xsi:type="dcterms:W3CDTF">2015-11-10T08:45:00Z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