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38b4f" w14:paraId="5638b4f" w:rsidRDefault="00DA3DAA" w:rsidP="00910611" w:rsidR="00DA3DAA" w:rsidRPr="00DA3DAA">
      <w:pPr>
        <w:ind w:firstLine="708"/>
        <w15:collapsed w:val="false"/>
        <w:rPr>
          <w:rFonts w:hAnsi="Times New Roman" w:ascii="Times New Roman"/>
          <w:b w:val="false"/>
        </w:rPr>
      </w:pPr>
      <w:bookmarkStart w:name="_GoBack" w:id="0"/>
      <w:bookmarkEnd w:id="0"/>
      <w:r w:rsidRPr="00DA3DAA">
        <w:rPr>
          <w:rFonts w:hAnsi="Times New Roman" w:ascii="Times New Roman"/>
          <w:b w:val="false"/>
        </w:rPr>
        <w:t xml:space="preserve">     </w:t>
      </w:r>
      <w:r w:rsidRPr="00DA3DAA">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A3DAA" w:rsidP="00910611" w:rsidR="00DA3DAA" w:rsidRPr="00DA3DAA">
      <w:pPr>
        <w:rPr>
          <w:rFonts w:hAnsi="Times New Roman" w:ascii="Times New Roman"/>
          <w:b w:val="false"/>
        </w:rPr>
      </w:pPr>
      <w:r w:rsidRPr="00DA3DAA">
        <w:rPr>
          <w:rFonts w:eastAsia="MS Mincho" w:hAnsi="Times New Roman" w:ascii="Times New Roman"/>
          <w:b w:val="false"/>
        </w:rPr>
        <w:t xml:space="preserve">   REPUBLIKA HRVATSKA</w:t>
      </w:r>
    </w:p>
    <w:p w:rsidRDefault="00DA3DAA" w:rsidP="00910611" w:rsidR="00DA3DAA" w:rsidRPr="00DA3DAA">
      <w:pPr>
        <w:rPr>
          <w:rFonts w:hAnsi="Times New Roman" w:ascii="Times New Roman"/>
          <w:b w:val="false"/>
        </w:rPr>
      </w:pPr>
      <w:r w:rsidRPr="00DA3DAA">
        <w:rPr>
          <w:rFonts w:eastAsia="MS Mincho" w:hAnsi="Times New Roman" w:ascii="Times New Roman"/>
          <w:b w:val="false"/>
        </w:rPr>
        <w:t>TRGOVAČKI SUD U RIJECI</w:t>
      </w:r>
    </w:p>
    <w:p w:rsidRDefault="00DA3DAA" w:rsidR="00DA3DAA" w:rsidRPr="00DA3DAA">
      <w:pPr>
        <w:rPr>
          <w:rFonts w:eastAsia="MS Mincho" w:hAnsi="Times New Roman" w:ascii="Times New Roman"/>
          <w:b w:val="false"/>
        </w:rPr>
      </w:pPr>
      <w:r w:rsidRPr="00DA3DAA">
        <w:rPr>
          <w:rFonts w:eastAsia="MS Mincho" w:hAnsi="Times New Roman" w:ascii="Times New Roman"/>
          <w:b w:val="false"/>
        </w:rPr>
        <w:t xml:space="preserve">       Rijeka, Zadarska 1 i 3</w:t>
      </w:r>
    </w:p>
    <w:p w:rsidRDefault="00EC3573" w:rsidP="00EC3573" w:rsidR="00C342A5" w:rsidRPr="00A66A0B">
      <w:pPr>
        <w:jc w:val="right"/>
        <w:rPr>
          <w:rFonts w:hAnsi="Times New Roman" w:ascii="Times New Roman"/>
          <w:b w:val="false"/>
        </w:rPr>
      </w:pPr>
      <w:r w:rsidRPr="00A66A0B">
        <w:rPr>
          <w:rFonts w:hAnsi="Times New Roman" w:ascii="Times New Roman"/>
          <w:b w:val="false"/>
        </w:rPr>
        <w:t>Poslovni broj 15 St-</w:t>
      </w:r>
      <w:r w:rsidR="00DE701C">
        <w:rPr>
          <w:rFonts w:hAnsi="Times New Roman" w:ascii="Times New Roman"/>
          <w:b w:val="false"/>
        </w:rPr>
        <w:t>300</w:t>
      </w:r>
      <w:r w:rsidR="003721B6">
        <w:rPr>
          <w:rFonts w:hAnsi="Times New Roman" w:ascii="Times New Roman"/>
          <w:b w:val="false"/>
        </w:rPr>
        <w:t>/18-</w:t>
      </w:r>
      <w:r w:rsidR="00DE701C">
        <w:rPr>
          <w:rFonts w:hAnsi="Times New Roman" w:ascii="Times New Roman"/>
          <w:b w:val="false"/>
        </w:rPr>
        <w:t>10</w:t>
      </w:r>
    </w:p>
    <w:p w:rsidRDefault="00BD3E30" w:rsidP="00E854D2" w:rsidR="00BD3E30" w:rsidRPr="00A66A0B">
      <w:pPr>
        <w:jc w:val="both"/>
        <w:rPr>
          <w:rFonts w:hAnsi="Times New Roman" w:ascii="Times New Roman"/>
          <w:b w:val="false"/>
        </w:rPr>
      </w:pP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w:t>
      </w:r>
      <w:r w:rsidR="006646AC">
        <w:rPr>
          <w:rFonts w:hAnsi="Times New Roman" w:ascii="Times New Roman"/>
          <w:b w:val="false"/>
        </w:rPr>
        <w:t>u prethodnom postupku radi utvrđivanja pretpostavki</w:t>
      </w:r>
      <w:r w:rsidR="00230F3E" w:rsidRPr="00230F3E">
        <w:rPr>
          <w:rFonts w:hAnsi="Times New Roman" w:ascii="Times New Roman"/>
          <w:b w:val="false"/>
        </w:rPr>
        <w:t xml:space="preserve"> za otvaranje stečajnog postupka nad dužnikom trgovačkim društvom </w:t>
      </w:r>
      <w:r w:rsidR="00DE701C" w:rsidRPr="00DE701C">
        <w:rPr>
          <w:rFonts w:hAnsi="Times New Roman" w:ascii="Times New Roman"/>
          <w:b w:val="false"/>
        </w:rPr>
        <w:t>LOLOVITA j.d.o.o. za trgovinu i ugostiteljstvo Lovran, Liganj, Brajdina 24, OIB 35173484445</w:t>
      </w:r>
      <w:r w:rsidR="00B975D1" w:rsidRPr="00FF44B3">
        <w:rPr>
          <w:rFonts w:hAnsi="Times New Roman" w:ascii="Times New Roman"/>
          <w:b w:val="false"/>
        </w:rPr>
        <w:t xml:space="preserve">, </w:t>
      </w:r>
      <w:r w:rsidR="00A66A0B" w:rsidRPr="00A66A0B">
        <w:rPr>
          <w:rFonts w:hAnsi="Times New Roman" w:ascii="Times New Roman"/>
          <w:b w:val="false"/>
        </w:rPr>
        <w:t xml:space="preserve">dana </w:t>
      </w:r>
      <w:r w:rsidR="00DE701C">
        <w:rPr>
          <w:rFonts w:hAnsi="Times New Roman" w:ascii="Times New Roman"/>
          <w:b w:val="false"/>
        </w:rPr>
        <w:t>05. srpnja</w:t>
      </w:r>
      <w:r w:rsidR="00B975D1" w:rsidRPr="00A66A0B">
        <w:rPr>
          <w:rFonts w:hAnsi="Times New Roman" w:ascii="Times New Roman"/>
          <w:b w:val="false"/>
        </w:rPr>
        <w:t xml:space="preserve"> 2018.</w:t>
      </w:r>
      <w:r w:rsidR="00541717">
        <w:rPr>
          <w:rFonts w:hAnsi="Times New Roman" w:ascii="Times New Roman"/>
          <w:b w:val="false"/>
        </w:rPr>
        <w:t xml:space="preserve"> godine</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Određuje se mjera osiguranja iz čl.</w:t>
      </w:r>
      <w:r w:rsidR="00E3789D" w:rsidRPr="00A66A0B">
        <w:rPr>
          <w:rFonts w:hAnsi="Times New Roman" w:ascii="Times New Roman"/>
          <w:b w:val="false"/>
        </w:rPr>
        <w:t xml:space="preserve"> </w:t>
      </w:r>
      <w:r w:rsidRPr="00A66A0B">
        <w:rPr>
          <w:rFonts w:hAnsi="Times New Roman" w:ascii="Times New Roman"/>
          <w:b w:val="false"/>
        </w:rPr>
        <w:t>118. st.</w:t>
      </w:r>
      <w:r w:rsidR="00E3789D" w:rsidRPr="00A66A0B">
        <w:rPr>
          <w:rFonts w:hAnsi="Times New Roman" w:ascii="Times New Roman"/>
          <w:b w:val="false"/>
        </w:rPr>
        <w:t xml:space="preserve"> </w:t>
      </w:r>
      <w:r w:rsidRPr="00A66A0B">
        <w:rPr>
          <w:rFonts w:hAnsi="Times New Roman" w:ascii="Times New Roman"/>
          <w:b w:val="false"/>
        </w:rPr>
        <w:t>2. t.</w:t>
      </w:r>
      <w:r w:rsidR="00E3789D" w:rsidRPr="00A66A0B">
        <w:rPr>
          <w:rFonts w:hAnsi="Times New Roman" w:ascii="Times New Roman"/>
          <w:b w:val="false"/>
        </w:rPr>
        <w:t xml:space="preserve"> </w:t>
      </w:r>
      <w:r w:rsidRPr="00A66A0B">
        <w:rPr>
          <w:rFonts w:hAnsi="Times New Roman" w:ascii="Times New Roman"/>
          <w:b w:val="false"/>
        </w:rPr>
        <w:t>1. Stečajnog zakona (Narodne novine broj 71/15</w:t>
      </w:r>
      <w:r w:rsidR="003044F6">
        <w:rPr>
          <w:rFonts w:hAnsi="Times New Roman" w:ascii="Times New Roman"/>
          <w:b w:val="false"/>
        </w:rPr>
        <w:t xml:space="preserve"> i 104/17</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E17E50" w:rsidP="00230F3E" w:rsidR="00C342A5" w:rsidRPr="003721B6">
      <w:pPr>
        <w:pStyle w:val="Odlomakpopisa"/>
        <w:numPr>
          <w:ilvl w:val="0"/>
          <w:numId w:val="3"/>
        </w:numPr>
        <w:jc w:val="both"/>
        <w:rPr>
          <w:rFonts w:hAnsi="Times New Roman" w:ascii="Times New Roman"/>
          <w:b w:val="false"/>
        </w:rPr>
      </w:pPr>
      <w:r w:rsidRPr="003721B6">
        <w:rPr>
          <w:rFonts w:hAnsi="Times New Roman" w:ascii="Times New Roman"/>
          <w:b w:val="false"/>
        </w:rPr>
        <w:t>Za privremenog stečajnog upravitelja imenuje</w:t>
      </w:r>
      <w:r w:rsidR="00CD7FC5" w:rsidRPr="003721B6">
        <w:rPr>
          <w:rFonts w:hAnsi="Times New Roman" w:ascii="Times New Roman"/>
          <w:b w:val="false"/>
        </w:rPr>
        <w:t xml:space="preserve"> se</w:t>
      </w:r>
      <w:r w:rsidR="002006BA">
        <w:rPr>
          <w:rFonts w:hAnsi="Times New Roman" w:ascii="Times New Roman"/>
          <w:b w:val="false"/>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3044F6" w:rsidP="00FF44B3" w:rsidR="003044F6" w:rsidRPr="00492587">
                  <w:pPr>
                    <w:jc w:val="center"/>
                    <w:rPr>
                      <w:color w:val="C0504D"/>
                    </w:rPr>
                  </w:pPr>
                </w:p>
              </w:txbxContent>
            </v:textbox>
            <w10:wrap anchory="margin" anchorx="margin"/>
          </v:rect>
        </w:pict>
      </w:r>
      <w:r w:rsidR="002B474A">
        <w:rPr>
          <w:rFonts w:hAnsi="Times New Roman" w:ascii="Times New Roman"/>
          <w:b w:val="false"/>
        </w:rPr>
        <w:t xml:space="preserve"> </w:t>
      </w:r>
      <w:r w:rsidR="002006BA">
        <w:rPr>
          <w:rFonts w:hAnsi="Times New Roman" w:ascii="Times New Roman"/>
          <w:b w:val="false"/>
          <w:noProof/>
          <w:lang w:eastAsia="hr-HR"/>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2B474A" w:rsidP="00562A5A" w:rsidR="002B474A" w:rsidRPr="00492587">
                  <w:pPr>
                    <w:pBdr>
                      <w:top w:space="1" w:sz="4" w:color="7F7F7F" w:val="single"/>
                    </w:pBdr>
                    <w:jc w:val="center"/>
                    <w:rPr>
                      <w:color w:val="C0504D"/>
                    </w:rPr>
                  </w:pPr>
                </w:p>
              </w:txbxContent>
            </v:textbox>
            <w10:wrap anchory="margin" anchorx="margin"/>
          </v:rect>
        </w:pict>
      </w:r>
      <w:r w:rsidR="00DE701C" w:rsidRPr="00DE701C">
        <w:rPr>
          <w:rFonts w:hAnsi="Times New Roman" w:ascii="Times New Roman"/>
          <w:b w:val="false"/>
        </w:rPr>
        <w:t>Blaženka Prpić, Rijeka, Corrado Ilijasich 21, OIB 58591486513</w:t>
      </w:r>
      <w:r w:rsidR="002B474A">
        <w:rPr>
          <w:rFonts w:hAnsi="Times New Roman" w:ascii="Times New Roman"/>
          <w:b w:val="false"/>
        </w:rPr>
        <w:t>.</w:t>
      </w:r>
      <w:r w:rsidR="003B6E73" w:rsidRPr="003721B6">
        <w:rPr>
          <w:rFonts w:hAnsi="Times New Roman" w:ascii="Times New Roman"/>
          <w:b w:val="false"/>
        </w:rPr>
        <w:t xml:space="preserve"> </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sidRPr="00A66A0B">
        <w:rPr>
          <w:rFonts w:hAnsi="Times New Roman" w:ascii="Times New Roman"/>
          <w:b w:val="false"/>
        </w:rPr>
        <w:t xml:space="preserve"> </w:t>
      </w:r>
      <w:r w:rsidRPr="00A66A0B">
        <w:rPr>
          <w:rFonts w:hAnsi="Times New Roman" w:ascii="Times New Roman"/>
          <w:b w:val="false"/>
        </w:rPr>
        <w:t>119. st.</w:t>
      </w:r>
      <w:r w:rsidR="00E3789D" w:rsidRPr="00A66A0B">
        <w:rPr>
          <w:rFonts w:hAnsi="Times New Roman" w:ascii="Times New Roman"/>
          <w:b w:val="false"/>
        </w:rPr>
        <w:t xml:space="preserve"> </w:t>
      </w:r>
      <w:r w:rsidRPr="00A66A0B">
        <w:rPr>
          <w:rFonts w:hAnsi="Times New Roman" w:ascii="Times New Roman"/>
          <w:b w:val="false"/>
        </w:rPr>
        <w:t xml:space="preserve">2. Stečajnog zakona).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DE701C" w:rsidP="000E7287" w:rsidR="000E7287" w:rsidRPr="00172BAB">
      <w:pPr>
        <w:pStyle w:val="Odlomakpopisa"/>
        <w:ind w:left="1080"/>
        <w:jc w:val="center"/>
        <w:rPr>
          <w:rFonts w:hAnsi="Times New Roman" w:ascii="Times New Roman"/>
          <w:bCs/>
        </w:rPr>
      </w:pPr>
      <w:r>
        <w:rPr>
          <w:rFonts w:hAnsi="Times New Roman" w:ascii="Times New Roman"/>
          <w:bCs/>
        </w:rPr>
        <w:t>05. rujna</w:t>
      </w:r>
      <w:r w:rsidR="00E17E50" w:rsidRPr="00172BAB">
        <w:rPr>
          <w:rFonts w:hAnsi="Times New Roman" w:ascii="Times New Roman"/>
          <w:bCs/>
        </w:rPr>
        <w:t xml:space="preserve"> </w:t>
      </w:r>
      <w:r w:rsidR="002A0207" w:rsidRPr="00172BAB">
        <w:rPr>
          <w:rFonts w:hAnsi="Times New Roman" w:ascii="Times New Roman"/>
          <w:bCs/>
        </w:rPr>
        <w:t>2018</w:t>
      </w:r>
      <w:r w:rsidR="000E7287" w:rsidRPr="00172BAB">
        <w:rPr>
          <w:rFonts w:hAnsi="Times New Roman" w:ascii="Times New Roman"/>
          <w:bCs/>
        </w:rPr>
        <w:t xml:space="preserve">. </w:t>
      </w:r>
      <w:r w:rsidR="00541717" w:rsidRPr="00172BAB">
        <w:rPr>
          <w:rFonts w:hAnsi="Times New Roman" w:ascii="Times New Roman"/>
          <w:bCs/>
        </w:rPr>
        <w:t xml:space="preserve">godine </w:t>
      </w:r>
      <w:r w:rsidR="008D7824" w:rsidRPr="00172BAB">
        <w:rPr>
          <w:rFonts w:hAnsi="Times New Roman" w:ascii="Times New Roman"/>
          <w:bCs/>
        </w:rPr>
        <w:t xml:space="preserve">u </w:t>
      </w:r>
      <w:r w:rsidR="002B474A">
        <w:rPr>
          <w:rFonts w:hAnsi="Times New Roman" w:ascii="Times New Roman"/>
          <w:bCs/>
        </w:rPr>
        <w:t>10</w:t>
      </w:r>
      <w:r w:rsidR="00837C3C" w:rsidRPr="00172BAB">
        <w:rPr>
          <w:rFonts w:hAnsi="Times New Roman" w:ascii="Times New Roman"/>
          <w:bCs/>
        </w:rPr>
        <w:t>:</w:t>
      </w:r>
      <w:r>
        <w:rPr>
          <w:rFonts w:hAnsi="Times New Roman" w:ascii="Times New Roman"/>
          <w:bCs/>
        </w:rPr>
        <w:t>3</w:t>
      </w:r>
      <w:r w:rsidR="003721B6">
        <w:rPr>
          <w:rFonts w:hAnsi="Times New Roman" w:ascii="Times New Roman"/>
          <w:bCs/>
        </w:rPr>
        <w:t>0</w:t>
      </w:r>
      <w:r w:rsidR="000E7287" w:rsidRPr="00172BAB">
        <w:rPr>
          <w:rFonts w:hAnsi="Times New Roman" w:ascii="Times New Roman"/>
          <w:bCs/>
        </w:rPr>
        <w:t xml:space="preserve"> sati</w:t>
      </w:r>
    </w:p>
    <w:p w:rsidRDefault="000E7287" w:rsidP="000E7287" w:rsidR="00916A76" w:rsidRPr="00172BAB">
      <w:pPr>
        <w:pStyle w:val="Odlomakpopisa"/>
        <w:ind w:left="1080"/>
        <w:jc w:val="center"/>
        <w:rPr>
          <w:rFonts w:hAnsi="Times New Roman" w:ascii="Times New Roman"/>
        </w:rPr>
      </w:pPr>
      <w:r w:rsidRPr="00172BAB">
        <w:rPr>
          <w:rFonts w:hAnsi="Times New Roman" w:ascii="Times New Roman"/>
        </w:rPr>
        <w:t xml:space="preserve">kod </w:t>
      </w:r>
      <w:r w:rsidR="00916A76" w:rsidRPr="00172BAB">
        <w:rPr>
          <w:rFonts w:hAnsi="Times New Roman" w:ascii="Times New Roman"/>
        </w:rPr>
        <w:t>Trgovačkog</w:t>
      </w:r>
      <w:r w:rsidRPr="00172BAB">
        <w:rPr>
          <w:rFonts w:hAnsi="Times New Roman" w:ascii="Times New Roman"/>
        </w:rPr>
        <w:t xml:space="preserve"> suda</w:t>
      </w:r>
      <w:r w:rsidR="00916A76" w:rsidRPr="00172BAB">
        <w:rPr>
          <w:rFonts w:hAnsi="Times New Roman" w:ascii="Times New Roman"/>
        </w:rPr>
        <w:t xml:space="preserve"> u Rijeci</w:t>
      </w:r>
      <w:r w:rsidRPr="00172BAB">
        <w:rPr>
          <w:rFonts w:hAnsi="Times New Roman" w:ascii="Times New Roman"/>
        </w:rPr>
        <w:t xml:space="preserve">, </w:t>
      </w:r>
    </w:p>
    <w:p w:rsidRDefault="000E7287" w:rsidP="000E7287" w:rsidR="000E7287" w:rsidRPr="00172BAB">
      <w:pPr>
        <w:pStyle w:val="Odlomakpopisa"/>
        <w:ind w:left="1080"/>
        <w:jc w:val="center"/>
        <w:rPr>
          <w:rFonts w:hAnsi="Times New Roman" w:ascii="Times New Roman"/>
        </w:rPr>
      </w:pPr>
      <w:r w:rsidRPr="00172BAB">
        <w:rPr>
          <w:rFonts w:hAnsi="Times New Roman" w:ascii="Times New Roman"/>
        </w:rPr>
        <w:t>Zadarska ulica 1 i 3,</w:t>
      </w:r>
    </w:p>
    <w:p w:rsidRDefault="00FF44B3" w:rsidP="00FF44B3" w:rsidR="00B9105D" w:rsidRPr="00A66A0B">
      <w:pPr>
        <w:pStyle w:val="Odlomakpopisa"/>
        <w:tabs>
          <w:tab w:pos="4860" w:val="center"/>
          <w:tab w:pos="7469" w:val="left"/>
        </w:tabs>
        <w:ind w:left="1080"/>
        <w:rPr>
          <w:rFonts w:hAnsi="Times New Roman" w:ascii="Times New Roman"/>
          <w:b w:val="false"/>
        </w:rPr>
      </w:pPr>
      <w:r w:rsidRPr="00172BAB">
        <w:rPr>
          <w:rFonts w:hAnsi="Times New Roman" w:ascii="Times New Roman"/>
        </w:rPr>
        <w:tab/>
      </w:r>
      <w:r w:rsidR="000E7287" w:rsidRPr="00172BAB">
        <w:rPr>
          <w:rFonts w:hAnsi="Times New Roman" w:ascii="Times New Roman"/>
        </w:rPr>
        <w:t>I. kat, sudnica broj 2</w:t>
      </w:r>
      <w:r>
        <w:rPr>
          <w:rFonts w:hAnsi="Times New Roman" w:ascii="Times New Roman"/>
          <w:b w:val="false"/>
        </w:rPr>
        <w:tab/>
      </w:r>
    </w:p>
    <w:p w:rsidRDefault="00DE701C" w:rsidP="000E7287" w:rsidR="00DE701C">
      <w:pPr>
        <w:pStyle w:val="Odlomakpopisa"/>
        <w:ind w:left="1080"/>
        <w:rPr>
          <w:rFonts w:hAnsi="Times New Roman" w:ascii="Times New Roman"/>
          <w:b w:val="false"/>
        </w:rPr>
      </w:pP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DE701C">
        <w:rPr>
          <w:rFonts w:hAnsi="Times New Roman" w:ascii="Times New Roman"/>
          <w:b w:val="false"/>
          <w:lang w:eastAsia="hr-HR"/>
        </w:rPr>
        <w:t>300</w:t>
      </w:r>
      <w:r w:rsidR="003721B6">
        <w:rPr>
          <w:rFonts w:hAnsi="Times New Roman" w:ascii="Times New Roman"/>
          <w:b w:val="false"/>
          <w:lang w:eastAsia="hr-HR"/>
        </w:rPr>
        <w:t>/18-</w:t>
      </w:r>
      <w:r w:rsidR="00DE701C">
        <w:rPr>
          <w:rFonts w:hAnsi="Times New Roman" w:ascii="Times New Roman"/>
          <w:b w:val="false"/>
          <w:lang w:eastAsia="hr-HR"/>
        </w:rPr>
        <w:t>3</w:t>
      </w:r>
      <w:r w:rsidR="000E7287" w:rsidRPr="00A66A0B">
        <w:rPr>
          <w:rFonts w:hAnsi="Times New Roman" w:ascii="Times New Roman"/>
          <w:b w:val="false"/>
          <w:lang w:eastAsia="hr-HR"/>
        </w:rPr>
        <w:t xml:space="preserve"> od </w:t>
      </w:r>
      <w:r w:rsidR="003721B6">
        <w:rPr>
          <w:rFonts w:hAnsi="Times New Roman" w:ascii="Times New Roman"/>
          <w:b w:val="false"/>
          <w:lang w:eastAsia="hr-HR"/>
        </w:rPr>
        <w:t>1</w:t>
      </w:r>
      <w:r w:rsidR="00DE701C">
        <w:rPr>
          <w:rFonts w:hAnsi="Times New Roman" w:ascii="Times New Roman"/>
          <w:b w:val="false"/>
          <w:lang w:eastAsia="hr-HR"/>
        </w:rPr>
        <w:t>7. svibnja</w:t>
      </w:r>
      <w:r w:rsidR="002B474A">
        <w:rPr>
          <w:rFonts w:hAnsi="Times New Roman" w:ascii="Times New Roman"/>
          <w:b w:val="false"/>
          <w:lang w:eastAsia="hr-HR"/>
        </w:rPr>
        <w:t xml:space="preserve"> </w:t>
      </w:r>
      <w:r w:rsidR="00230F3E">
        <w:rPr>
          <w:rFonts w:hAnsi="Times New Roman" w:ascii="Times New Roman"/>
          <w:b w:val="false"/>
          <w:lang w:eastAsia="hr-HR"/>
        </w:rPr>
        <w:t>2018</w:t>
      </w:r>
      <w:r w:rsidR="000E7287" w:rsidRPr="00A66A0B">
        <w:rPr>
          <w:rFonts w:hAnsi="Times New Roman" w:ascii="Times New Roman"/>
          <w:b w:val="false"/>
          <w:lang w:eastAsia="hr-HR"/>
        </w:rPr>
        <w:t xml:space="preserve">. </w:t>
      </w:r>
      <w:r w:rsidR="00172BAB">
        <w:rPr>
          <w:rFonts w:hAnsi="Times New Roman" w:ascii="Times New Roman"/>
          <w:b w:val="false"/>
          <w:lang w:eastAsia="hr-HR"/>
        </w:rPr>
        <w:t xml:space="preserve">godine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565D1B" w:rsidRPr="00A66A0B">
        <w:rPr>
          <w:rFonts w:hAnsi="Times New Roman" w:ascii="Times New Roman"/>
          <w:b w:val="false"/>
        </w:rPr>
        <w:t xml:space="preserve">društvom </w:t>
      </w:r>
      <w:r w:rsidR="00DE701C" w:rsidRPr="00DE701C">
        <w:rPr>
          <w:rFonts w:hAnsi="Times New Roman" w:ascii="Times New Roman"/>
          <w:b w:val="false"/>
        </w:rPr>
        <w:t xml:space="preserve">LOLOVITA j.d.o.o. za trgovinu i ugostiteljstvo Lovran, Liganj, Brajdina 24, OIB 35173484445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541717">
        <w:rPr>
          <w:rFonts w:hAnsi="Times New Roman" w:ascii="Times New Roman"/>
          <w:b w:val="false"/>
          <w:lang w:eastAsia="hr-HR"/>
        </w:rPr>
        <w:t xml:space="preserve"> dužnika</w:t>
      </w:r>
      <w:r w:rsidR="006646AC">
        <w:rPr>
          <w:rFonts w:hAnsi="Times New Roman" w:ascii="Times New Roman"/>
          <w:b w:val="false"/>
        </w:rPr>
        <w:t xml:space="preserve"> </w:t>
      </w:r>
      <w:r w:rsidR="00DE701C">
        <w:rPr>
          <w:rFonts w:hAnsi="Times New Roman" w:ascii="Times New Roman"/>
          <w:b w:val="false"/>
        </w:rPr>
        <w:t>Leu Bukarica, Opatija, Bože Milanovića 4</w:t>
      </w:r>
      <w:r w:rsidR="00A775F3" w:rsidRPr="008120D4">
        <w:rPr>
          <w:rFonts w:hAnsi="Times New Roman" w:ascii="Times New Roman"/>
          <w:b w:val="false"/>
          <w:lang w:eastAsia="hr-HR"/>
        </w:rPr>
        <w:t>,</w:t>
      </w:r>
      <w:r w:rsidR="00A775F3" w:rsidRPr="00A66A0B">
        <w:rPr>
          <w:rFonts w:hAnsi="Times New Roman" w:ascii="Times New Roman"/>
          <w:b w:val="false"/>
          <w:lang w:eastAsia="hr-HR"/>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16A76" w:rsidP="00B975D1" w:rsidR="000129CA" w:rsidRPr="00A66A0B">
      <w:pPr>
        <w:jc w:val="both"/>
        <w:rPr>
          <w:rFonts w:hAnsi="Times New Roman" w:ascii="Times New Roman"/>
          <w:b w:val="false"/>
        </w:rPr>
      </w:pPr>
      <w:r w:rsidRPr="00A66A0B">
        <w:rPr>
          <w:rFonts w:hAnsi="Times New Roman" w:ascii="Times New Roman"/>
          <w:b w:val="false"/>
          <w:lang w:eastAsia="hr-HR"/>
        </w:rPr>
        <w:tab/>
      </w:r>
      <w:r w:rsidR="00D55C8E" w:rsidRPr="00A66A0B">
        <w:rPr>
          <w:rFonts w:hAnsi="Times New Roman" w:ascii="Times New Roman"/>
          <w:b w:val="false"/>
          <w:lang w:eastAsia="hr-HR"/>
        </w:rPr>
        <w:t xml:space="preserve">Zastupnik dužnika po zakonu </w:t>
      </w:r>
      <w:r w:rsidR="003044F6">
        <w:rPr>
          <w:rFonts w:hAnsi="Times New Roman" w:ascii="Times New Roman"/>
          <w:b w:val="false"/>
          <w:lang w:eastAsia="hr-HR"/>
        </w:rPr>
        <w:t>nije</w:t>
      </w:r>
      <w:r w:rsidR="00230F3E">
        <w:rPr>
          <w:rFonts w:hAnsi="Times New Roman" w:ascii="Times New Roman"/>
          <w:b w:val="false"/>
          <w:lang w:eastAsia="hr-HR"/>
        </w:rPr>
        <w:t xml:space="preserve"> </w:t>
      </w:r>
      <w:r w:rsidR="00036D1E">
        <w:rPr>
          <w:rFonts w:hAnsi="Times New Roman" w:ascii="Times New Roman"/>
          <w:b w:val="false"/>
          <w:lang w:eastAsia="hr-HR"/>
        </w:rPr>
        <w:t xml:space="preserve">postupio po nalogu suda od </w:t>
      </w:r>
      <w:r w:rsidR="00DE701C">
        <w:rPr>
          <w:rFonts w:hAnsi="Times New Roman" w:ascii="Times New Roman"/>
          <w:b w:val="false"/>
          <w:lang w:eastAsia="hr-HR"/>
        </w:rPr>
        <w:t>17. svibnja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 nije</w:t>
      </w:r>
      <w:r w:rsidR="003044F6" w:rsidRPr="00A66A0B">
        <w:rPr>
          <w:rFonts w:hAnsi="Times New Roman" w:ascii="Times New Roman"/>
          <w:b w:val="false"/>
          <w:lang w:eastAsia="hr-HR"/>
        </w:rPr>
        <w:t xml:space="preserve"> </w:t>
      </w:r>
      <w:r w:rsidR="006646AC">
        <w:rPr>
          <w:rFonts w:hAnsi="Times New Roman" w:ascii="Times New Roman"/>
          <w:b w:val="false"/>
          <w:lang w:eastAsia="hr-HR"/>
        </w:rPr>
        <w:t xml:space="preserve">pristupio na ročište </w:t>
      </w:r>
      <w:r w:rsidR="00DE701C">
        <w:rPr>
          <w:rFonts w:hAnsi="Times New Roman" w:ascii="Times New Roman"/>
          <w:b w:val="false"/>
          <w:lang w:eastAsia="hr-HR"/>
        </w:rPr>
        <w:t>05. srpnja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w:t>
      </w:r>
      <w:r w:rsidR="00D55C8E" w:rsidRPr="00A66A0B">
        <w:rPr>
          <w:rFonts w:hAnsi="Times New Roman" w:ascii="Times New Roman"/>
          <w:b w:val="false"/>
          <w:lang w:eastAsia="hr-HR"/>
        </w:rPr>
        <w:t xml:space="preserve"> </w:t>
      </w:r>
      <w:r w:rsidR="00C949D7">
        <w:rPr>
          <w:rFonts w:hAnsi="Times New Roman" w:ascii="Times New Roman"/>
          <w:b w:val="false"/>
          <w:lang w:eastAsia="hr-HR"/>
        </w:rPr>
        <w:t>a s</w:t>
      </w:r>
      <w:r w:rsidR="00D55C8E" w:rsidRPr="00A66A0B">
        <w:rPr>
          <w:rFonts w:hAnsi="Times New Roman" w:ascii="Times New Roman"/>
          <w:b w:val="false"/>
          <w:lang w:eastAsia="hr-HR"/>
        </w:rPr>
        <w:t>voj izostanak nije opravdao.</w:t>
      </w:r>
      <w:r w:rsidR="00AC02F6" w:rsidRPr="00A66A0B">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r w:rsidR="000B572E">
        <w:rPr>
          <w:rFonts w:hAnsi="Times New Roman" w:ascii="Times New Roman"/>
          <w:b w:val="false"/>
          <w:lang w:eastAsia="hr-HR"/>
        </w:rPr>
        <w:t xml:space="preserve">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w:t>
      </w:r>
      <w:r w:rsidR="00E3789D" w:rsidRPr="00A66A0B">
        <w:rPr>
          <w:rFonts w:hAnsi="Times New Roman" w:ascii="Times New Roman"/>
          <w:b w:val="false"/>
        </w:rPr>
        <w:t xml:space="preserve"> </w:t>
      </w:r>
      <w:r w:rsidRPr="00A66A0B">
        <w:rPr>
          <w:rFonts w:hAnsi="Times New Roman" w:ascii="Times New Roman"/>
          <w:b w:val="false"/>
        </w:rPr>
        <w:t>8</w:t>
      </w:r>
      <w:r w:rsidR="00085D9F" w:rsidRPr="00A66A0B">
        <w:rPr>
          <w:rFonts w:hAnsi="Times New Roman" w:ascii="Times New Roman"/>
          <w:b w:val="false"/>
        </w:rPr>
        <w:t>5</w:t>
      </w:r>
      <w:r w:rsidRPr="00A66A0B">
        <w:rPr>
          <w:rFonts w:hAnsi="Times New Roman" w:ascii="Times New Roman"/>
          <w:b w:val="false"/>
        </w:rPr>
        <w:t>. st.</w:t>
      </w:r>
      <w:r w:rsidR="00E3789D" w:rsidRPr="00A66A0B">
        <w:rPr>
          <w:rFonts w:hAnsi="Times New Roman" w:ascii="Times New Roman"/>
          <w:b w:val="false"/>
        </w:rPr>
        <w:t xml:space="preserve"> </w:t>
      </w:r>
      <w:r w:rsidRPr="00A66A0B">
        <w:rPr>
          <w:rFonts w:hAnsi="Times New Roman" w:ascii="Times New Roman"/>
          <w:b w:val="false"/>
        </w:rPr>
        <w:t>1. SZ-a.</w:t>
      </w:r>
    </w:p>
    <w:p w:rsidRDefault="00B72502" w:rsidP="00272AD6" w:rsidR="00B72502" w:rsidRPr="00A66A0B">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sidRPr="00A66A0B">
        <w:rPr>
          <w:rFonts w:hAnsi="Times New Roman" w:ascii="Times New Roman"/>
          <w:b w:val="false"/>
        </w:rPr>
        <w:t xml:space="preserve">U Rijeci, </w:t>
      </w:r>
      <w:r w:rsidR="00DE701C">
        <w:rPr>
          <w:rFonts w:hAnsi="Times New Roman" w:ascii="Times New Roman"/>
          <w:b w:val="false"/>
        </w:rPr>
        <w:t>05. srpnja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r w:rsidR="00541717">
        <w:rPr>
          <w:rFonts w:hAnsi="Times New Roman" w:ascii="Times New Roman"/>
          <w:b w:val="false"/>
        </w:rPr>
        <w:t>godine</w:t>
      </w:r>
    </w:p>
    <w:p w:rsidRDefault="00541717" w:rsidP="00D95E7D" w:rsidR="00541717" w:rsidRPr="00A66A0B">
      <w:pPr>
        <w:tabs>
          <w:tab w:pos="448" w:val="left"/>
        </w:tabs>
        <w:jc w:val="center"/>
        <w:rPr>
          <w:rFonts w:hAnsi="Times New Roman" w:ascii="Times New Roman"/>
          <w:b w:val="false"/>
        </w:rPr>
      </w:pPr>
    </w:p>
    <w:p w:rsidRDefault="003044F6" w:rsidP="00A60567" w:rsidR="00E854D2" w:rsidRPr="00A66A0B">
      <w:pPr>
        <w:tabs>
          <w:tab w:pos="448" w:val="left"/>
        </w:tabs>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41717">
        <w:rPr>
          <w:rFonts w:hAnsi="Times New Roman" w:ascii="Times New Roman"/>
          <w:b w:val="false"/>
        </w:rPr>
        <w:t xml:space="preserve">            </w:t>
      </w:r>
      <w:r w:rsidR="00102B53">
        <w:rPr>
          <w:rFonts w:hAnsi="Times New Roman" w:ascii="Times New Roman"/>
          <w:b w:val="false"/>
        </w:rPr>
        <w:t xml:space="preserve">    </w:t>
      </w:r>
      <w:r w:rsidR="00541717">
        <w:rPr>
          <w:rFonts w:hAnsi="Times New Roman" w:ascii="Times New Roman"/>
          <w:b w:val="false"/>
        </w:rPr>
        <w:t xml:space="preserve">  </w:t>
      </w:r>
      <w:r w:rsidR="00EF48DE" w:rsidRPr="00A66A0B">
        <w:rPr>
          <w:rFonts w:hAnsi="Times New Roman" w:ascii="Times New Roman"/>
          <w:b w:val="false"/>
        </w:rPr>
        <w:t>S</w:t>
      </w:r>
      <w:r w:rsidR="00E854D2" w:rsidRPr="00A66A0B">
        <w:rPr>
          <w:rFonts w:hAnsi="Times New Roman" w:ascii="Times New Roman"/>
          <w:b w:val="false"/>
        </w:rPr>
        <w:t>udac</w:t>
      </w:r>
    </w:p>
    <w:p w:rsidRDefault="006D4435" w:rsidP="002006BA" w:rsidR="00555D76" w:rsidRPr="00A60567">
      <w:pPr>
        <w:ind w:firstLine="708" w:left="1416"/>
        <w:jc w:val="right"/>
        <w:rPr>
          <w:rFonts w:hAnsi="Times New Roman" w:ascii="Times New Roman"/>
          <w:b w:val="false"/>
          <w:sz w:val="32"/>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r w:rsidR="00AA364A" w:rsidRPr="004D764C">
        <w:rPr>
          <w:rFonts w:hAnsi="Times New Roman" w:ascii="Times New Roman"/>
          <w:b w:val="false"/>
        </w:rPr>
        <w:t xml:space="preserve"> </w:t>
      </w:r>
      <w:r w:rsidR="002006BA">
        <w:rPr>
          <w:rFonts w:hAnsi="Times New Roman" w:ascii="Times New Roman"/>
          <w:b w:val="false"/>
        </w:rPr>
        <w:t xml:space="preserve"> </w:t>
      </w:r>
      <w:r w:rsidR="00B92547" w:rsidRPr="00A60567">
        <w:rPr>
          <w:rFonts w:hAnsi="Times New Roman" w:ascii="Times New Roman"/>
          <w:b w:val="false"/>
          <w:sz w:val="32"/>
        </w:rPr>
        <w:t xml:space="preserve"> </w:t>
      </w:r>
    </w:p>
    <w:p w:rsidRDefault="002E4B8C" w:rsidP="00036D1E" w:rsidR="002E4B8C" w:rsidRPr="00D65170">
      <w:pPr>
        <w:ind w:firstLine="708" w:left="1416"/>
        <w:jc w:val="center"/>
        <w:rPr>
          <w:rFonts w:hAnsi="Times New Roman" w:ascii="Times New Roman"/>
          <w:b w:val="false"/>
        </w:rPr>
      </w:pP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06BA">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3DAA">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DE701C">
      <w:rPr>
        <w:rFonts w:hAnsi="Times New Roman" w:ascii="Times New Roman"/>
        <w:b w:val="false"/>
      </w:rPr>
      <w:t>300</w:t>
    </w:r>
    <w:r w:rsidR="00306FFE">
      <w:rPr>
        <w:rFonts w:hAnsi="Times New Roman" w:ascii="Times New Roman"/>
        <w:b w:val="false"/>
      </w:rPr>
      <w:t>/18-</w:t>
    </w:r>
    <w:r w:rsidR="00DE701C">
      <w:rPr>
        <w:rFonts w:hAnsi="Times New Roman" w:ascii="Times New Roman"/>
        <w:b w:val="false"/>
      </w:rPr>
      <w:t>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36D1E"/>
    <w:rsid w:val="00063DC6"/>
    <w:rsid w:val="00064392"/>
    <w:rsid w:val="00064408"/>
    <w:rsid w:val="00073027"/>
    <w:rsid w:val="00085D9F"/>
    <w:rsid w:val="000B2736"/>
    <w:rsid w:val="000B572E"/>
    <w:rsid w:val="000C4540"/>
    <w:rsid w:val="000E29EE"/>
    <w:rsid w:val="000E2B1B"/>
    <w:rsid w:val="000E7287"/>
    <w:rsid w:val="00102B53"/>
    <w:rsid w:val="00103A12"/>
    <w:rsid w:val="00110393"/>
    <w:rsid w:val="00117816"/>
    <w:rsid w:val="00130B57"/>
    <w:rsid w:val="00137D53"/>
    <w:rsid w:val="00141BCF"/>
    <w:rsid w:val="001531B6"/>
    <w:rsid w:val="00172BAB"/>
    <w:rsid w:val="00177C33"/>
    <w:rsid w:val="001815A4"/>
    <w:rsid w:val="0019475A"/>
    <w:rsid w:val="001A0811"/>
    <w:rsid w:val="001B6ED5"/>
    <w:rsid w:val="001C386D"/>
    <w:rsid w:val="001D4074"/>
    <w:rsid w:val="002006BA"/>
    <w:rsid w:val="00203C27"/>
    <w:rsid w:val="00225EDB"/>
    <w:rsid w:val="00230F3E"/>
    <w:rsid w:val="00243313"/>
    <w:rsid w:val="00252E6B"/>
    <w:rsid w:val="00253BA9"/>
    <w:rsid w:val="002564FD"/>
    <w:rsid w:val="00265535"/>
    <w:rsid w:val="00272AD6"/>
    <w:rsid w:val="0028359D"/>
    <w:rsid w:val="00283DF0"/>
    <w:rsid w:val="00284DBB"/>
    <w:rsid w:val="002944C0"/>
    <w:rsid w:val="002A0207"/>
    <w:rsid w:val="002B474A"/>
    <w:rsid w:val="002E4B8C"/>
    <w:rsid w:val="002E7BFB"/>
    <w:rsid w:val="002F5A6B"/>
    <w:rsid w:val="002F5AED"/>
    <w:rsid w:val="00301454"/>
    <w:rsid w:val="00301B00"/>
    <w:rsid w:val="003044F6"/>
    <w:rsid w:val="00306FFE"/>
    <w:rsid w:val="00314955"/>
    <w:rsid w:val="00342217"/>
    <w:rsid w:val="00342DFE"/>
    <w:rsid w:val="003464FC"/>
    <w:rsid w:val="003721B6"/>
    <w:rsid w:val="0038798A"/>
    <w:rsid w:val="00397115"/>
    <w:rsid w:val="003A1BBC"/>
    <w:rsid w:val="003A2220"/>
    <w:rsid w:val="003B6E73"/>
    <w:rsid w:val="003C6B78"/>
    <w:rsid w:val="003E5FD3"/>
    <w:rsid w:val="00410D0E"/>
    <w:rsid w:val="004179A4"/>
    <w:rsid w:val="004214E9"/>
    <w:rsid w:val="0043101C"/>
    <w:rsid w:val="00444F62"/>
    <w:rsid w:val="004631CB"/>
    <w:rsid w:val="00463ABA"/>
    <w:rsid w:val="00477004"/>
    <w:rsid w:val="004A37F2"/>
    <w:rsid w:val="004D6F1C"/>
    <w:rsid w:val="004D764C"/>
    <w:rsid w:val="004E2169"/>
    <w:rsid w:val="004F7E4E"/>
    <w:rsid w:val="00505620"/>
    <w:rsid w:val="0052031C"/>
    <w:rsid w:val="00527B85"/>
    <w:rsid w:val="00541717"/>
    <w:rsid w:val="0054271F"/>
    <w:rsid w:val="00555D76"/>
    <w:rsid w:val="00564EF3"/>
    <w:rsid w:val="00565D1B"/>
    <w:rsid w:val="005742A3"/>
    <w:rsid w:val="00581C3C"/>
    <w:rsid w:val="0059456C"/>
    <w:rsid w:val="005A1586"/>
    <w:rsid w:val="005E4472"/>
    <w:rsid w:val="005E7743"/>
    <w:rsid w:val="00602905"/>
    <w:rsid w:val="00627B68"/>
    <w:rsid w:val="00655A02"/>
    <w:rsid w:val="00655B96"/>
    <w:rsid w:val="00663A4A"/>
    <w:rsid w:val="006646AC"/>
    <w:rsid w:val="006769F5"/>
    <w:rsid w:val="006824F0"/>
    <w:rsid w:val="00691B1B"/>
    <w:rsid w:val="006A5C5E"/>
    <w:rsid w:val="006D153B"/>
    <w:rsid w:val="006D4435"/>
    <w:rsid w:val="006D76D0"/>
    <w:rsid w:val="0071027A"/>
    <w:rsid w:val="0075023B"/>
    <w:rsid w:val="007515B2"/>
    <w:rsid w:val="00782508"/>
    <w:rsid w:val="0079735D"/>
    <w:rsid w:val="007B20C6"/>
    <w:rsid w:val="007C1C49"/>
    <w:rsid w:val="007C2AEB"/>
    <w:rsid w:val="007D0BCC"/>
    <w:rsid w:val="007E243F"/>
    <w:rsid w:val="007E2A93"/>
    <w:rsid w:val="008060C4"/>
    <w:rsid w:val="008120D4"/>
    <w:rsid w:val="0081488F"/>
    <w:rsid w:val="008263B9"/>
    <w:rsid w:val="0083667F"/>
    <w:rsid w:val="00837C3C"/>
    <w:rsid w:val="008634C3"/>
    <w:rsid w:val="00865200"/>
    <w:rsid w:val="00891A46"/>
    <w:rsid w:val="00893DAA"/>
    <w:rsid w:val="008940CA"/>
    <w:rsid w:val="008A2B70"/>
    <w:rsid w:val="008A3C2F"/>
    <w:rsid w:val="008A6A74"/>
    <w:rsid w:val="008B5111"/>
    <w:rsid w:val="008C32A2"/>
    <w:rsid w:val="008D1A82"/>
    <w:rsid w:val="008D7824"/>
    <w:rsid w:val="008E3FCD"/>
    <w:rsid w:val="008E4C4D"/>
    <w:rsid w:val="008F631B"/>
    <w:rsid w:val="00900E66"/>
    <w:rsid w:val="00916A76"/>
    <w:rsid w:val="0092097E"/>
    <w:rsid w:val="00921809"/>
    <w:rsid w:val="0094107F"/>
    <w:rsid w:val="00942C2F"/>
    <w:rsid w:val="00944687"/>
    <w:rsid w:val="00951DEA"/>
    <w:rsid w:val="00965C1E"/>
    <w:rsid w:val="0097662D"/>
    <w:rsid w:val="0099412C"/>
    <w:rsid w:val="009B0F18"/>
    <w:rsid w:val="009B5DF6"/>
    <w:rsid w:val="009D42CB"/>
    <w:rsid w:val="009D53C6"/>
    <w:rsid w:val="009F0954"/>
    <w:rsid w:val="009F7072"/>
    <w:rsid w:val="00A076D9"/>
    <w:rsid w:val="00A13EAF"/>
    <w:rsid w:val="00A239D5"/>
    <w:rsid w:val="00A300FC"/>
    <w:rsid w:val="00A46548"/>
    <w:rsid w:val="00A50178"/>
    <w:rsid w:val="00A60567"/>
    <w:rsid w:val="00A61767"/>
    <w:rsid w:val="00A66A0B"/>
    <w:rsid w:val="00A775F3"/>
    <w:rsid w:val="00AA364A"/>
    <w:rsid w:val="00AC02F6"/>
    <w:rsid w:val="00AC27F5"/>
    <w:rsid w:val="00AC58F2"/>
    <w:rsid w:val="00AE24EE"/>
    <w:rsid w:val="00AF2544"/>
    <w:rsid w:val="00B05D44"/>
    <w:rsid w:val="00B155D3"/>
    <w:rsid w:val="00B24471"/>
    <w:rsid w:val="00B44967"/>
    <w:rsid w:val="00B468CD"/>
    <w:rsid w:val="00B52440"/>
    <w:rsid w:val="00B551AB"/>
    <w:rsid w:val="00B72502"/>
    <w:rsid w:val="00B9105D"/>
    <w:rsid w:val="00B92547"/>
    <w:rsid w:val="00B975D1"/>
    <w:rsid w:val="00BA01B4"/>
    <w:rsid w:val="00BD3E30"/>
    <w:rsid w:val="00BD6869"/>
    <w:rsid w:val="00BE09B6"/>
    <w:rsid w:val="00BE1E27"/>
    <w:rsid w:val="00C15229"/>
    <w:rsid w:val="00C342A5"/>
    <w:rsid w:val="00C3744E"/>
    <w:rsid w:val="00C425EF"/>
    <w:rsid w:val="00C81815"/>
    <w:rsid w:val="00C86FD6"/>
    <w:rsid w:val="00C90A6A"/>
    <w:rsid w:val="00C949D7"/>
    <w:rsid w:val="00C967CD"/>
    <w:rsid w:val="00CB55FD"/>
    <w:rsid w:val="00CC37CC"/>
    <w:rsid w:val="00CD7FC5"/>
    <w:rsid w:val="00CE2DB1"/>
    <w:rsid w:val="00CF0A4E"/>
    <w:rsid w:val="00D10827"/>
    <w:rsid w:val="00D13EAF"/>
    <w:rsid w:val="00D168C8"/>
    <w:rsid w:val="00D52662"/>
    <w:rsid w:val="00D55C8E"/>
    <w:rsid w:val="00D65170"/>
    <w:rsid w:val="00D83ADC"/>
    <w:rsid w:val="00D87DFC"/>
    <w:rsid w:val="00D95E7D"/>
    <w:rsid w:val="00DA3DAA"/>
    <w:rsid w:val="00DE13D1"/>
    <w:rsid w:val="00DE1650"/>
    <w:rsid w:val="00DE701C"/>
    <w:rsid w:val="00DE7401"/>
    <w:rsid w:val="00DF2F79"/>
    <w:rsid w:val="00E010EF"/>
    <w:rsid w:val="00E16234"/>
    <w:rsid w:val="00E17E50"/>
    <w:rsid w:val="00E245B3"/>
    <w:rsid w:val="00E3789D"/>
    <w:rsid w:val="00E37A21"/>
    <w:rsid w:val="00E56C70"/>
    <w:rsid w:val="00E80657"/>
    <w:rsid w:val="00E854D2"/>
    <w:rsid w:val="00EB1387"/>
    <w:rsid w:val="00EC316B"/>
    <w:rsid w:val="00EC3573"/>
    <w:rsid w:val="00EE4967"/>
    <w:rsid w:val="00EF48DE"/>
    <w:rsid w:val="00EF69FF"/>
    <w:rsid w:val="00F026DD"/>
    <w:rsid w:val="00F214FA"/>
    <w:rsid w:val="00F54905"/>
    <w:rsid w:val="00F731C0"/>
    <w:rsid w:val="00F868A8"/>
    <w:rsid w:val="00FA14A2"/>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DA3DAA"/>
    <w:rPr>
      <w:color w:val="808080"/>
      <w:bdr w:space="0" w:sz="0" w:color="auto" w:val="none"/>
      <w:shd w:fill="auto" w:color="auto" w:val="clear"/>
    </w:rPr>
  </w:style>
  <w:style w:customStyle="true" w:styleId="eSPISCCParagraphDefaultFont" w:type="character">
    <w:name w:val="eSPIS_CC_Paragraph Default Font"/>
    <w:basedOn w:val="Zadanifontodlomka"/>
    <w:rsid w:val="00DA3D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3DA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A3D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3D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DA3DAA"/>
    <w:rPr>
      <w:color w:val="808080"/>
      <w:bdr w:color="auto" w:space="0" w:sz="0" w:val="none"/>
      <w:shd w:color="auto" w:fill="auto" w:val="clear"/>
    </w:rPr>
  </w:style>
  <w:style w:customStyle="1" w:styleId="eSPISCCParagraphDefaultFont" w:type="character">
    <w:name w:val="eSPIS_CC_Paragraph Default Font"/>
    <w:basedOn w:val="Zadanifontodlomka"/>
    <w:rsid w:val="00DA3D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3DA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A3D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3D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izvorni_sadrzaj>
    <derivirana_varijabla naziv="DomainObject.Predmet.Broj_1">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2018.</izvorni_sadrzaj>
    <derivirana_varijabla naziv="DomainObject.Predmet.DatumOsnivanja_1">14.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St-300/2018</izvorni_sadrzaj>
    <derivirana_varijabla naziv="DomainObject.Predmet.OznakaBroj_1">St-300/2018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LOLOVITA j.d.o.o.</izvorni_sadrzaj>
    <derivirana_varijabla naziv="DomainObject.Predmet.ProtustrankaFormated_1">  LOLOVITA j.d.o.o.</derivirana_varijabla>
  </DomainObject.Predmet.ProtustrankaFormated>
  <DomainObject.Predmet.ProtustrankaFormatedOIB>
    <izvorni_sadrzaj>  LOLOVITA j.d.o.o., OIB 35173484445</izvorni_sadrzaj>
    <derivirana_varijabla naziv="DomainObject.Predmet.ProtustrankaFormatedOIB_1">  LOLOVITA j.d.o.o., OIB 35173484445</derivirana_varijabla>
  </DomainObject.Predmet.ProtustrankaFormatedOIB>
  <DomainObject.Predmet.ProtustrankaFormatedWithAdress>
    <izvorni_sadrzaj> LOLOVITA j.d.o.o., Brajdina 24, 51415 Lovran</izvorni_sadrzaj>
    <derivirana_varijabla naziv="DomainObject.Predmet.ProtustrankaFormatedWithAdress_1"> LOLOVITA j.d.o.o., Brajdina 24, 51415 Lovran</derivirana_varijabla>
  </DomainObject.Predmet.ProtustrankaFormatedWithAdress>
  <DomainObject.Predmet.ProtustrankaFormatedWithAdressOIB>
    <izvorni_sadrzaj> LOLOVITA j.d.o.o., OIB 35173484445, Brajdina 24, 51415 Lovran</izvorni_sadrzaj>
    <derivirana_varijabla naziv="DomainObject.Predmet.ProtustrankaFormatedWithAdressOIB_1"> LOLOVITA j.d.o.o., OIB 35173484445, Brajdina 24, 51415 Lovran</derivirana_varijabla>
  </DomainObject.Predmet.ProtustrankaFormatedWithAdressOIB>
  <DomainObject.Predmet.ProtustrankaWithAdress>
    <izvorni_sadrzaj>LOLOVITA j.d.o.o. Brajdina 24, 51415 Lovran</izvorni_sadrzaj>
    <derivirana_varijabla naziv="DomainObject.Predmet.ProtustrankaWithAdress_1">LOLOVITA j.d.o.o. Brajdina 24, 51415 Lovran</derivirana_varijabla>
  </DomainObject.Predmet.ProtustrankaWithAdress>
  <DomainObject.Predmet.ProtustrankaWithAdressOIB>
    <izvorni_sadrzaj>LOLOVITA j.d.o.o., OIB 35173484445, Brajdina 24, 51415 Lovran</izvorni_sadrzaj>
    <derivirana_varijabla naziv="DomainObject.Predmet.ProtustrankaWithAdressOIB_1">LOLOVITA j.d.o.o., OIB 35173484445, Brajdina 24, 51415 Lovran</derivirana_varijabla>
  </DomainObject.Predmet.ProtustrankaWithAdressOIB>
  <DomainObject.Predmet.ProtustrankaNazivFormated>
    <izvorni_sadrzaj>LOLOVITA j.d.o.o.</izvorni_sadrzaj>
    <derivirana_varijabla naziv="DomainObject.Predmet.ProtustrankaNazivFormated_1">LOLOVITA j.d.o.o.</derivirana_varijabla>
  </DomainObject.Predmet.ProtustrankaNazivFormated>
  <DomainObject.Predmet.ProtustrankaNazivFormatedOIB>
    <izvorni_sadrzaj>LOLOVITA j.d.o.o., OIB 35173484445</izvorni_sadrzaj>
    <derivirana_varijabla naziv="DomainObject.Predmet.ProtustrankaNazivFormatedOIB_1">LOLOVITA j.d.o.o., OIB 35173484445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LOLOVITA j.d.o.o.</item>
    </izvorni_sadrzaj>
    <derivirana_varijabla naziv="DomainObject.Predmet.ProtuStrankaListFormated_1">
      <item>LOLOVITA j.d.o.o.</item>
    </derivirana_varijabla>
  </DomainObject.Predmet.ProtuStrankaListFormated>
  <DomainObject.Predmet.ProtuStrankaListFormatedOIB>
    <izvorni_sadrzaj>
      <item>LOLOVITA j.d.o.o., OIB 35173484445</item>
    </izvorni_sadrzaj>
    <derivirana_varijabla naziv="DomainObject.Predmet.ProtuStrankaListFormatedOIB_1">
      <item>LOLOVITA j.d.o.o., OIB 35173484445</item>
    </derivirana_varijabla>
  </DomainObject.Predmet.ProtuStrankaListFormatedOIB>
  <DomainObject.Predmet.ProtuStrankaListFormatedWithAdress>
    <izvorni_sadrzaj>
      <item>LOLOVITA j.d.o.o., Brajdina 24, 51415 Lovran</item>
    </izvorni_sadrzaj>
    <derivirana_varijabla naziv="DomainObject.Predmet.ProtuStrankaListFormatedWithAdress_1">
      <item>LOLOVITA j.d.o.o., Brajdina 24, 51415 Lovran</item>
    </derivirana_varijabla>
  </DomainObject.Predmet.ProtuStrankaListFormatedWithAdress>
  <DomainObject.Predmet.ProtuStrankaListFormatedWithAdressOIB>
    <izvorni_sadrzaj>
      <item>LOLOVITA j.d.o.o., OIB 35173484445, Brajdina 24, 51415 Lovran</item>
    </izvorni_sadrzaj>
    <derivirana_varijabla naziv="DomainObject.Predmet.ProtuStrankaListFormatedWithAdressOIB_1">
      <item>LOLOVITA j.d.o.o., OIB 35173484445, Brajdina 24, 51415 Lovran</item>
    </derivirana_varijabla>
  </DomainObject.Predmet.ProtuStrankaListFormatedWithAdressOIB>
  <DomainObject.Predmet.ProtuStrankaListNazivFormated>
    <izvorni_sadrzaj>
      <item>LOLOVITA j.d.o.o.</item>
    </izvorni_sadrzaj>
    <derivirana_varijabla naziv="DomainObject.Predmet.ProtuStrankaListNazivFormated_1">
      <item>LOLOVITA j.d.o.o.</item>
    </derivirana_varijabla>
  </DomainObject.Predmet.ProtuStrankaListNazivFormated>
  <DomainObject.Predmet.ProtuStrankaListNazivFormatedOIB>
    <izvorni_sadrzaj>
      <item>LOLOVITA j.d.o.o., OIB 35173484445</item>
    </izvorni_sadrzaj>
    <derivirana_varijabla naziv="DomainObject.Predmet.ProtuStrankaListNazivFormatedOIB_1">
      <item>LOLOVITA j.d.o.o., OIB 35173484445</item>
    </derivirana_varijabla>
  </DomainObject.Predmet.ProtuStrankaListNazivFormatedOIB>
  <DomainObject.Predmet.OstaliListFormated>
    <izvorni_sadrzaj>
      <item>Leo Bukarica</item>
    </izvorni_sadrzaj>
    <derivirana_varijabla naziv="DomainObject.Predmet.OstaliListFormated_1">
      <item>Leo Bukarica</item>
    </derivirana_varijabla>
  </DomainObject.Predmet.OstaliListFormated>
  <DomainObject.Predmet.OstaliListFormatedOIB>
    <izvorni_sadrzaj>
      <item>Leo Bukarica, OIB 17118842467</item>
    </izvorni_sadrzaj>
    <derivirana_varijabla naziv="DomainObject.Predmet.OstaliListFormatedOIB_1">
      <item>Leo Bukarica, OIB 17118842467</item>
    </derivirana_varijabla>
  </DomainObject.Predmet.OstaliListFormatedOIB>
  <DomainObject.Predmet.OstaliListFormatedWithAdress>
    <izvorni_sadrzaj>
      <item>Leo Bukarica, Ulica Bože Milanovića 4, 51410 Opatija</item>
    </izvorni_sadrzaj>
    <derivirana_varijabla naziv="DomainObject.Predmet.OstaliListFormatedWithAdress_1">
      <item>Leo Bukarica, Ulica Bože Milanovića 4, 51410 Opatija</item>
    </derivirana_varijabla>
  </DomainObject.Predmet.OstaliListFormatedWithAdress>
  <DomainObject.Predmet.OstaliListFormatedWithAdressOIB>
    <izvorni_sadrzaj>
      <item>Leo Bukarica, OIB 17118842467, Ulica Bože Milanovića 4, 51410 Opatija</item>
    </izvorni_sadrzaj>
    <derivirana_varijabla naziv="DomainObject.Predmet.OstaliListFormatedWithAdressOIB_1">
      <item>Leo Bukarica, OIB 17118842467, Ulica Bože Milanovića 4, 51410 Opatija</item>
    </derivirana_varijabla>
  </DomainObject.Predmet.OstaliListFormatedWithAdressOIB>
  <DomainObject.Predmet.OstaliListNazivFormated>
    <izvorni_sadrzaj>
      <item>Leo Bukarica</item>
    </izvorni_sadrzaj>
    <derivirana_varijabla naziv="DomainObject.Predmet.OstaliListNazivFormated_1">
      <item>Leo Bukarica</item>
    </derivirana_varijabla>
  </DomainObject.Predmet.OstaliListNazivFormated>
  <DomainObject.Predmet.OstaliListNazivFormatedOIB>
    <izvorni_sadrzaj>
      <item>Leo Bukarica, OIB 17118842467</item>
    </izvorni_sadrzaj>
    <derivirana_varijabla naziv="DomainObject.Predmet.OstaliListNazivFormatedOIB_1">
      <item>Leo Bukarica, OIB 17118842467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LOLOVITA j.d.o.o.</izvorni_sadrzaj>
    <derivirana_varijabla naziv="DomainObject.Predmet.ProtustrankaIDrugi_1">LOLOVITA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LOLOVITA j.d.o.o., OIB 35173484445, Brajdina 24, 51415 Lovran</izvorni_sadrzaj>
    <derivirana_varijabla naziv="DomainObject.Predmet.ProtustrankaIDrugiAdressOIB_1">LOLOVITA j.d.o.o., OIB 35173484445, Brajdina 24,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LOLOVITA j.d.o.o.</item>
      <item>Leo Bukarica</item>
    </izvorni_sadrzaj>
    <derivirana_varijabla naziv="DomainObject.Predmet.SudioniciListNaziv_1">
      <item>FINA  Rijeka</item>
      <item>LOLOVITA j.d.o.o.</item>
      <item>Leo Bukarica</item>
    </derivirana_varijabla>
  </DomainObject.Predmet.SudioniciListNaziv>
  <DomainObject.Predmet.SudioniciListAdressOIB>
    <izvorni_sadrzaj>
      <item>FINA  Rijeka, OIB 85821130368, Frana Kurelca 8,51000 Rijeka</item>
      <item>LOLOVITA j.d.o.o., OIB 35173484445, Brajdina 24,51415 Lovran</item>
      <item>Leo Bukarica, OIB 17118842467, Ulica Bože Milanovića 4,51410 Opatija</item>
    </izvorni_sadrzaj>
    <derivirana_varijabla naziv="DomainObject.Predmet.SudioniciListAdressOIB_1">
      <item>FINA  Rijeka, OIB 85821130368, Frana Kurelca 8,51000 Rijeka</item>
      <item>LOLOVITA j.d.o.o., OIB 35173484445, Brajdina 24,51415 Lovran</item>
      <item>Leo Bukarica, OIB 17118842467, Ulica Bože Milanovića 4,51410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35173484445</item>
      <item>, OIB 17118842467</item>
    </izvorni_sadrzaj>
    <derivirana_varijabla naziv="DomainObject.Predmet.SudioniciListNazivOIB_1">
      <item>, OIB 85821130368</item>
      <item>, OIB 35173484445</item>
      <item>, OIB 17118842467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16A13F-B5CD-405D-96A8-89AB65D4AB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568</properties:Words>
  <properties:Characters>3110</properties:Characters>
  <properties:Lines>82</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2018-07-05T07:03:00Z</dcterms:created>
  <dc:creator>dcmelik</dc:creator>
  <cp:lastModifiedBy>Jasna Radulović</cp:lastModifiedBy>
  <cp:lastPrinted>2018-06-06T09:50:00Z</cp:lastPrinted>
  <dcterms:modified xmlns:xsi="http://www.w3.org/2001/XMLSchema-instance" xsi:type="dcterms:W3CDTF">2018-07-05T07:07:00Z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mjere osiguranja (300-18_mjera_osiguranja_privremeni_NOVO.docx)</vt:lpwstr>
  </prop:property>
  <prop:property name="CC_coloring" pid="4" fmtid="{D5CDD505-2E9C-101B-9397-08002B2CF9AE}">
    <vt:bool>false</vt:bool>
  </prop:property>
  <prop:property name="BrojStranica" pid="5" fmtid="{D5CDD505-2E9C-101B-9397-08002B2CF9AE}">
    <vt:i4>2</vt:i4>
  </prop:property>
</prop:Properties>
</file>