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90a8d" w14:paraId="6d90a8d" w:rsidRDefault="00AE649C" w:rsidP="004F27AE" w:rsidR="00AE649C" w:rsidRPr="00B76F3C">
      <w:pPr>
        <w:pStyle w:val="NormaleSPIS"/>
        <w15:collapsed w:val="false"/>
      </w:pPr>
    </w:p>
    <w:p w:rsidRDefault="00FE5AAA" w:rsidP="00FE5AAA" w:rsidR="00FE5AAA">
      <w:pPr>
        <w:ind w:firstLine="708"/>
      </w:pPr>
      <w:r>
        <w:rPr>
          <w:noProof/>
        </w:rPr>
        <w:drawing>
          <wp:inline distR="0" distL="0" distB="0" distT="0">
            <wp:extent cy="723900" cx="541020"/>
            <wp:effectExtent b="0" r="0" t="0" l="0"/>
            <wp:docPr descr="Opis: Opis: Opis: grb rh" name="Slika 2" id="2"/>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FE5AAA" w:rsidP="00FE5AAA" w:rsidR="00FE5AAA">
      <w:pPr>
        <w:jc w:val="both"/>
      </w:pPr>
    </w:p>
    <w:p w:rsidRDefault="00FE5AAA" w:rsidP="00FE5AAA" w:rsidR="00FE5AAA">
      <w:pPr>
        <w:rPr>
          <w:b/>
        </w:rPr>
      </w:pPr>
      <w:r>
        <w:rPr>
          <w:b/>
        </w:rPr>
        <w:t>REPUBLIKA HRVATSKA</w:t>
      </w:r>
    </w:p>
    <w:p w:rsidRDefault="00FE5AAA" w:rsidP="00FE5AAA" w:rsidR="00FE5AAA">
      <w:pPr>
        <w:rPr>
          <w:b/>
        </w:rPr>
      </w:pPr>
      <w:r>
        <w:rPr>
          <w:b/>
        </w:rPr>
        <w:t xml:space="preserve">TRGOVAČKI SUD U </w:t>
      </w:r>
      <w:proofErr w:type="spellStart"/>
      <w:r>
        <w:rPr>
          <w:b/>
        </w:rPr>
        <w:t>OSIJEKU</w:t>
      </w:r>
      <w:proofErr w:type="spellEnd"/>
    </w:p>
    <w:p w:rsidRDefault="00FE5AAA" w:rsidP="00FE5AAA" w:rsidR="00FE5AAA">
      <w:pPr>
        <w:rPr>
          <w:b/>
        </w:rPr>
      </w:pPr>
      <w:r>
        <w:rPr>
          <w:b/>
        </w:rPr>
        <w:t>STALNA SLUŽBA  U SLAVONSKOM BRODU</w:t>
      </w:r>
    </w:p>
    <w:p w:rsidRDefault="00FE5AAA" w:rsidP="00FE5AAA" w:rsidR="00FE5AAA">
      <w:pPr>
        <w:rPr>
          <w:b/>
        </w:rPr>
      </w:pPr>
      <w:r>
        <w:rPr>
          <w:b/>
        </w:rPr>
        <w:t xml:space="preserve">Trg pobjede </w:t>
      </w:r>
      <w:proofErr w:type="spellStart"/>
      <w:r>
        <w:rPr>
          <w:b/>
        </w:rPr>
        <w:t>13</w:t>
      </w:r>
      <w:proofErr w:type="spellEnd"/>
    </w:p>
    <w:p w:rsidRDefault="00FE5AAA" w:rsidP="00FE5AAA" w:rsidR="00FE5AAA">
      <w:pPr>
        <w:rPr>
          <w:b/>
        </w:rPr>
      </w:pPr>
      <w:proofErr w:type="spellStart"/>
      <w:r>
        <w:rPr>
          <w:b/>
        </w:rPr>
        <w:t>35000</w:t>
      </w:r>
      <w:proofErr w:type="spellEnd"/>
      <w:r>
        <w:rPr>
          <w:b/>
        </w:rPr>
        <w:t xml:space="preserve"> SLAVONSKI BROD                                                                                      </w:t>
      </w:r>
    </w:p>
    <w:p w:rsidRDefault="00FE5AAA" w:rsidP="00FE5AAA" w:rsidR="00FE5AAA">
      <w:pPr>
        <w:ind w:left="708"/>
        <w:rPr>
          <w:b/>
        </w:rPr>
      </w:pPr>
    </w:p>
    <w:p w:rsidRDefault="00FE5AAA" w:rsidP="00FE5AAA" w:rsidR="00FE5AAA">
      <w:pPr>
        <w:ind w:firstLine="708" w:left="5664"/>
        <w:rPr>
          <w:b/>
        </w:rPr>
      </w:pPr>
      <w:r>
        <w:t xml:space="preserve"> </w:t>
      </w:r>
      <w:r>
        <w:rPr>
          <w:b/>
        </w:rPr>
        <w:t>Broj: 3 St-</w:t>
      </w:r>
      <w:proofErr w:type="spellStart"/>
      <w:r>
        <w:rPr>
          <w:b/>
        </w:rPr>
        <w:t>2070</w:t>
      </w:r>
      <w:proofErr w:type="spellEnd"/>
      <w:r>
        <w:rPr>
          <w:b/>
        </w:rPr>
        <w:t>/</w:t>
      </w:r>
      <w:proofErr w:type="spellStart"/>
      <w:r>
        <w:rPr>
          <w:b/>
        </w:rPr>
        <w:t>2016</w:t>
      </w:r>
      <w:proofErr w:type="spellEnd"/>
      <w:r>
        <w:rPr>
          <w:b/>
        </w:rPr>
        <w:t>-</w:t>
      </w:r>
      <w:proofErr w:type="spellStart"/>
      <w:r>
        <w:rPr>
          <w:b/>
        </w:rPr>
        <w:t>52</w:t>
      </w:r>
      <w:proofErr w:type="spellEnd"/>
    </w:p>
    <w:p w:rsidRDefault="00FE5AAA" w:rsidP="00FE5AAA" w:rsidR="00FE5AAA">
      <w:pPr>
        <w:rPr>
          <w:b/>
        </w:rPr>
      </w:pPr>
    </w:p>
    <w:p w:rsidRDefault="00FE5AAA" w:rsidP="00FE5AAA" w:rsidR="00FE5AAA">
      <w:pPr>
        <w:rPr>
          <w:b/>
        </w:rPr>
      </w:pPr>
    </w:p>
    <w:p w:rsidRDefault="00FE5AAA" w:rsidP="00FE5AAA" w:rsidR="00FE5AAA">
      <w:pPr>
        <w:jc w:val="center"/>
        <w:rPr>
          <w:b/>
        </w:rPr>
      </w:pPr>
      <w:r>
        <w:rPr>
          <w:b/>
        </w:rPr>
        <w:t xml:space="preserve">R E P U B L I K A  H R V A T S K A </w:t>
      </w:r>
    </w:p>
    <w:p w:rsidRDefault="00FE5AAA" w:rsidP="00FE5AAA" w:rsidR="00FE5AAA">
      <w:pPr>
        <w:jc w:val="center"/>
        <w:rPr>
          <w:b/>
        </w:rPr>
      </w:pPr>
      <w:r>
        <w:rPr>
          <w:b/>
        </w:rPr>
        <w:t>R J E Š E N J E</w:t>
      </w:r>
    </w:p>
    <w:p w:rsidRDefault="00FE5AAA" w:rsidP="00FE5AAA" w:rsidR="00FE5AAA">
      <w:pPr>
        <w:jc w:val="both"/>
        <w:rPr>
          <w:b/>
        </w:rPr>
      </w:pPr>
    </w:p>
    <w:p w:rsidRDefault="00FE5AAA" w:rsidP="00FE5AAA" w:rsidR="00FE5AAA">
      <w:pPr>
        <w:jc w:val="both"/>
        <w:rPr>
          <w:b/>
        </w:rPr>
      </w:pPr>
    </w:p>
    <w:p w:rsidRDefault="00FE5AAA" w:rsidP="00FE5AAA" w:rsidR="00FE5AAA">
      <w:pPr>
        <w:ind w:firstLine="708"/>
        <w:jc w:val="both"/>
        <w:rPr>
          <w:color w:val="222222"/>
        </w:rPr>
      </w:pPr>
      <w:r>
        <w:rPr>
          <w:b/>
        </w:rPr>
        <w:t xml:space="preserve">TRGOVAČKI SUD U </w:t>
      </w:r>
      <w:proofErr w:type="spellStart"/>
      <w:r>
        <w:rPr>
          <w:b/>
        </w:rPr>
        <w:t>OSIJEKU</w:t>
      </w:r>
      <w:proofErr w:type="spellEnd"/>
      <w:r>
        <w:rPr>
          <w:b/>
        </w:rPr>
        <w:t>, STALNA SLUŽBA U SLAVONSKOM BRODU</w:t>
      </w:r>
      <w:r>
        <w:t xml:space="preserve">, po stečajnoj sutkinji Danieli Martini Maoduš,  u stečajnom postupku nad stečajnom masom </w:t>
      </w:r>
      <w:proofErr w:type="spellStart"/>
      <w:r>
        <w:rPr>
          <w:b/>
        </w:rPr>
        <w:t>MACRO</w:t>
      </w:r>
      <w:proofErr w:type="spellEnd"/>
      <w:r>
        <w:rPr>
          <w:b/>
        </w:rPr>
        <w:t>-</w:t>
      </w:r>
      <w:proofErr w:type="spellStart"/>
      <w:r>
        <w:rPr>
          <w:b/>
        </w:rPr>
        <w:t>COMMERC</w:t>
      </w:r>
      <w:proofErr w:type="spellEnd"/>
      <w:r>
        <w:rPr>
          <w:b/>
        </w:rPr>
        <w:t xml:space="preserve"> d.o.o., za trgovinu, usluge i uvoz-izvoz, Slavonski Brod, Svetog Antuna </w:t>
      </w:r>
      <w:proofErr w:type="spellStart"/>
      <w:r>
        <w:rPr>
          <w:b/>
        </w:rPr>
        <w:t>104</w:t>
      </w:r>
      <w:proofErr w:type="spellEnd"/>
      <w:r>
        <w:rPr>
          <w:b/>
        </w:rPr>
        <w:t xml:space="preserve">, </w:t>
      </w:r>
      <w:proofErr w:type="spellStart"/>
      <w:r>
        <w:rPr>
          <w:b/>
        </w:rPr>
        <w:t>OIB</w:t>
      </w:r>
      <w:proofErr w:type="spellEnd"/>
      <w:r>
        <w:rPr>
          <w:b/>
        </w:rPr>
        <w:t xml:space="preserve">: </w:t>
      </w:r>
      <w:proofErr w:type="spellStart"/>
      <w:r>
        <w:rPr>
          <w:b/>
        </w:rPr>
        <w:t>86057633877</w:t>
      </w:r>
      <w:proofErr w:type="spellEnd"/>
      <w:r>
        <w:t>,</w:t>
      </w:r>
      <w:r>
        <w:rPr>
          <w:color w:val="222222"/>
        </w:rPr>
        <w:t xml:space="preserve">  koga zastupa upraviteljica stečajne mase </w:t>
      </w:r>
      <w:proofErr w:type="spellStart"/>
      <w:r>
        <w:rPr>
          <w:color w:val="222222"/>
        </w:rPr>
        <w:t>Daša</w:t>
      </w:r>
      <w:proofErr w:type="spellEnd"/>
      <w:r>
        <w:rPr>
          <w:color w:val="222222"/>
        </w:rPr>
        <w:t xml:space="preserve"> </w:t>
      </w:r>
      <w:proofErr w:type="spellStart"/>
      <w:r>
        <w:rPr>
          <w:color w:val="222222"/>
        </w:rPr>
        <w:t>Panjaković</w:t>
      </w:r>
      <w:proofErr w:type="spellEnd"/>
      <w:r>
        <w:rPr>
          <w:color w:val="222222"/>
        </w:rPr>
        <w:t xml:space="preserve"> </w:t>
      </w:r>
      <w:proofErr w:type="spellStart"/>
      <w:r>
        <w:rPr>
          <w:color w:val="222222"/>
        </w:rPr>
        <w:t>Senjić</w:t>
      </w:r>
      <w:proofErr w:type="spellEnd"/>
      <w:r>
        <w:rPr>
          <w:color w:val="222222"/>
        </w:rPr>
        <w:t xml:space="preserve"> iz Osijeka, </w:t>
      </w:r>
      <w:proofErr w:type="spellStart"/>
      <w:r>
        <w:rPr>
          <w:color w:val="222222"/>
        </w:rPr>
        <w:t>17</w:t>
      </w:r>
      <w:proofErr w:type="spellEnd"/>
      <w:r>
        <w:rPr>
          <w:color w:val="222222"/>
        </w:rPr>
        <w:t xml:space="preserve">. srpnja </w:t>
      </w:r>
      <w:proofErr w:type="spellStart"/>
      <w:r>
        <w:rPr>
          <w:color w:val="222222"/>
        </w:rPr>
        <w:t>2017</w:t>
      </w:r>
      <w:proofErr w:type="spellEnd"/>
      <w:r>
        <w:rPr>
          <w:color w:val="222222"/>
        </w:rPr>
        <w:t xml:space="preserve">. </w:t>
      </w:r>
    </w:p>
    <w:p w:rsidRDefault="00FE5AAA" w:rsidP="00FE5AAA" w:rsidR="00FE5AAA">
      <w:pPr>
        <w:ind w:left="708"/>
      </w:pPr>
    </w:p>
    <w:p w:rsidRDefault="00FE5AAA" w:rsidP="00FE5AAA" w:rsidR="00FE5AAA">
      <w:pPr>
        <w:ind w:firstLine="708"/>
        <w:jc w:val="both"/>
        <w:rPr>
          <w:b/>
        </w:rPr>
      </w:pPr>
      <w:r>
        <w:rPr>
          <w:b/>
        </w:rPr>
        <w:t xml:space="preserve">                      </w:t>
      </w:r>
      <w:r w:rsidR="00110678">
        <w:rPr>
          <w:b/>
        </w:rPr>
        <w:t xml:space="preserve">                          </w:t>
      </w:r>
      <w:r>
        <w:rPr>
          <w:b/>
        </w:rPr>
        <w:t xml:space="preserve"> r i j e š i o  j e</w:t>
      </w:r>
    </w:p>
    <w:p w:rsidRDefault="00FE5AAA" w:rsidP="00FE5AAA" w:rsidR="00FE5AAA">
      <w:pPr>
        <w:ind w:firstLine="708"/>
        <w:jc w:val="both"/>
      </w:pPr>
    </w:p>
    <w:p w:rsidRDefault="00110678" w:rsidP="00FE5AAA" w:rsidR="00FE5AAA">
      <w:pPr>
        <w:ind w:firstLine="708"/>
        <w:jc w:val="both"/>
      </w:pPr>
      <w:r>
        <w:t xml:space="preserve">  I     </w:t>
      </w:r>
      <w:r w:rsidR="00FE5AAA">
        <w:t xml:space="preserve">O d b i j a  se zahtjev od </w:t>
      </w:r>
      <w:proofErr w:type="spellStart"/>
      <w:r w:rsidR="00FE5AAA">
        <w:t>07</w:t>
      </w:r>
      <w:proofErr w:type="spellEnd"/>
      <w:r w:rsidR="00FE5AAA">
        <w:t xml:space="preserve">. srpnja </w:t>
      </w:r>
      <w:proofErr w:type="spellStart"/>
      <w:r w:rsidR="00FE5AAA">
        <w:t>2017.g</w:t>
      </w:r>
      <w:proofErr w:type="spellEnd"/>
      <w:r w:rsidR="00FE5AAA">
        <w:t xml:space="preserve">., </w:t>
      </w:r>
      <w:proofErr w:type="spellStart"/>
      <w:r w:rsidR="00FE5AAA">
        <w:t>razlučne</w:t>
      </w:r>
      <w:proofErr w:type="spellEnd"/>
      <w:r w:rsidR="00FE5AAA">
        <w:t xml:space="preserve"> vjerovnice Katarine Zeba za razrješenje stečajne upraviteljice Daše </w:t>
      </w:r>
      <w:proofErr w:type="spellStart"/>
      <w:r w:rsidR="00FE5AAA">
        <w:t>Panjaković</w:t>
      </w:r>
      <w:proofErr w:type="spellEnd"/>
      <w:r w:rsidR="00FE5AAA">
        <w:t xml:space="preserve"> </w:t>
      </w:r>
      <w:proofErr w:type="spellStart"/>
      <w:r w:rsidR="00FE5AAA">
        <w:t>Senjić</w:t>
      </w:r>
      <w:proofErr w:type="spellEnd"/>
      <w:r w:rsidR="00FE5AAA">
        <w:t xml:space="preserve"> iz Osijeka.</w:t>
      </w:r>
    </w:p>
    <w:p w:rsidRDefault="00FE5AAA" w:rsidP="00FE5AAA" w:rsidR="00FE5AAA">
      <w:pPr>
        <w:ind w:firstLine="708"/>
        <w:jc w:val="both"/>
      </w:pPr>
    </w:p>
    <w:p w:rsidRDefault="00110678" w:rsidP="00FE5AAA" w:rsidR="00FE5AAA">
      <w:pPr>
        <w:ind w:firstLine="708"/>
        <w:jc w:val="both"/>
      </w:pPr>
      <w:r>
        <w:t xml:space="preserve">  II   </w:t>
      </w:r>
      <w:r w:rsidR="00FE5AAA">
        <w:t xml:space="preserve">O d b i j a  s e  zahtjev od </w:t>
      </w:r>
      <w:proofErr w:type="spellStart"/>
      <w:r w:rsidR="00FE5AAA">
        <w:t>07</w:t>
      </w:r>
      <w:proofErr w:type="spellEnd"/>
      <w:r w:rsidR="00FE5AAA">
        <w:t xml:space="preserve">. srpnja </w:t>
      </w:r>
      <w:proofErr w:type="spellStart"/>
      <w:r w:rsidR="00FE5AAA">
        <w:t>2017.g</w:t>
      </w:r>
      <w:proofErr w:type="spellEnd"/>
      <w:r w:rsidR="00FE5AAA">
        <w:t xml:space="preserve">. </w:t>
      </w:r>
      <w:proofErr w:type="spellStart"/>
      <w:r w:rsidR="00FE5AAA">
        <w:t>razlučne</w:t>
      </w:r>
      <w:proofErr w:type="spellEnd"/>
      <w:r w:rsidR="00FE5AAA">
        <w:t xml:space="preserve"> vjerovnice Katarine Zeba  za nastavljanje postupka prodaje nekretnina pod </w:t>
      </w:r>
      <w:proofErr w:type="spellStart"/>
      <w:r w:rsidR="00FE5AAA">
        <w:t>razlučnim</w:t>
      </w:r>
      <w:proofErr w:type="spellEnd"/>
      <w:r w:rsidR="00FE5AAA">
        <w:t xml:space="preserve"> pravom javnim dražbama pred stečajnim sudom.</w:t>
      </w:r>
    </w:p>
    <w:p w:rsidRDefault="00FE5AAA" w:rsidP="00FE5AAA" w:rsidR="00FE5AAA">
      <w:pPr>
        <w:ind w:firstLine="708"/>
        <w:jc w:val="both"/>
        <w:rPr>
          <w:b/>
        </w:rPr>
      </w:pPr>
    </w:p>
    <w:p w:rsidRDefault="00FE5AAA" w:rsidP="00110678" w:rsidR="00FE5AAA">
      <w:pPr>
        <w:jc w:val="both"/>
      </w:pPr>
      <w:r>
        <w:rPr>
          <w:b/>
        </w:rPr>
        <w:tab/>
      </w:r>
      <w:r w:rsidR="00110678">
        <w:rPr>
          <w:b/>
        </w:rPr>
        <w:tab/>
      </w:r>
      <w:r w:rsidR="00110678">
        <w:rPr>
          <w:b/>
        </w:rPr>
        <w:tab/>
      </w:r>
      <w:r w:rsidR="00110678">
        <w:rPr>
          <w:b/>
        </w:rPr>
        <w:tab/>
        <w:t xml:space="preserve">   </w:t>
      </w:r>
      <w:r w:rsidR="00110678">
        <w:rPr>
          <w:b/>
        </w:rPr>
        <w:tab/>
      </w:r>
      <w:r>
        <w:t>Obrazloženje</w:t>
      </w:r>
    </w:p>
    <w:p w:rsidRDefault="00FE5AAA" w:rsidP="00FE5AAA" w:rsidR="00FE5AAA">
      <w:pPr>
        <w:jc w:val="both"/>
        <w:rPr>
          <w:b/>
        </w:rPr>
      </w:pPr>
      <w:r>
        <w:tab/>
      </w:r>
      <w:r>
        <w:tab/>
      </w:r>
    </w:p>
    <w:p w:rsidRDefault="00FE5AAA" w:rsidP="00FE5AAA" w:rsidR="00FE5AAA">
      <w:pPr>
        <w:jc w:val="both"/>
      </w:pPr>
      <w:r>
        <w:rPr>
          <w:b/>
        </w:rPr>
        <w:tab/>
      </w:r>
      <w:proofErr w:type="spellStart"/>
      <w:r>
        <w:t>Razlučna</w:t>
      </w:r>
      <w:proofErr w:type="spellEnd"/>
      <w:r>
        <w:t xml:space="preserve"> vjerovnica Katarina Zeba, koja je otkupila tražbinu od ranije g prvog </w:t>
      </w:r>
      <w:proofErr w:type="spellStart"/>
      <w:r>
        <w:t>razlučnog</w:t>
      </w:r>
      <w:proofErr w:type="spellEnd"/>
      <w:r>
        <w:t xml:space="preserve"> vjerovnika </w:t>
      </w:r>
      <w:proofErr w:type="spellStart"/>
      <w:r>
        <w:t>PBZ</w:t>
      </w:r>
      <w:proofErr w:type="spellEnd"/>
      <w:r>
        <w:t xml:space="preserve"> d. d. Zagreb  se podneskom od </w:t>
      </w:r>
      <w:proofErr w:type="spellStart"/>
      <w:r>
        <w:t>06</w:t>
      </w:r>
      <w:proofErr w:type="spellEnd"/>
      <w:r>
        <w:t xml:space="preserve">. srpnja 2017.g.izjasnila da ističe zahtjev za kupnju nekretnine sukladno čl.247.st.7. Stečajnog zakona, </w:t>
      </w:r>
      <w:proofErr w:type="spellStart"/>
      <w:r>
        <w:t>NN.71</w:t>
      </w:r>
      <w:proofErr w:type="spellEnd"/>
      <w:r>
        <w:t>/</w:t>
      </w:r>
      <w:proofErr w:type="spellStart"/>
      <w:r>
        <w:t>15</w:t>
      </w:r>
      <w:proofErr w:type="spellEnd"/>
      <w:r>
        <w:t xml:space="preserve">,a podneskom od </w:t>
      </w:r>
      <w:proofErr w:type="spellStart"/>
      <w:r>
        <w:t>07</w:t>
      </w:r>
      <w:proofErr w:type="spellEnd"/>
      <w:r>
        <w:t xml:space="preserve">. Srpnja </w:t>
      </w:r>
      <w:proofErr w:type="spellStart"/>
      <w:r>
        <w:t>2017.g</w:t>
      </w:r>
      <w:proofErr w:type="spellEnd"/>
      <w:r>
        <w:t xml:space="preserve">. stavila je i prijedlog za razrješenje stečajne upraviteljice Daše </w:t>
      </w:r>
      <w:proofErr w:type="spellStart"/>
      <w:r>
        <w:t>Panjaković</w:t>
      </w:r>
      <w:proofErr w:type="spellEnd"/>
      <w:r>
        <w:t xml:space="preserve"> </w:t>
      </w:r>
      <w:proofErr w:type="spellStart"/>
      <w:r>
        <w:t>Senjić</w:t>
      </w:r>
      <w:proofErr w:type="spellEnd"/>
      <w:r>
        <w:t xml:space="preserve"> iz Osijeka, navodeći da je ista suprotno Odredbama Stečajnog zakona i Ovršnog zakona pokrenula postupak prodaje nekretnine stečajnog dužnika pod </w:t>
      </w:r>
      <w:proofErr w:type="spellStart"/>
      <w:r>
        <w:t>razlučnim</w:t>
      </w:r>
      <w:proofErr w:type="spellEnd"/>
      <w:r>
        <w:t xml:space="preserve"> pravom putem FINE, iako se unovčenje nekretnine moralo obaviti putem javne dražbe koju bi organizirao Trgovački sud. Ista smatra da na taj način kao </w:t>
      </w:r>
      <w:proofErr w:type="spellStart"/>
      <w:r>
        <w:t>razlučni</w:t>
      </w:r>
      <w:proofErr w:type="spellEnd"/>
      <w:r>
        <w:t xml:space="preserve"> vjerovnik dovedena u nepovoljan položaj zbog predloženog načina prodaje, te moli Sud da nastavi postupak unovčenja prodajom iste nekretnine javnom dražbom pred stečajnim Sudom. </w:t>
      </w:r>
    </w:p>
    <w:p w:rsidRDefault="00FE5AAA" w:rsidP="00FE5AAA" w:rsidR="00FE5AAA">
      <w:pPr>
        <w:jc w:val="both"/>
      </w:pPr>
      <w:r>
        <w:tab/>
      </w:r>
    </w:p>
    <w:p w:rsidRDefault="00110678" w:rsidP="00FE5AAA" w:rsidR="00110678">
      <w:pPr>
        <w:ind w:firstLine="708"/>
        <w:jc w:val="both"/>
      </w:pPr>
    </w:p>
    <w:p w:rsidRDefault="00110678" w:rsidP="00110678" w:rsidR="00110678" w:rsidRPr="00110678">
      <w:pPr>
        <w:pStyle w:val="Odlomakpopisa"/>
        <w:numPr>
          <w:ilvl w:val="0"/>
          <w:numId w:val="48"/>
        </w:numPr>
        <w:rPr>
          <w:b/>
        </w:rPr>
      </w:pPr>
      <w:r>
        <w:lastRenderedPageBreak/>
        <w:t xml:space="preserve">2   -  </w:t>
      </w:r>
      <w:r>
        <w:tab/>
      </w:r>
      <w:r w:rsidRPr="00110678">
        <w:rPr>
          <w:b/>
        </w:rPr>
        <w:t>Broj: 3 St-</w:t>
      </w:r>
      <w:proofErr w:type="spellStart"/>
      <w:r w:rsidRPr="00110678">
        <w:rPr>
          <w:b/>
        </w:rPr>
        <w:t>2070</w:t>
      </w:r>
      <w:proofErr w:type="spellEnd"/>
      <w:r w:rsidRPr="00110678">
        <w:rPr>
          <w:b/>
        </w:rPr>
        <w:t>/</w:t>
      </w:r>
      <w:proofErr w:type="spellStart"/>
      <w:r w:rsidRPr="00110678">
        <w:rPr>
          <w:b/>
        </w:rPr>
        <w:t>2016</w:t>
      </w:r>
      <w:proofErr w:type="spellEnd"/>
      <w:r w:rsidRPr="00110678">
        <w:rPr>
          <w:b/>
        </w:rPr>
        <w:t>-</w:t>
      </w:r>
      <w:proofErr w:type="spellStart"/>
      <w:r w:rsidRPr="00110678">
        <w:rPr>
          <w:b/>
        </w:rPr>
        <w:t>52</w:t>
      </w:r>
      <w:proofErr w:type="spellEnd"/>
    </w:p>
    <w:p w:rsidRDefault="00110678" w:rsidP="00110678" w:rsidR="00110678">
      <w:pPr>
        <w:rPr>
          <w:b/>
        </w:rPr>
      </w:pPr>
    </w:p>
    <w:p w:rsidRDefault="00110678" w:rsidP="00110678" w:rsidR="00110678">
      <w:pPr>
        <w:ind w:left="4248"/>
      </w:pPr>
    </w:p>
    <w:p w:rsidRDefault="00110678" w:rsidP="00FE5AAA" w:rsidR="00110678">
      <w:pPr>
        <w:ind w:firstLine="708"/>
        <w:jc w:val="both"/>
      </w:pPr>
    </w:p>
    <w:p w:rsidRDefault="00FE5AAA" w:rsidP="00FE5AAA" w:rsidR="00FE5AAA">
      <w:pPr>
        <w:ind w:firstLine="708"/>
        <w:jc w:val="both"/>
      </w:pPr>
      <w:r>
        <w:t xml:space="preserve">U ovom predmetu je dakle, prvi </w:t>
      </w:r>
      <w:proofErr w:type="spellStart"/>
      <w:r>
        <w:t>razlučni</w:t>
      </w:r>
      <w:proofErr w:type="spellEnd"/>
      <w:r>
        <w:t xml:space="preserve"> vjerovnik prije početka prodaje elektronskom javnom dražbom pred Finom stavio prijedlog za dosudu nekretnine po čl. </w:t>
      </w:r>
      <w:proofErr w:type="spellStart"/>
      <w:r>
        <w:t>147</w:t>
      </w:r>
      <w:proofErr w:type="spellEnd"/>
      <w:r>
        <w:t xml:space="preserve"> stavak 7 stečajnog zakona NN </w:t>
      </w:r>
      <w:proofErr w:type="spellStart"/>
      <w:r>
        <w:t>71</w:t>
      </w:r>
      <w:proofErr w:type="spellEnd"/>
      <w:r>
        <w:t>/</w:t>
      </w:r>
      <w:proofErr w:type="spellStart"/>
      <w:r>
        <w:t>15</w:t>
      </w:r>
      <w:proofErr w:type="spellEnd"/>
      <w:r>
        <w:t>.</w:t>
      </w:r>
    </w:p>
    <w:p w:rsidRDefault="00FE5AAA" w:rsidP="00FE5AAA" w:rsidR="00FE5AAA">
      <w:pPr>
        <w:ind w:firstLine="708"/>
        <w:jc w:val="both"/>
      </w:pPr>
      <w:r>
        <w:t xml:space="preserve">Vezano  za postupanje po  takvom zahtjevu je  donesena odluka Visokog trgovačkog suda </w:t>
      </w:r>
      <w:proofErr w:type="spellStart"/>
      <w:r>
        <w:rPr>
          <w:b/>
          <w:bCs/>
        </w:rPr>
        <w:t>Pž</w:t>
      </w:r>
      <w:proofErr w:type="spellEnd"/>
      <w:r>
        <w:rPr>
          <w:b/>
          <w:bCs/>
        </w:rPr>
        <w:t>-</w:t>
      </w:r>
      <w:proofErr w:type="spellStart"/>
      <w:r>
        <w:rPr>
          <w:b/>
          <w:bCs/>
        </w:rPr>
        <w:t>2140</w:t>
      </w:r>
      <w:proofErr w:type="spellEnd"/>
      <w:r>
        <w:rPr>
          <w:b/>
          <w:bCs/>
        </w:rPr>
        <w:t>/</w:t>
      </w:r>
      <w:proofErr w:type="spellStart"/>
      <w:r>
        <w:rPr>
          <w:b/>
          <w:bCs/>
        </w:rPr>
        <w:t>17</w:t>
      </w:r>
      <w:proofErr w:type="spellEnd"/>
      <w:r>
        <w:rPr>
          <w:b/>
          <w:bCs/>
        </w:rPr>
        <w:t xml:space="preserve">. </w:t>
      </w:r>
    </w:p>
    <w:p w:rsidRDefault="00110678" w:rsidP="00FE5AAA" w:rsidR="00FE5AAA">
      <w:pPr>
        <w:ind w:firstLine="708"/>
        <w:jc w:val="both"/>
        <w:rPr>
          <w:rFonts w:hAnsi="Calibri" w:ascii="Calibri"/>
          <w:sz w:val="22"/>
          <w:szCs w:val="22"/>
        </w:rPr>
      </w:pPr>
      <w:r>
        <w:t> </w:t>
      </w:r>
      <w:r w:rsidR="00FE5AAA">
        <w:t xml:space="preserve">Čl. </w:t>
      </w:r>
      <w:proofErr w:type="spellStart"/>
      <w:r w:rsidR="00FE5AAA">
        <w:t>247</w:t>
      </w:r>
      <w:proofErr w:type="spellEnd"/>
      <w:r w:rsidR="00FE5AAA">
        <w:t xml:space="preserve">. stavak 7. Stečajnog zakona NN </w:t>
      </w:r>
      <w:proofErr w:type="spellStart"/>
      <w:r w:rsidR="00FE5AAA">
        <w:t>71</w:t>
      </w:r>
      <w:proofErr w:type="spellEnd"/>
      <w:r w:rsidR="00FE5AAA">
        <w:t>/</w:t>
      </w:r>
      <w:proofErr w:type="spellStart"/>
      <w:r w:rsidR="00FE5AAA">
        <w:t>15</w:t>
      </w:r>
      <w:proofErr w:type="spellEnd"/>
      <w:r w:rsidR="00FE5AAA">
        <w:t xml:space="preserve">, primjenjuje na prodaju nekretnine u stečajnom postupku glasi: „Prvi </w:t>
      </w:r>
      <w:proofErr w:type="spellStart"/>
      <w:r w:rsidR="00FE5AAA">
        <w:t>razlučni</w:t>
      </w:r>
      <w:proofErr w:type="spellEnd"/>
      <w:r w:rsidR="00FE5AAA">
        <w:t xml:space="preserve"> vjerovnik u </w:t>
      </w:r>
      <w:proofErr w:type="spellStart"/>
      <w:r w:rsidR="00FE5AAA">
        <w:t>prednosnom</w:t>
      </w:r>
      <w:proofErr w:type="spellEnd"/>
      <w:r w:rsidR="00FE5AAA">
        <w:t xml:space="preserve"> redu može izjaviti da kupuje nekretninu i da stavlja u prijeboj svoju tražbinu s </w:t>
      </w:r>
      <w:proofErr w:type="spellStart"/>
      <w:r w:rsidR="00FE5AAA">
        <w:t>protutražbinom</w:t>
      </w:r>
      <w:proofErr w:type="spellEnd"/>
      <w:r w:rsidR="00FE5AAA">
        <w:t xml:space="preserve"> stečajnog dužnika po osnovi cijene u visini utvrđene vrijednosti nekretnine.“</w:t>
      </w:r>
    </w:p>
    <w:p w:rsidRDefault="00FE5AAA" w:rsidP="00FE5AAA" w:rsidR="00FE5AAA">
      <w:pPr>
        <w:ind w:firstLine="708"/>
      </w:pPr>
      <w:r>
        <w:t xml:space="preserve">Pravno pitanje je : kako tumačiti  čl. </w:t>
      </w:r>
      <w:proofErr w:type="spellStart"/>
      <w:r>
        <w:t>247</w:t>
      </w:r>
      <w:proofErr w:type="spellEnd"/>
      <w:r>
        <w:t xml:space="preserve">. stavak 7. Stečajnog zakona NN </w:t>
      </w:r>
      <w:proofErr w:type="spellStart"/>
      <w:r>
        <w:t>71</w:t>
      </w:r>
      <w:proofErr w:type="spellEnd"/>
      <w:r>
        <w:t>/</w:t>
      </w:r>
      <w:proofErr w:type="spellStart"/>
      <w:r>
        <w:t>15</w:t>
      </w:r>
      <w:proofErr w:type="spellEnd"/>
      <w:r>
        <w:t>. </w:t>
      </w:r>
    </w:p>
    <w:p w:rsidRDefault="00FE5AAA" w:rsidP="00FE5AAA" w:rsidR="00FE5AAA">
      <w:pPr>
        <w:ind w:firstLine="708"/>
      </w:pPr>
      <w:r>
        <w:t xml:space="preserve">Sudska praksa u pretežnom dijelu je  zauzela stav da se ne radi o pravu prvokupa koje bi prvi </w:t>
      </w:r>
      <w:proofErr w:type="spellStart"/>
      <w:r>
        <w:t>razlučni</w:t>
      </w:r>
      <w:proofErr w:type="spellEnd"/>
      <w:r>
        <w:t xml:space="preserve"> vjerovnik u </w:t>
      </w:r>
      <w:proofErr w:type="spellStart"/>
      <w:r>
        <w:t>prednosnom</w:t>
      </w:r>
      <w:proofErr w:type="spellEnd"/>
      <w:r>
        <w:t xml:space="preserve"> redu imao na način da bi mu se trebala dosuditi nekretnina u vlasništvo, prije provođenja postupka prodaje elektroničkom javnom dražbom putem Fine. Da je zakonodavac htio propisati pravo prvokupa  prije prodaje pred finom u korist prvog </w:t>
      </w:r>
      <w:proofErr w:type="spellStart"/>
      <w:r>
        <w:t>razlučnog</w:t>
      </w:r>
      <w:proofErr w:type="spellEnd"/>
      <w:r>
        <w:t xml:space="preserve"> vjerovnika, to bi izričito i propisao.</w:t>
      </w:r>
    </w:p>
    <w:p w:rsidRDefault="00FE5AAA" w:rsidP="00FE5AAA" w:rsidR="00FE5AAA">
      <w:pPr>
        <w:ind w:firstLine="708"/>
      </w:pPr>
      <w:r>
        <w:t xml:space="preserve">Stav je  pretežnog dijela sudske prakse, što proizlazi iz zakona,   da je zakonodavac propisao da se prodaja imovine opterećene </w:t>
      </w:r>
      <w:proofErr w:type="spellStart"/>
      <w:r>
        <w:t>razlučnim</w:t>
      </w:r>
      <w:proofErr w:type="spellEnd"/>
      <w:r>
        <w:t xml:space="preserve"> pravom provodi obvezno putem </w:t>
      </w:r>
      <w:proofErr w:type="spellStart"/>
      <w:r>
        <w:t>Fineako</w:t>
      </w:r>
      <w:proofErr w:type="spellEnd"/>
      <w:r>
        <w:t xml:space="preserve"> se postupak prodaje provodi po Stečajnom zakonu NN </w:t>
      </w:r>
      <w:proofErr w:type="spellStart"/>
      <w:r>
        <w:t>71</w:t>
      </w:r>
      <w:proofErr w:type="spellEnd"/>
      <w:r>
        <w:t>/</w:t>
      </w:r>
      <w:proofErr w:type="spellStart"/>
      <w:r>
        <w:t>15</w:t>
      </w:r>
      <w:proofErr w:type="spellEnd"/>
      <w:r>
        <w:t xml:space="preserve">. </w:t>
      </w:r>
    </w:p>
    <w:p w:rsidRDefault="00FE5AAA" w:rsidP="00FE5AAA" w:rsidR="00FE5AAA">
      <w:pPr>
        <w:ind w:firstLine="708"/>
        <w:rPr>
          <w:b/>
        </w:rPr>
      </w:pPr>
      <w:r>
        <w:t xml:space="preserve">Stečajni postupak nad stečajnim dužnikom </w:t>
      </w:r>
      <w:proofErr w:type="spellStart"/>
      <w:r>
        <w:rPr>
          <w:b/>
        </w:rPr>
        <w:t>MACRO</w:t>
      </w:r>
      <w:proofErr w:type="spellEnd"/>
      <w:r>
        <w:rPr>
          <w:b/>
        </w:rPr>
        <w:t>-</w:t>
      </w:r>
      <w:proofErr w:type="spellStart"/>
      <w:r>
        <w:rPr>
          <w:b/>
        </w:rPr>
        <w:t>COMMERC</w:t>
      </w:r>
      <w:proofErr w:type="spellEnd"/>
      <w:r>
        <w:rPr>
          <w:b/>
        </w:rPr>
        <w:t xml:space="preserve"> d.o.o., za trgovinu, usluge i uvoz-izvoz, Slavonski Brod, Svetog Antuna </w:t>
      </w:r>
      <w:proofErr w:type="spellStart"/>
      <w:r>
        <w:rPr>
          <w:b/>
        </w:rPr>
        <w:t>104</w:t>
      </w:r>
      <w:proofErr w:type="spellEnd"/>
      <w:r>
        <w:rPr>
          <w:b/>
        </w:rPr>
        <w:t xml:space="preserve">, </w:t>
      </w:r>
      <w:proofErr w:type="spellStart"/>
      <w:r>
        <w:rPr>
          <w:b/>
        </w:rPr>
        <w:t>OIB</w:t>
      </w:r>
      <w:proofErr w:type="spellEnd"/>
      <w:r>
        <w:rPr>
          <w:b/>
        </w:rPr>
        <w:t xml:space="preserve">: </w:t>
      </w:r>
      <w:proofErr w:type="spellStart"/>
      <w:r>
        <w:rPr>
          <w:b/>
        </w:rPr>
        <w:t>86057633877</w:t>
      </w:r>
      <w:proofErr w:type="spellEnd"/>
      <w:r>
        <w:rPr>
          <w:b/>
        </w:rPr>
        <w:t xml:space="preserve"> vođen je i zaključen  kao skraćeni stečajni postupak po Stečajnom zakonu NN </w:t>
      </w:r>
      <w:proofErr w:type="spellStart"/>
      <w:r>
        <w:rPr>
          <w:b/>
        </w:rPr>
        <w:t>44</w:t>
      </w:r>
      <w:proofErr w:type="spellEnd"/>
      <w:r>
        <w:rPr>
          <w:b/>
        </w:rPr>
        <w:t>/</w:t>
      </w:r>
      <w:proofErr w:type="spellStart"/>
      <w:r>
        <w:rPr>
          <w:b/>
        </w:rPr>
        <w:t>96</w:t>
      </w:r>
      <w:proofErr w:type="spellEnd"/>
      <w:r>
        <w:rPr>
          <w:b/>
        </w:rPr>
        <w:t>,</w:t>
      </w:r>
      <w:proofErr w:type="spellStart"/>
      <w:r>
        <w:rPr>
          <w:b/>
        </w:rPr>
        <w:t>29</w:t>
      </w:r>
      <w:proofErr w:type="spellEnd"/>
      <w:r>
        <w:rPr>
          <w:b/>
        </w:rPr>
        <w:t>/</w:t>
      </w:r>
      <w:proofErr w:type="spellStart"/>
      <w:r>
        <w:rPr>
          <w:b/>
        </w:rPr>
        <w:t>99</w:t>
      </w:r>
      <w:proofErr w:type="spellEnd"/>
      <w:r>
        <w:rPr>
          <w:b/>
        </w:rPr>
        <w:t xml:space="preserve">, </w:t>
      </w:r>
      <w:proofErr w:type="spellStart"/>
      <w:r>
        <w:rPr>
          <w:b/>
        </w:rPr>
        <w:t>129</w:t>
      </w:r>
      <w:proofErr w:type="spellEnd"/>
      <w:r>
        <w:rPr>
          <w:b/>
        </w:rPr>
        <w:t>/</w:t>
      </w:r>
      <w:proofErr w:type="spellStart"/>
      <w:r>
        <w:rPr>
          <w:b/>
        </w:rPr>
        <w:t>00</w:t>
      </w:r>
      <w:proofErr w:type="spellEnd"/>
      <w:r>
        <w:rPr>
          <w:b/>
        </w:rPr>
        <w:t xml:space="preserve">. </w:t>
      </w:r>
      <w:proofErr w:type="spellStart"/>
      <w:r>
        <w:rPr>
          <w:b/>
        </w:rPr>
        <w:t>123</w:t>
      </w:r>
      <w:proofErr w:type="spellEnd"/>
      <w:r>
        <w:rPr>
          <w:b/>
        </w:rPr>
        <w:t>/</w:t>
      </w:r>
      <w:proofErr w:type="spellStart"/>
      <w:r>
        <w:rPr>
          <w:b/>
        </w:rPr>
        <w:t>03</w:t>
      </w:r>
      <w:proofErr w:type="spellEnd"/>
      <w:r>
        <w:rPr>
          <w:b/>
        </w:rPr>
        <w:t xml:space="preserve">. </w:t>
      </w:r>
      <w:proofErr w:type="spellStart"/>
      <w:r>
        <w:rPr>
          <w:b/>
        </w:rPr>
        <w:t>82</w:t>
      </w:r>
      <w:proofErr w:type="spellEnd"/>
      <w:r>
        <w:rPr>
          <w:b/>
        </w:rPr>
        <w:t>/</w:t>
      </w:r>
      <w:proofErr w:type="spellStart"/>
      <w:r>
        <w:rPr>
          <w:b/>
        </w:rPr>
        <w:t>06</w:t>
      </w:r>
      <w:proofErr w:type="spellEnd"/>
      <w:r>
        <w:rPr>
          <w:b/>
        </w:rPr>
        <w:t xml:space="preserve"> i </w:t>
      </w:r>
      <w:proofErr w:type="spellStart"/>
      <w:r>
        <w:rPr>
          <w:b/>
        </w:rPr>
        <w:t>116</w:t>
      </w:r>
      <w:proofErr w:type="spellEnd"/>
      <w:r>
        <w:rPr>
          <w:b/>
        </w:rPr>
        <w:t>/</w:t>
      </w:r>
      <w:proofErr w:type="spellStart"/>
      <w:r>
        <w:rPr>
          <w:b/>
        </w:rPr>
        <w:t>10</w:t>
      </w:r>
      <w:proofErr w:type="spellEnd"/>
      <w:r>
        <w:rPr>
          <w:b/>
        </w:rPr>
        <w:t xml:space="preserve"> .</w:t>
      </w:r>
    </w:p>
    <w:p w:rsidRDefault="00FE5AAA" w:rsidP="00FE5AAA" w:rsidR="00FE5AAA">
      <w:pPr>
        <w:ind w:firstLine="708"/>
        <w:rPr>
          <w:b/>
        </w:rPr>
      </w:pPr>
      <w:proofErr w:type="spellStart"/>
      <w:r>
        <w:rPr>
          <w:b/>
        </w:rPr>
        <w:t>Razlučni</w:t>
      </w:r>
      <w:proofErr w:type="spellEnd"/>
      <w:r>
        <w:rPr>
          <w:b/>
        </w:rPr>
        <w:t xml:space="preserve"> vjerovnik Republika Hrvatska je predložila nastavak </w:t>
      </w:r>
      <w:proofErr w:type="spellStart"/>
      <w:r>
        <w:rPr>
          <w:b/>
        </w:rPr>
        <w:t>stečajnogpostupka</w:t>
      </w:r>
      <w:proofErr w:type="spellEnd"/>
      <w:r>
        <w:rPr>
          <w:b/>
        </w:rPr>
        <w:t xml:space="preserve"> nad stečajnom masom nakon što je ovršni sud donio rješenje o prekidu postupka, oglasio se </w:t>
      </w:r>
      <w:proofErr w:type="spellStart"/>
      <w:r>
        <w:rPr>
          <w:b/>
        </w:rPr>
        <w:t>nanadležnim</w:t>
      </w:r>
      <w:proofErr w:type="spellEnd"/>
      <w:r>
        <w:rPr>
          <w:b/>
        </w:rPr>
        <w:t xml:space="preserve"> i predmet dostavio ovom sudu.</w:t>
      </w:r>
    </w:p>
    <w:p w:rsidRDefault="00FE5AAA" w:rsidP="00FE5AAA" w:rsidR="00FE5AAA">
      <w:pPr>
        <w:ind w:firstLine="708"/>
        <w:rPr>
          <w:b/>
        </w:rPr>
      </w:pPr>
      <w:r>
        <w:rPr>
          <w:b/>
        </w:rPr>
        <w:t xml:space="preserve">U međuvremenu je </w:t>
      </w:r>
      <w:proofErr w:type="spellStart"/>
      <w:r>
        <w:rPr>
          <w:b/>
        </w:rPr>
        <w:t>ovrhovitelj</w:t>
      </w:r>
      <w:proofErr w:type="spellEnd"/>
      <w:r>
        <w:rPr>
          <w:b/>
        </w:rPr>
        <w:t xml:space="preserve"> iz ovršnog predmeta, raniji prvi založni vjerovnik </w:t>
      </w:r>
      <w:proofErr w:type="spellStart"/>
      <w:r>
        <w:rPr>
          <w:b/>
        </w:rPr>
        <w:t>PBZ</w:t>
      </w:r>
      <w:proofErr w:type="spellEnd"/>
      <w:r>
        <w:rPr>
          <w:b/>
        </w:rPr>
        <w:t xml:space="preserve"> ustupila svoju tražbinu Katarini Zeba jer je ista tražbinu otkupila. </w:t>
      </w:r>
    </w:p>
    <w:p w:rsidRDefault="00FE5AAA" w:rsidP="00FE5AAA" w:rsidR="00FE5AAA">
      <w:pPr>
        <w:ind w:firstLine="708"/>
        <w:rPr>
          <w:b/>
        </w:rPr>
      </w:pPr>
      <w:r>
        <w:rPr>
          <w:b/>
        </w:rPr>
        <w:t>Stoga više nije u tijeku ovršni postupak prodaje nekretnine</w:t>
      </w:r>
      <w:r w:rsidR="00E00898">
        <w:rPr>
          <w:b/>
        </w:rPr>
        <w:t xml:space="preserve"> </w:t>
      </w:r>
      <w:r>
        <w:rPr>
          <w:b/>
        </w:rPr>
        <w:t xml:space="preserve">pod </w:t>
      </w:r>
      <w:proofErr w:type="spellStart"/>
      <w:r>
        <w:rPr>
          <w:b/>
        </w:rPr>
        <w:t>razlučnim</w:t>
      </w:r>
      <w:proofErr w:type="spellEnd"/>
      <w:r>
        <w:rPr>
          <w:b/>
        </w:rPr>
        <w:t xml:space="preserve"> pravom. </w:t>
      </w:r>
    </w:p>
    <w:p w:rsidRDefault="00FE5AAA" w:rsidP="00E00898" w:rsidR="00E00898">
      <w:pPr>
        <w:ind w:firstLine="708"/>
        <w:rPr>
          <w:b/>
        </w:rPr>
      </w:pPr>
      <w:r>
        <w:rPr>
          <w:b/>
        </w:rPr>
        <w:t xml:space="preserve">Po čl. </w:t>
      </w:r>
      <w:proofErr w:type="spellStart"/>
      <w:r w:rsidR="00E00898">
        <w:rPr>
          <w:b/>
        </w:rPr>
        <w:t>441</w:t>
      </w:r>
      <w:proofErr w:type="spellEnd"/>
      <w:r w:rsidR="00E00898">
        <w:rPr>
          <w:b/>
        </w:rPr>
        <w:t xml:space="preserve">. Stavak 2 Stečajnog zakona, odredbe koje se odnose na prodaju imovine pod </w:t>
      </w:r>
      <w:proofErr w:type="spellStart"/>
      <w:r w:rsidR="00E00898">
        <w:rPr>
          <w:b/>
        </w:rPr>
        <w:t>razlučnim</w:t>
      </w:r>
      <w:proofErr w:type="spellEnd"/>
      <w:r w:rsidR="00E00898">
        <w:rPr>
          <w:b/>
        </w:rPr>
        <w:t xml:space="preserve"> pravom čl. </w:t>
      </w:r>
      <w:proofErr w:type="spellStart"/>
      <w:r w:rsidR="00E00898">
        <w:rPr>
          <w:b/>
        </w:rPr>
        <w:t>235</w:t>
      </w:r>
      <w:proofErr w:type="spellEnd"/>
      <w:r w:rsidR="00E00898">
        <w:rPr>
          <w:b/>
        </w:rPr>
        <w:t xml:space="preserve">-do </w:t>
      </w:r>
      <w:proofErr w:type="spellStart"/>
      <w:r w:rsidR="00E00898">
        <w:rPr>
          <w:b/>
        </w:rPr>
        <w:t>248</w:t>
      </w:r>
      <w:proofErr w:type="spellEnd"/>
      <w:r w:rsidR="00E00898">
        <w:rPr>
          <w:b/>
        </w:rPr>
        <w:t xml:space="preserve"> Stečajnog zakona NN </w:t>
      </w:r>
      <w:proofErr w:type="spellStart"/>
      <w:r w:rsidR="00E00898">
        <w:rPr>
          <w:b/>
        </w:rPr>
        <w:t>71</w:t>
      </w:r>
      <w:proofErr w:type="spellEnd"/>
      <w:r w:rsidR="00E00898">
        <w:rPr>
          <w:b/>
        </w:rPr>
        <w:t>/</w:t>
      </w:r>
      <w:proofErr w:type="spellStart"/>
      <w:r w:rsidR="00E00898">
        <w:rPr>
          <w:b/>
        </w:rPr>
        <w:t>15</w:t>
      </w:r>
      <w:proofErr w:type="spellEnd"/>
      <w:r w:rsidR="00E00898">
        <w:rPr>
          <w:b/>
        </w:rPr>
        <w:t xml:space="preserve"> se primjenjuju i na postupke pokrenute po Stečajnom zakonu NN </w:t>
      </w:r>
      <w:proofErr w:type="spellStart"/>
      <w:r w:rsidR="00E00898">
        <w:rPr>
          <w:b/>
        </w:rPr>
        <w:t>44</w:t>
      </w:r>
      <w:proofErr w:type="spellEnd"/>
      <w:r w:rsidR="00E00898">
        <w:rPr>
          <w:b/>
        </w:rPr>
        <w:t>/</w:t>
      </w:r>
      <w:proofErr w:type="spellStart"/>
      <w:r w:rsidR="00E00898">
        <w:rPr>
          <w:b/>
        </w:rPr>
        <w:t>96</w:t>
      </w:r>
      <w:proofErr w:type="spellEnd"/>
      <w:r w:rsidR="00E00898">
        <w:rPr>
          <w:b/>
        </w:rPr>
        <w:t>,</w:t>
      </w:r>
      <w:proofErr w:type="spellStart"/>
      <w:r w:rsidR="00E00898">
        <w:rPr>
          <w:b/>
        </w:rPr>
        <w:t>29</w:t>
      </w:r>
      <w:proofErr w:type="spellEnd"/>
      <w:r w:rsidR="00E00898">
        <w:rPr>
          <w:b/>
        </w:rPr>
        <w:t>/</w:t>
      </w:r>
      <w:proofErr w:type="spellStart"/>
      <w:r w:rsidR="00E00898">
        <w:rPr>
          <w:b/>
        </w:rPr>
        <w:t>99</w:t>
      </w:r>
      <w:proofErr w:type="spellEnd"/>
      <w:r w:rsidR="00E00898">
        <w:rPr>
          <w:b/>
        </w:rPr>
        <w:t xml:space="preserve">, </w:t>
      </w:r>
      <w:proofErr w:type="spellStart"/>
      <w:r w:rsidR="00E00898">
        <w:rPr>
          <w:b/>
        </w:rPr>
        <w:t>129</w:t>
      </w:r>
      <w:proofErr w:type="spellEnd"/>
      <w:r w:rsidR="00E00898">
        <w:rPr>
          <w:b/>
        </w:rPr>
        <w:t>/</w:t>
      </w:r>
      <w:proofErr w:type="spellStart"/>
      <w:r w:rsidR="00E00898">
        <w:rPr>
          <w:b/>
        </w:rPr>
        <w:t>00</w:t>
      </w:r>
      <w:proofErr w:type="spellEnd"/>
      <w:r w:rsidR="00E00898">
        <w:rPr>
          <w:b/>
        </w:rPr>
        <w:t xml:space="preserve">. </w:t>
      </w:r>
      <w:proofErr w:type="spellStart"/>
      <w:r w:rsidR="00E00898">
        <w:rPr>
          <w:b/>
        </w:rPr>
        <w:t>123</w:t>
      </w:r>
      <w:proofErr w:type="spellEnd"/>
      <w:r w:rsidR="00E00898">
        <w:rPr>
          <w:b/>
        </w:rPr>
        <w:t>/</w:t>
      </w:r>
      <w:proofErr w:type="spellStart"/>
      <w:r w:rsidR="00E00898">
        <w:rPr>
          <w:b/>
        </w:rPr>
        <w:t>03</w:t>
      </w:r>
      <w:proofErr w:type="spellEnd"/>
      <w:r w:rsidR="00E00898">
        <w:rPr>
          <w:b/>
        </w:rPr>
        <w:t xml:space="preserve">. </w:t>
      </w:r>
      <w:proofErr w:type="spellStart"/>
      <w:r w:rsidR="00E00898">
        <w:rPr>
          <w:b/>
        </w:rPr>
        <w:t>82</w:t>
      </w:r>
      <w:proofErr w:type="spellEnd"/>
      <w:r w:rsidR="00E00898">
        <w:rPr>
          <w:b/>
        </w:rPr>
        <w:t>/</w:t>
      </w:r>
      <w:proofErr w:type="spellStart"/>
      <w:r w:rsidR="00E00898">
        <w:rPr>
          <w:b/>
        </w:rPr>
        <w:t>06</w:t>
      </w:r>
      <w:proofErr w:type="spellEnd"/>
      <w:r w:rsidR="00E00898">
        <w:rPr>
          <w:b/>
        </w:rPr>
        <w:t xml:space="preserve"> i </w:t>
      </w:r>
      <w:proofErr w:type="spellStart"/>
      <w:r w:rsidR="00E00898">
        <w:rPr>
          <w:b/>
        </w:rPr>
        <w:t>116</w:t>
      </w:r>
      <w:proofErr w:type="spellEnd"/>
      <w:r w:rsidR="00E00898">
        <w:rPr>
          <w:b/>
        </w:rPr>
        <w:t>/</w:t>
      </w:r>
      <w:proofErr w:type="spellStart"/>
      <w:r w:rsidR="00E00898">
        <w:rPr>
          <w:b/>
        </w:rPr>
        <w:t>10</w:t>
      </w:r>
      <w:proofErr w:type="spellEnd"/>
      <w:r w:rsidR="00E00898">
        <w:rPr>
          <w:b/>
        </w:rPr>
        <w:t xml:space="preserve">, osim ako su radnje na koje se odnose  započete prije stupanja na snagu Stečajnog zakona NN </w:t>
      </w:r>
      <w:proofErr w:type="spellStart"/>
      <w:r w:rsidR="00E00898">
        <w:rPr>
          <w:b/>
        </w:rPr>
        <w:t>71</w:t>
      </w:r>
      <w:proofErr w:type="spellEnd"/>
      <w:r w:rsidR="00E00898">
        <w:rPr>
          <w:b/>
        </w:rPr>
        <w:t>/</w:t>
      </w:r>
      <w:proofErr w:type="spellStart"/>
      <w:r w:rsidR="00E00898">
        <w:rPr>
          <w:b/>
        </w:rPr>
        <w:t>15</w:t>
      </w:r>
      <w:proofErr w:type="spellEnd"/>
      <w:r w:rsidR="00E00898">
        <w:rPr>
          <w:b/>
        </w:rPr>
        <w:t xml:space="preserve">. </w:t>
      </w:r>
    </w:p>
    <w:p w:rsidRDefault="00E00898" w:rsidP="00E00898" w:rsidR="00E00898">
      <w:pPr>
        <w:ind w:firstLine="708"/>
        <w:rPr>
          <w:b/>
        </w:rPr>
      </w:pPr>
      <w:r>
        <w:rPr>
          <w:b/>
        </w:rPr>
        <w:t xml:space="preserve">U konkretnom predmetu je utvrđeno da to nije slučaj, jer radnje prodaje imovine pod </w:t>
      </w:r>
      <w:proofErr w:type="spellStart"/>
      <w:r>
        <w:rPr>
          <w:b/>
        </w:rPr>
        <w:t>razlučnim</w:t>
      </w:r>
      <w:proofErr w:type="spellEnd"/>
      <w:r>
        <w:rPr>
          <w:b/>
        </w:rPr>
        <w:t xml:space="preserve"> pravom pred stečajnim sudom javnim dražbama pred stečajnim sudom nisu pokrenute prije </w:t>
      </w:r>
      <w:proofErr w:type="spellStart"/>
      <w:r>
        <w:rPr>
          <w:b/>
        </w:rPr>
        <w:t>01</w:t>
      </w:r>
      <w:proofErr w:type="spellEnd"/>
      <w:r>
        <w:rPr>
          <w:b/>
        </w:rPr>
        <w:t xml:space="preserve">. </w:t>
      </w:r>
      <w:proofErr w:type="spellStart"/>
      <w:r>
        <w:rPr>
          <w:b/>
        </w:rPr>
        <w:t>09</w:t>
      </w:r>
      <w:proofErr w:type="spellEnd"/>
      <w:r>
        <w:rPr>
          <w:b/>
        </w:rPr>
        <w:t xml:space="preserve">. </w:t>
      </w:r>
      <w:proofErr w:type="spellStart"/>
      <w:r>
        <w:rPr>
          <w:b/>
        </w:rPr>
        <w:t>2015</w:t>
      </w:r>
      <w:proofErr w:type="spellEnd"/>
      <w:r>
        <w:rPr>
          <w:b/>
        </w:rPr>
        <w:t>.</w:t>
      </w:r>
    </w:p>
    <w:p w:rsidRDefault="00E00898" w:rsidP="00E00898" w:rsidR="00E00898">
      <w:pPr>
        <w:ind w:firstLine="708"/>
        <w:rPr>
          <w:b/>
        </w:rPr>
      </w:pPr>
      <w:r>
        <w:rPr>
          <w:b/>
        </w:rPr>
        <w:t xml:space="preserve">Stoga ne dolaze do primjene odredba čl. </w:t>
      </w:r>
      <w:proofErr w:type="spellStart"/>
      <w:r>
        <w:rPr>
          <w:b/>
        </w:rPr>
        <w:t>164</w:t>
      </w:r>
      <w:proofErr w:type="spellEnd"/>
      <w:r>
        <w:rPr>
          <w:b/>
        </w:rPr>
        <w:t xml:space="preserve">. Stavak 1. Stečajnog zakona NN </w:t>
      </w:r>
      <w:proofErr w:type="spellStart"/>
      <w:r>
        <w:rPr>
          <w:b/>
        </w:rPr>
        <w:t>44</w:t>
      </w:r>
      <w:proofErr w:type="spellEnd"/>
      <w:r>
        <w:rPr>
          <w:b/>
        </w:rPr>
        <w:t>/</w:t>
      </w:r>
      <w:proofErr w:type="spellStart"/>
      <w:r>
        <w:rPr>
          <w:b/>
        </w:rPr>
        <w:t>96</w:t>
      </w:r>
      <w:proofErr w:type="spellEnd"/>
      <w:r>
        <w:rPr>
          <w:b/>
        </w:rPr>
        <w:t>,</w:t>
      </w:r>
      <w:proofErr w:type="spellStart"/>
      <w:r>
        <w:rPr>
          <w:b/>
        </w:rPr>
        <w:t>29</w:t>
      </w:r>
      <w:proofErr w:type="spellEnd"/>
      <w:r>
        <w:rPr>
          <w:b/>
        </w:rPr>
        <w:t>/</w:t>
      </w:r>
      <w:proofErr w:type="spellStart"/>
      <w:r>
        <w:rPr>
          <w:b/>
        </w:rPr>
        <w:t>99</w:t>
      </w:r>
      <w:proofErr w:type="spellEnd"/>
      <w:r>
        <w:rPr>
          <w:b/>
        </w:rPr>
        <w:t xml:space="preserve">, </w:t>
      </w:r>
      <w:proofErr w:type="spellStart"/>
      <w:r>
        <w:rPr>
          <w:b/>
        </w:rPr>
        <w:t>129</w:t>
      </w:r>
      <w:proofErr w:type="spellEnd"/>
      <w:r>
        <w:rPr>
          <w:b/>
        </w:rPr>
        <w:t>/</w:t>
      </w:r>
      <w:proofErr w:type="spellStart"/>
      <w:r>
        <w:rPr>
          <w:b/>
        </w:rPr>
        <w:t>00</w:t>
      </w:r>
      <w:proofErr w:type="spellEnd"/>
      <w:r>
        <w:rPr>
          <w:b/>
        </w:rPr>
        <w:t xml:space="preserve">. </w:t>
      </w:r>
      <w:proofErr w:type="spellStart"/>
      <w:r>
        <w:rPr>
          <w:b/>
        </w:rPr>
        <w:t>123</w:t>
      </w:r>
      <w:proofErr w:type="spellEnd"/>
      <w:r>
        <w:rPr>
          <w:b/>
        </w:rPr>
        <w:t>/</w:t>
      </w:r>
      <w:proofErr w:type="spellStart"/>
      <w:r>
        <w:rPr>
          <w:b/>
        </w:rPr>
        <w:t>03</w:t>
      </w:r>
      <w:proofErr w:type="spellEnd"/>
      <w:r>
        <w:rPr>
          <w:b/>
        </w:rPr>
        <w:t xml:space="preserve">. </w:t>
      </w:r>
      <w:proofErr w:type="spellStart"/>
      <w:r>
        <w:rPr>
          <w:b/>
        </w:rPr>
        <w:t>82</w:t>
      </w:r>
      <w:proofErr w:type="spellEnd"/>
      <w:r>
        <w:rPr>
          <w:b/>
        </w:rPr>
        <w:t>/</w:t>
      </w:r>
      <w:proofErr w:type="spellStart"/>
      <w:r>
        <w:rPr>
          <w:b/>
        </w:rPr>
        <w:t>06</w:t>
      </w:r>
      <w:proofErr w:type="spellEnd"/>
      <w:r>
        <w:rPr>
          <w:b/>
        </w:rPr>
        <w:t xml:space="preserve"> i </w:t>
      </w:r>
      <w:proofErr w:type="spellStart"/>
      <w:r>
        <w:rPr>
          <w:b/>
        </w:rPr>
        <w:t>116</w:t>
      </w:r>
      <w:proofErr w:type="spellEnd"/>
      <w:r>
        <w:rPr>
          <w:b/>
        </w:rPr>
        <w:t>/</w:t>
      </w:r>
      <w:proofErr w:type="spellStart"/>
      <w:r>
        <w:rPr>
          <w:b/>
        </w:rPr>
        <w:t>10</w:t>
      </w:r>
      <w:proofErr w:type="spellEnd"/>
      <w:r>
        <w:rPr>
          <w:b/>
        </w:rPr>
        <w:t xml:space="preserve">, </w:t>
      </w:r>
    </w:p>
    <w:p w:rsidRDefault="00E00898" w:rsidP="00FE5AAA" w:rsidR="00FE5AAA">
      <w:pPr>
        <w:ind w:firstLine="708"/>
      </w:pPr>
      <w:r>
        <w:rPr>
          <w:b/>
        </w:rPr>
        <w:t xml:space="preserve"> </w:t>
      </w:r>
    </w:p>
    <w:p w:rsidRDefault="00FE5AAA" w:rsidP="00FE5AAA" w:rsidR="003C69D3">
      <w:pPr>
        <w:ind w:firstLine="708"/>
      </w:pPr>
      <w:r>
        <w:t xml:space="preserve">Sukladno </w:t>
      </w:r>
      <w:r w:rsidR="00E00898">
        <w:t xml:space="preserve"> navedenom primjenjuju se odredba  </w:t>
      </w:r>
      <w:proofErr w:type="spellStart"/>
      <w:r w:rsidR="00E00898">
        <w:t>247</w:t>
      </w:r>
      <w:proofErr w:type="spellEnd"/>
      <w:r w:rsidR="00E00898">
        <w:t xml:space="preserve"> Stečajnog zakona iz </w:t>
      </w:r>
      <w:proofErr w:type="spellStart"/>
      <w:r w:rsidR="00E00898">
        <w:t>2015</w:t>
      </w:r>
      <w:proofErr w:type="spellEnd"/>
      <w:r w:rsidR="003C69D3">
        <w:t xml:space="preserve"> koja propisuje obvezno prodavanje imovine u postupku pred Finom.</w:t>
      </w:r>
    </w:p>
    <w:p w:rsidRDefault="00FE5AAA" w:rsidP="00FE5AAA" w:rsidR="00AC71DC">
      <w:pPr>
        <w:ind w:firstLine="708"/>
      </w:pPr>
      <w:r>
        <w:t xml:space="preserve">Smisao odredbi čl. </w:t>
      </w:r>
      <w:proofErr w:type="spellStart"/>
      <w:r>
        <w:t>247</w:t>
      </w:r>
      <w:proofErr w:type="spellEnd"/>
      <w:r>
        <w:t xml:space="preserve"> Stečajnog zakona iz </w:t>
      </w:r>
      <w:proofErr w:type="spellStart"/>
      <w:r>
        <w:t>2015</w:t>
      </w:r>
      <w:proofErr w:type="spellEnd"/>
      <w:r>
        <w:t xml:space="preserve"> je da se sve nekretnine pod </w:t>
      </w:r>
      <w:proofErr w:type="spellStart"/>
      <w:r>
        <w:t>razlučnim</w:t>
      </w:r>
      <w:proofErr w:type="spellEnd"/>
      <w:r>
        <w:t xml:space="preserve"> pravom prodaju putem Fine elektroničkom javnom dražbom i tako osigura publicitet dražbi na jednom mjestu i da se nekretnine prodaju po cijeni koju nudi najpovoljniji </w:t>
      </w:r>
    </w:p>
    <w:p w:rsidRDefault="00AC71DC" w:rsidP="00AC71DC" w:rsidR="00AC71DC" w:rsidRPr="00110678">
      <w:pPr>
        <w:pStyle w:val="Odlomakpopisa"/>
        <w:numPr>
          <w:ilvl w:val="0"/>
          <w:numId w:val="48"/>
        </w:numPr>
        <w:rPr>
          <w:b/>
        </w:rPr>
      </w:pPr>
      <w:r>
        <w:lastRenderedPageBreak/>
        <w:t>3</w:t>
      </w:r>
      <w:r>
        <w:t xml:space="preserve">   -  </w:t>
      </w:r>
      <w:r>
        <w:tab/>
      </w:r>
      <w:r w:rsidRPr="00110678">
        <w:rPr>
          <w:b/>
        </w:rPr>
        <w:t>Broj: 3 St-</w:t>
      </w:r>
      <w:proofErr w:type="spellStart"/>
      <w:r w:rsidRPr="00110678">
        <w:rPr>
          <w:b/>
        </w:rPr>
        <w:t>2070</w:t>
      </w:r>
      <w:proofErr w:type="spellEnd"/>
      <w:r w:rsidRPr="00110678">
        <w:rPr>
          <w:b/>
        </w:rPr>
        <w:t>/</w:t>
      </w:r>
      <w:proofErr w:type="spellStart"/>
      <w:r w:rsidRPr="00110678">
        <w:rPr>
          <w:b/>
        </w:rPr>
        <w:t>2016</w:t>
      </w:r>
      <w:proofErr w:type="spellEnd"/>
      <w:r w:rsidRPr="00110678">
        <w:rPr>
          <w:b/>
        </w:rPr>
        <w:t>-</w:t>
      </w:r>
      <w:proofErr w:type="spellStart"/>
      <w:r w:rsidRPr="00110678">
        <w:rPr>
          <w:b/>
        </w:rPr>
        <w:t>52</w:t>
      </w:r>
      <w:proofErr w:type="spellEnd"/>
    </w:p>
    <w:p w:rsidRDefault="00AC71DC" w:rsidP="00FE5AAA" w:rsidR="00AC71DC">
      <w:pPr>
        <w:ind w:firstLine="708"/>
      </w:pPr>
    </w:p>
    <w:p w:rsidRDefault="00AC71DC" w:rsidP="00FE5AAA" w:rsidR="00AC71DC">
      <w:pPr>
        <w:ind w:firstLine="708"/>
      </w:pPr>
    </w:p>
    <w:p w:rsidRDefault="00FE5AAA" w:rsidP="00FE5AAA" w:rsidR="00FE5AAA">
      <w:pPr>
        <w:ind w:firstLine="708"/>
      </w:pPr>
      <w:r>
        <w:t xml:space="preserve">ponuditelj. Svrha prodaje nekretnina na kojima postoji </w:t>
      </w:r>
      <w:proofErr w:type="spellStart"/>
      <w:r>
        <w:t>razlučno</w:t>
      </w:r>
      <w:proofErr w:type="spellEnd"/>
      <w:r>
        <w:t xml:space="preserve"> pravo je namirenje ne samo prvog </w:t>
      </w:r>
      <w:proofErr w:type="spellStart"/>
      <w:r>
        <w:t>razlučnog</w:t>
      </w:r>
      <w:proofErr w:type="spellEnd"/>
      <w:r>
        <w:t xml:space="preserve"> vjerovnika i ne samo </w:t>
      </w:r>
      <w:proofErr w:type="spellStart"/>
      <w:r>
        <w:t>razlučnih</w:t>
      </w:r>
      <w:proofErr w:type="spellEnd"/>
      <w:r>
        <w:t xml:space="preserve"> vjerovnika, nego i troškova stečajnog postupka i ostalih vjerovnika, ako je to moguće. Ne bi bilo sukladno  "duhu Zakona" limitirati cijenu nekretnine na utvrđenu vrijednost nekretnine, jer je moguće da se atraktivne  nekretnine prodaju po višoj cijeni od utvrđene vrijednosti, sve ovisi o ponudama, i da se tako namiri više tražbina u stečajnom postupku.  </w:t>
      </w:r>
    </w:p>
    <w:p w:rsidRDefault="00FE5AAA" w:rsidP="00FE5AAA" w:rsidR="00FE5AAA">
      <w:pPr>
        <w:ind w:firstLine="708"/>
        <w:jc w:val="both"/>
      </w:pPr>
      <w:r>
        <w:t>Manji dio sudskih odluka,  primjerice odluka Trgovačkog suda u Bjelovaru broj St-4/</w:t>
      </w:r>
      <w:proofErr w:type="spellStart"/>
      <w:r>
        <w:t>2015</w:t>
      </w:r>
      <w:proofErr w:type="spellEnd"/>
      <w:r>
        <w:t>-</w:t>
      </w:r>
      <w:proofErr w:type="spellStart"/>
      <w:r>
        <w:t>115</w:t>
      </w:r>
      <w:proofErr w:type="spellEnd"/>
      <w:r>
        <w:t xml:space="preserve"> od </w:t>
      </w:r>
      <w:proofErr w:type="spellStart"/>
      <w:r>
        <w:t>15</w:t>
      </w:r>
      <w:proofErr w:type="spellEnd"/>
      <w:r>
        <w:t xml:space="preserve">. </w:t>
      </w:r>
      <w:proofErr w:type="spellStart"/>
      <w:r>
        <w:t>09</w:t>
      </w:r>
      <w:proofErr w:type="spellEnd"/>
      <w:r>
        <w:t xml:space="preserve">. </w:t>
      </w:r>
      <w:proofErr w:type="spellStart"/>
      <w:r>
        <w:t>2016</w:t>
      </w:r>
      <w:proofErr w:type="spellEnd"/>
      <w:r>
        <w:t>, ide za oglašavanjem nevažećom prodaj</w:t>
      </w:r>
      <w:r w:rsidR="003C69D3">
        <w:t>e</w:t>
      </w:r>
      <w:r>
        <w:t xml:space="preserve"> putem Fine, ako prvi </w:t>
      </w:r>
      <w:proofErr w:type="spellStart"/>
      <w:r>
        <w:t>razlučni</w:t>
      </w:r>
      <w:proofErr w:type="spellEnd"/>
      <w:r>
        <w:t xml:space="preserve"> vjerovnik izjavi da koristi svoje pravo iz čl. </w:t>
      </w:r>
      <w:proofErr w:type="spellStart"/>
      <w:r>
        <w:t>247</w:t>
      </w:r>
      <w:proofErr w:type="spellEnd"/>
      <w:r>
        <w:t xml:space="preserve"> stavak 7 stečajnog zakona, za što po mišljenju ovog suda, a tako slijedi iz iz odluke </w:t>
      </w:r>
      <w:proofErr w:type="spellStart"/>
      <w:r>
        <w:t>VTS</w:t>
      </w:r>
      <w:proofErr w:type="spellEnd"/>
      <w:r>
        <w:t xml:space="preserve"> </w:t>
      </w:r>
      <w:proofErr w:type="spellStart"/>
      <w:r>
        <w:rPr>
          <w:b/>
          <w:bCs/>
        </w:rPr>
        <w:t>Pž</w:t>
      </w:r>
      <w:proofErr w:type="spellEnd"/>
      <w:r>
        <w:rPr>
          <w:b/>
          <w:bCs/>
        </w:rPr>
        <w:t>-</w:t>
      </w:r>
      <w:proofErr w:type="spellStart"/>
      <w:r>
        <w:rPr>
          <w:b/>
          <w:bCs/>
        </w:rPr>
        <w:t>2140</w:t>
      </w:r>
      <w:proofErr w:type="spellEnd"/>
      <w:r>
        <w:rPr>
          <w:b/>
          <w:bCs/>
        </w:rPr>
        <w:t>/</w:t>
      </w:r>
      <w:proofErr w:type="spellStart"/>
      <w:r>
        <w:rPr>
          <w:b/>
          <w:bCs/>
        </w:rPr>
        <w:t>17</w:t>
      </w:r>
      <w:proofErr w:type="spellEnd"/>
      <w:r>
        <w:rPr>
          <w:b/>
          <w:bCs/>
        </w:rPr>
        <w:t>,</w:t>
      </w:r>
      <w:r>
        <w:t xml:space="preserve"> , nema osnova u Zakonu, jer da je Zakonodavac htio predvidjeti oglašavanje prodaje nevažećom, jer je </w:t>
      </w:r>
      <w:proofErr w:type="spellStart"/>
      <w:r>
        <w:t>razlučni</w:t>
      </w:r>
      <w:proofErr w:type="spellEnd"/>
      <w:r>
        <w:t xml:space="preserve"> vjerovnik dao izjavu sukladno čl. </w:t>
      </w:r>
      <w:proofErr w:type="spellStart"/>
      <w:r>
        <w:t>247</w:t>
      </w:r>
      <w:proofErr w:type="spellEnd"/>
      <w:r>
        <w:t xml:space="preserve"> st. 7 </w:t>
      </w:r>
      <w:proofErr w:type="spellStart"/>
      <w:r>
        <w:t>SZ</w:t>
      </w:r>
      <w:proofErr w:type="spellEnd"/>
      <w:r>
        <w:t xml:space="preserve">-a,  i da se u tom slučaju ne provodi prodaje nekretnine putem Fine,   on bi  to u Zakonu izričito morao propisati, kao što je propisao oglašavanje prodaje nevažećom, u slučaju da se ne uplati kupoprodajna cijena po rješenju o dosudi u roku. </w:t>
      </w:r>
    </w:p>
    <w:p w:rsidRDefault="00FE5AAA" w:rsidP="00FE5AAA" w:rsidR="00FE5AAA">
      <w:pPr>
        <w:ind w:firstLine="708"/>
      </w:pPr>
      <w:r>
        <w:t>U rješenju Trgovačkog suda u Bjelovaru broj St-4/</w:t>
      </w:r>
      <w:proofErr w:type="spellStart"/>
      <w:r>
        <w:t>2015</w:t>
      </w:r>
      <w:proofErr w:type="spellEnd"/>
      <w:r>
        <w:t>-</w:t>
      </w:r>
      <w:proofErr w:type="spellStart"/>
      <w:r>
        <w:t>115</w:t>
      </w:r>
      <w:proofErr w:type="spellEnd"/>
      <w:r>
        <w:t xml:space="preserve"> od </w:t>
      </w:r>
      <w:proofErr w:type="spellStart"/>
      <w:r>
        <w:t>15</w:t>
      </w:r>
      <w:proofErr w:type="spellEnd"/>
      <w:r>
        <w:t xml:space="preserve">. </w:t>
      </w:r>
      <w:proofErr w:type="spellStart"/>
      <w:r>
        <w:t>09</w:t>
      </w:r>
      <w:proofErr w:type="spellEnd"/>
      <w:r>
        <w:t xml:space="preserve">. </w:t>
      </w:r>
      <w:proofErr w:type="spellStart"/>
      <w:r>
        <w:t>2016</w:t>
      </w:r>
      <w:proofErr w:type="spellEnd"/>
      <w:r>
        <w:t xml:space="preserve">, sud se ne poziva na odredbu Zakona temeljem koje je donio odluku o proglašenju prodaje nevažećom. Naprotiv  Zakon izričito propisuje u čl. </w:t>
      </w:r>
      <w:proofErr w:type="spellStart"/>
      <w:r>
        <w:t>247</w:t>
      </w:r>
      <w:proofErr w:type="spellEnd"/>
      <w:r>
        <w:t xml:space="preserve"> st. 1. da se nekretnina na kojoj postoji </w:t>
      </w:r>
      <w:proofErr w:type="spellStart"/>
      <w:r>
        <w:t>razlučno</w:t>
      </w:r>
      <w:proofErr w:type="spellEnd"/>
      <w:r>
        <w:t xml:space="preserve"> pravo prodaje u stečajnom postupku uz odgovarajuću primjenu pravila ovršnog postupka o ovrsi na nekretnini. </w:t>
      </w:r>
    </w:p>
    <w:p w:rsidRDefault="00FE5AAA" w:rsidP="00FE5AAA" w:rsidR="00FE5AAA">
      <w:pPr>
        <w:ind w:firstLine="708"/>
        <w:jc w:val="both"/>
        <w:rPr>
          <w:sz w:val="22"/>
          <w:szCs w:val="22"/>
        </w:rPr>
      </w:pPr>
      <w:r>
        <w:t xml:space="preserve">Po navedenoj praksi  odluke </w:t>
      </w:r>
      <w:proofErr w:type="spellStart"/>
      <w:r>
        <w:t>VTS</w:t>
      </w:r>
      <w:proofErr w:type="spellEnd"/>
      <w:r>
        <w:t xml:space="preserve"> </w:t>
      </w:r>
      <w:proofErr w:type="spellStart"/>
      <w:r>
        <w:rPr>
          <w:b/>
          <w:bCs/>
        </w:rPr>
        <w:t>Pž</w:t>
      </w:r>
      <w:proofErr w:type="spellEnd"/>
      <w:r>
        <w:rPr>
          <w:b/>
          <w:bCs/>
        </w:rPr>
        <w:t>-</w:t>
      </w:r>
      <w:proofErr w:type="spellStart"/>
      <w:r>
        <w:rPr>
          <w:b/>
          <w:bCs/>
        </w:rPr>
        <w:t>2140</w:t>
      </w:r>
      <w:proofErr w:type="spellEnd"/>
      <w:r>
        <w:rPr>
          <w:b/>
          <w:bCs/>
        </w:rPr>
        <w:t>/</w:t>
      </w:r>
      <w:proofErr w:type="spellStart"/>
      <w:r>
        <w:rPr>
          <w:b/>
          <w:bCs/>
        </w:rPr>
        <w:t>17</w:t>
      </w:r>
      <w:proofErr w:type="spellEnd"/>
      <w:r>
        <w:rPr>
          <w:b/>
          <w:bCs/>
        </w:rPr>
        <w:t>,</w:t>
      </w:r>
      <w:r>
        <w:t xml:space="preserve"> prodaja će se vršiti  primjenom članka </w:t>
      </w:r>
      <w:proofErr w:type="spellStart"/>
      <w:r>
        <w:t>247</w:t>
      </w:r>
      <w:proofErr w:type="spellEnd"/>
      <w:r>
        <w:t xml:space="preserve">. st. 5. </w:t>
      </w:r>
      <w:proofErr w:type="spellStart"/>
      <w:r>
        <w:t>SZ</w:t>
      </w:r>
      <w:proofErr w:type="spellEnd"/>
      <w:r>
        <w:t xml:space="preserve"> (novog)  elektroničkom javnom dražbom (dražbama) pred Finom,   iako  je prvi   </w:t>
      </w:r>
      <w:proofErr w:type="spellStart"/>
      <w:r>
        <w:t>razlučni</w:t>
      </w:r>
      <w:proofErr w:type="spellEnd"/>
      <w:r>
        <w:t xml:space="preserve"> vjerovnik prije  početka</w:t>
      </w:r>
      <w:r>
        <w:rPr>
          <w:b/>
          <w:bCs/>
        </w:rPr>
        <w:t xml:space="preserve"> </w:t>
      </w:r>
      <w:r>
        <w:t xml:space="preserve">dražbi pred Finom stavio sudu  prijedlog po čl. </w:t>
      </w:r>
      <w:proofErr w:type="spellStart"/>
      <w:r>
        <w:t>247</w:t>
      </w:r>
      <w:proofErr w:type="spellEnd"/>
      <w:r>
        <w:t xml:space="preserve">. st. 7. </w:t>
      </w:r>
      <w:proofErr w:type="spellStart"/>
      <w:r>
        <w:t>SZ</w:t>
      </w:r>
      <w:proofErr w:type="spellEnd"/>
      <w:r>
        <w:t xml:space="preserve">-a, te će sud  nakon obavijesti Fine o ponudama utvrditi najpovoljniju ponudu, uključujući i ponudu </w:t>
      </w:r>
      <w:proofErr w:type="spellStart"/>
      <w:r>
        <w:t>razlučnog</w:t>
      </w:r>
      <w:proofErr w:type="spellEnd"/>
      <w:r>
        <w:t xml:space="preserve"> vjerovnika po čl. </w:t>
      </w:r>
      <w:proofErr w:type="spellStart"/>
      <w:r>
        <w:t>247</w:t>
      </w:r>
      <w:proofErr w:type="spellEnd"/>
      <w:r>
        <w:t>. stavak 7.  </w:t>
      </w:r>
      <w:proofErr w:type="spellStart"/>
      <w:r>
        <w:t>SZ</w:t>
      </w:r>
      <w:proofErr w:type="spellEnd"/>
      <w:r>
        <w:t xml:space="preserve">, te donijeti rješenje o dosudi onom ponuditelju koji ponudi veću cijenu. Ako se utvrdi da nema ponuditelja na dražbi, ili ako drugi  ponuditelji povuku svoje ponude,  sud  će donijeti rješenje o dosudi </w:t>
      </w:r>
      <w:proofErr w:type="spellStart"/>
      <w:r>
        <w:t>razlučnom</w:t>
      </w:r>
      <w:proofErr w:type="spellEnd"/>
      <w:r>
        <w:t xml:space="preserve"> vjerovniku koji je postavio zahtjev po čl. </w:t>
      </w:r>
      <w:proofErr w:type="spellStart"/>
      <w:r>
        <w:t>247</w:t>
      </w:r>
      <w:proofErr w:type="spellEnd"/>
      <w:r>
        <w:t xml:space="preserve">. stavak 7. </w:t>
      </w:r>
      <w:proofErr w:type="spellStart"/>
      <w:r>
        <w:t>SZ</w:t>
      </w:r>
      <w:proofErr w:type="spellEnd"/>
      <w:r>
        <w:t xml:space="preserve">-a u visini cijene koja odgovara  utvrđenoj vrijednosti nekretnine i prije početka iduće dražbe.  Sud će  dosuditi nekretninu prvom  </w:t>
      </w:r>
      <w:proofErr w:type="spellStart"/>
      <w:r>
        <w:t>razlučnom</w:t>
      </w:r>
      <w:proofErr w:type="spellEnd"/>
      <w:r>
        <w:t xml:space="preserve"> vjerovniku, ako je njegova ponuda po čl. </w:t>
      </w:r>
      <w:proofErr w:type="spellStart"/>
      <w:r>
        <w:t>247</w:t>
      </w:r>
      <w:proofErr w:type="spellEnd"/>
      <w:r>
        <w:t xml:space="preserve"> stavak 7. </w:t>
      </w:r>
      <w:proofErr w:type="spellStart"/>
      <w:r>
        <w:t>SZ</w:t>
      </w:r>
      <w:proofErr w:type="spellEnd"/>
      <w:r>
        <w:t xml:space="preserve"> najpovoljnija (odnosno veća od ostalih ponuda)  ili ako je sudjelujući na elektroničkoj javnoj dražbi stavio višu ponudu u pogledu cijene od navedene ponude po čl. </w:t>
      </w:r>
      <w:proofErr w:type="spellStart"/>
      <w:r>
        <w:t>247</w:t>
      </w:r>
      <w:proofErr w:type="spellEnd"/>
      <w:r>
        <w:t xml:space="preserve"> stavak 7. </w:t>
      </w:r>
      <w:proofErr w:type="spellStart"/>
      <w:r>
        <w:t>SZ</w:t>
      </w:r>
      <w:proofErr w:type="spellEnd"/>
      <w:r>
        <w:t xml:space="preserve">-a  i od ponuda ostalih ponuditelja. </w:t>
      </w:r>
    </w:p>
    <w:p w:rsidRDefault="00FE5AAA" w:rsidP="00FE5AAA" w:rsidR="00FE5AAA">
      <w:pPr>
        <w:ind w:firstLine="708"/>
        <w:rPr>
          <w:rStyle w:val="Naglaeno"/>
          <w:rFonts w:eastAsiaTheme="majorEastAsia" w:hAnsi="Calibri" w:ascii="Calibri"/>
        </w:rPr>
      </w:pPr>
      <w:r>
        <w:t xml:space="preserve">Nakon početka prodaje, tj. nakon objave oglasa, </w:t>
      </w:r>
      <w:proofErr w:type="spellStart"/>
      <w:r>
        <w:t>razlučni</w:t>
      </w:r>
      <w:proofErr w:type="spellEnd"/>
      <w:r>
        <w:t xml:space="preserve"> vjerovnik nekretninu može kupiti sudjelovanjem u toj javnoj dražbi pod istim uvjetima i pretpostavkama kao ostali sudionici dražbe, te mu se tako ostavlja mogućnost da nekretninu kupi i po manjoj cijeni, ali tada mora platiti jamčevinu za sudjelovanje na dražbi.</w:t>
      </w:r>
    </w:p>
    <w:p w:rsidRDefault="00FE5AAA" w:rsidP="00FE5AAA" w:rsidR="00FE5AAA">
      <w:pPr>
        <w:jc w:val="both"/>
        <w:rPr>
          <w:rFonts w:eastAsiaTheme="majorEastAsia"/>
        </w:rPr>
      </w:pPr>
    </w:p>
    <w:p w:rsidRDefault="00FE5AAA" w:rsidP="00FE5AAA" w:rsidR="00FE5AAA">
      <w:pPr>
        <w:pStyle w:val="Bezproreda"/>
        <w:ind w:firstLine="708"/>
        <w:jc w:val="both"/>
      </w:pPr>
      <w:r>
        <w:t xml:space="preserve">U slučaju da dražba ne završi  isticanjem konkretnih ponuda, </w:t>
      </w:r>
      <w:proofErr w:type="spellStart"/>
      <w:r>
        <w:t>razlučni</w:t>
      </w:r>
      <w:proofErr w:type="spellEnd"/>
      <w:r>
        <w:t xml:space="preserve"> vjerovnik ima mogućnost kupiti nekretninu sukladno čl. </w:t>
      </w:r>
      <w:proofErr w:type="spellStart"/>
      <w:r>
        <w:t>247</w:t>
      </w:r>
      <w:proofErr w:type="spellEnd"/>
      <w:r>
        <w:t xml:space="preserve">. st. 7. </w:t>
      </w:r>
      <w:proofErr w:type="spellStart"/>
      <w:r>
        <w:t>SZ</w:t>
      </w:r>
      <w:proofErr w:type="spellEnd"/>
      <w:r>
        <w:t xml:space="preserve">-a, i prije početka sljedeće dražbe. </w:t>
      </w:r>
    </w:p>
    <w:p w:rsidRDefault="00FE5AAA" w:rsidP="00FE5AAA" w:rsidR="00FE5AAA">
      <w:pPr>
        <w:pStyle w:val="Bezproreda"/>
        <w:jc w:val="both"/>
      </w:pPr>
    </w:p>
    <w:p w:rsidRDefault="00FE5AAA" w:rsidP="00FE5AAA" w:rsidR="00FE5AAA">
      <w:pPr>
        <w:pStyle w:val="Bezproreda"/>
        <w:ind w:firstLine="708"/>
        <w:jc w:val="both"/>
      </w:pPr>
      <w:r>
        <w:t xml:space="preserve">Stoga nakon provođenja prve elektroničke javne dražbe pred Finom,  ako </w:t>
      </w:r>
      <w:proofErr w:type="spellStart"/>
      <w:r>
        <w:t>razlučni</w:t>
      </w:r>
      <w:proofErr w:type="spellEnd"/>
      <w:r>
        <w:t xml:space="preserve"> vjerovnik ne povuče svoj zahtjev po  čl. </w:t>
      </w:r>
      <w:proofErr w:type="spellStart"/>
      <w:r>
        <w:t>247</w:t>
      </w:r>
      <w:proofErr w:type="spellEnd"/>
      <w:r>
        <w:t xml:space="preserve">. st. 7. </w:t>
      </w:r>
      <w:proofErr w:type="spellStart"/>
      <w:r>
        <w:t>SZ</w:t>
      </w:r>
      <w:proofErr w:type="spellEnd"/>
      <w:r>
        <w:t>-a, neće biti razloga za </w:t>
      </w:r>
      <w:r w:rsidR="0059650E">
        <w:t xml:space="preserve">  narednim </w:t>
      </w:r>
      <w:r>
        <w:t> elektroničkim dražbama, nego će sud donijeti rješenje o dosudi najpovoljnijem ponuditelju</w:t>
      </w:r>
      <w:r w:rsidR="0059650E">
        <w:t xml:space="preserve">, što će biti prva </w:t>
      </w:r>
      <w:proofErr w:type="spellStart"/>
      <w:r w:rsidR="0059650E">
        <w:t>razlučna</w:t>
      </w:r>
      <w:proofErr w:type="spellEnd"/>
      <w:r w:rsidR="0059650E">
        <w:t xml:space="preserve"> vjerovnica, ako  na dražbi ne  bude ponude kupnje za veću cijenu. </w:t>
      </w:r>
    </w:p>
    <w:p w:rsidRDefault="0059650E" w:rsidP="00FE5AAA" w:rsidR="0059650E">
      <w:pPr>
        <w:pStyle w:val="Bezproreda"/>
        <w:ind w:firstLine="708"/>
        <w:jc w:val="both"/>
      </w:pPr>
    </w:p>
    <w:p w:rsidRDefault="0059650E" w:rsidP="0059650E" w:rsidR="0059650E" w:rsidRPr="00110678">
      <w:pPr>
        <w:pStyle w:val="Odlomakpopisa"/>
        <w:numPr>
          <w:ilvl w:val="0"/>
          <w:numId w:val="48"/>
        </w:numPr>
        <w:rPr>
          <w:b/>
        </w:rPr>
      </w:pPr>
      <w:r>
        <w:lastRenderedPageBreak/>
        <w:t>4</w:t>
      </w:r>
      <w:r>
        <w:t xml:space="preserve">   -  </w:t>
      </w:r>
      <w:r>
        <w:tab/>
      </w:r>
      <w:r w:rsidRPr="00110678">
        <w:rPr>
          <w:b/>
        </w:rPr>
        <w:t>Broj: 3 St-</w:t>
      </w:r>
      <w:proofErr w:type="spellStart"/>
      <w:r w:rsidRPr="00110678">
        <w:rPr>
          <w:b/>
        </w:rPr>
        <w:t>2070</w:t>
      </w:r>
      <w:proofErr w:type="spellEnd"/>
      <w:r w:rsidRPr="00110678">
        <w:rPr>
          <w:b/>
        </w:rPr>
        <w:t>/</w:t>
      </w:r>
      <w:proofErr w:type="spellStart"/>
      <w:r w:rsidRPr="00110678">
        <w:rPr>
          <w:b/>
        </w:rPr>
        <w:t>2016</w:t>
      </w:r>
      <w:proofErr w:type="spellEnd"/>
      <w:r w:rsidRPr="00110678">
        <w:rPr>
          <w:b/>
        </w:rPr>
        <w:t>-</w:t>
      </w:r>
      <w:proofErr w:type="spellStart"/>
      <w:r w:rsidRPr="00110678">
        <w:rPr>
          <w:b/>
        </w:rPr>
        <w:t>52</w:t>
      </w:r>
      <w:proofErr w:type="spellEnd"/>
    </w:p>
    <w:p w:rsidRDefault="0059650E" w:rsidP="00FE5AAA" w:rsidR="0059650E">
      <w:pPr>
        <w:pStyle w:val="Bezproreda"/>
        <w:ind w:firstLine="708"/>
        <w:jc w:val="both"/>
      </w:pPr>
    </w:p>
    <w:p w:rsidRDefault="00FE5AAA" w:rsidP="00FE5AAA" w:rsidR="00FE5AAA">
      <w:pPr>
        <w:pStyle w:val="Bezproreda"/>
        <w:ind w:firstLine="708"/>
        <w:jc w:val="both"/>
      </w:pPr>
      <w:r>
        <w:t xml:space="preserve">U ovom predmetu doneseno rješenje o prodaji nekretnina pod </w:t>
      </w:r>
      <w:proofErr w:type="spellStart"/>
      <w:r>
        <w:t>razlučnim</w:t>
      </w:r>
      <w:proofErr w:type="spellEnd"/>
      <w:r>
        <w:t xml:space="preserve"> pravom u stečajnom postupku na prijedlog stečajne upraviteljice Daše </w:t>
      </w:r>
      <w:proofErr w:type="spellStart"/>
      <w:r>
        <w:t>Panjaković</w:t>
      </w:r>
      <w:proofErr w:type="spellEnd"/>
      <w:r>
        <w:t xml:space="preserve"> </w:t>
      </w:r>
      <w:proofErr w:type="spellStart"/>
      <w:r>
        <w:t>Senjić</w:t>
      </w:r>
      <w:proofErr w:type="spellEnd"/>
      <w:r w:rsidR="00AA01BD">
        <w:t xml:space="preserve"> od </w:t>
      </w:r>
      <w:proofErr w:type="spellStart"/>
      <w:r w:rsidR="00AA01BD">
        <w:t>17</w:t>
      </w:r>
      <w:proofErr w:type="spellEnd"/>
      <w:r w:rsidR="00AA01BD">
        <w:t xml:space="preserve">. </w:t>
      </w:r>
      <w:proofErr w:type="spellStart"/>
      <w:r w:rsidR="00AA01BD">
        <w:t>19</w:t>
      </w:r>
      <w:proofErr w:type="spellEnd"/>
      <w:r w:rsidR="00AA01BD">
        <w:t xml:space="preserve">. </w:t>
      </w:r>
      <w:proofErr w:type="spellStart"/>
      <w:r w:rsidR="00AA01BD">
        <w:t>2016</w:t>
      </w:r>
      <w:proofErr w:type="spellEnd"/>
      <w:r>
        <w:t xml:space="preserve">, te je isto rješenje postalo pravomoćnim jer na isto nije uložena žalba. Sud je donio zaključak o prodaji kojim je utvrdio vrijednost nekretnine i odredio uvjete prodaje, a  nakon što je Katarina zeba obavijestila da je preuzela tražbinu od strane ranije prvog </w:t>
      </w:r>
      <w:proofErr w:type="spellStart"/>
      <w:r>
        <w:t>razlučnog</w:t>
      </w:r>
      <w:proofErr w:type="spellEnd"/>
      <w:r>
        <w:t xml:space="preserve"> vjerovnika Privredne banke Zagreb i dostavila dokaz o preuzimanju tražbine, presliku Ugovora na kojem je ovjeren potpis ovlaštene osobe od strane </w:t>
      </w:r>
      <w:proofErr w:type="spellStart"/>
      <w:r>
        <w:t>PBZ</w:t>
      </w:r>
      <w:proofErr w:type="spellEnd"/>
      <w:r>
        <w:t>-a (</w:t>
      </w:r>
      <w:proofErr w:type="spellStart"/>
      <w:r>
        <w:t>str.140</w:t>
      </w:r>
      <w:proofErr w:type="spellEnd"/>
      <w:r>
        <w:t>-</w:t>
      </w:r>
      <w:proofErr w:type="spellStart"/>
      <w:r>
        <w:t>140</w:t>
      </w:r>
      <w:proofErr w:type="spellEnd"/>
      <w:r>
        <w:t xml:space="preserve"> spisa), Sud je zaključkom od </w:t>
      </w:r>
      <w:proofErr w:type="spellStart"/>
      <w:r>
        <w:t>06</w:t>
      </w:r>
      <w:proofErr w:type="spellEnd"/>
      <w:r>
        <w:t xml:space="preserve">. srpnja </w:t>
      </w:r>
      <w:proofErr w:type="spellStart"/>
      <w:r>
        <w:t>2017.g</w:t>
      </w:r>
      <w:proofErr w:type="spellEnd"/>
      <w:r>
        <w:t xml:space="preserve">, donio odluku o zastoju postupka prodaje na daljnjim dražbama (nakon prve) zbog uloženog zahtjeva prvog </w:t>
      </w:r>
      <w:proofErr w:type="spellStart"/>
      <w:r>
        <w:t>razlučnog</w:t>
      </w:r>
      <w:proofErr w:type="spellEnd"/>
      <w:r>
        <w:t xml:space="preserve"> vjerovnika po čl. </w:t>
      </w:r>
      <w:proofErr w:type="spellStart"/>
      <w:r>
        <w:t>247</w:t>
      </w:r>
      <w:proofErr w:type="spellEnd"/>
      <w:r>
        <w:t>,.</w:t>
      </w:r>
      <w:proofErr w:type="spellStart"/>
      <w:r>
        <w:t>st.7</w:t>
      </w:r>
      <w:proofErr w:type="spellEnd"/>
      <w:r>
        <w:t xml:space="preserve">. </w:t>
      </w:r>
      <w:proofErr w:type="spellStart"/>
      <w:r>
        <w:t>SZ</w:t>
      </w:r>
      <w:proofErr w:type="spellEnd"/>
      <w:r>
        <w:t xml:space="preserve">-a, o kojem zahtjevu određeno se Katarina Zeba izjasnila svojim podneskom od  </w:t>
      </w:r>
      <w:proofErr w:type="spellStart"/>
      <w:r>
        <w:t>06</w:t>
      </w:r>
      <w:proofErr w:type="spellEnd"/>
      <w:r>
        <w:t xml:space="preserve">. srpnja </w:t>
      </w:r>
      <w:proofErr w:type="spellStart"/>
      <w:r>
        <w:t>2017.g</w:t>
      </w:r>
      <w:proofErr w:type="spellEnd"/>
      <w:r>
        <w:t xml:space="preserve">. </w:t>
      </w:r>
    </w:p>
    <w:p w:rsidRDefault="00FE5AAA" w:rsidP="00FE5AAA" w:rsidR="00FE5AAA">
      <w:pPr>
        <w:ind w:firstLine="708"/>
        <w:jc w:val="both"/>
      </w:pPr>
      <w:r>
        <w:t xml:space="preserve">Sukladno navedenom, proizlazi da nije bilo nezakonitog postupanja od strane stečajne upraviteljice Daše </w:t>
      </w:r>
      <w:proofErr w:type="spellStart"/>
      <w:r>
        <w:t>Panjaković</w:t>
      </w:r>
      <w:proofErr w:type="spellEnd"/>
      <w:r>
        <w:t xml:space="preserve"> </w:t>
      </w:r>
      <w:proofErr w:type="spellStart"/>
      <w:r>
        <w:t>Senjić</w:t>
      </w:r>
      <w:proofErr w:type="spellEnd"/>
      <w:r>
        <w:t xml:space="preserve">, kada je predložila prodaju imovine u stečajnom postupku, a odluku o uvjetima prodaje sukladno Odredbama Stečajnog zakona donio je Sud u zaključku o prodaji, uzevši u obzir činjenicu da je Ovršni sud ustupio ovome sudu nakon utvrđenom prekida postupka ovršni predmet koji se odnosi na prodaju imovine temeljem rješenja donesenog u predmetu Općinskog suda broj </w:t>
      </w:r>
      <w:proofErr w:type="spellStart"/>
      <w:r>
        <w:t>Ovr</w:t>
      </w:r>
      <w:proofErr w:type="spellEnd"/>
      <w:r>
        <w:t>-</w:t>
      </w:r>
      <w:proofErr w:type="spellStart"/>
      <w:r>
        <w:t>3479</w:t>
      </w:r>
      <w:proofErr w:type="spellEnd"/>
      <w:r>
        <w:t>/</w:t>
      </w:r>
      <w:proofErr w:type="spellStart"/>
      <w:r>
        <w:t>10</w:t>
      </w:r>
      <w:proofErr w:type="spellEnd"/>
      <w:r>
        <w:t>-</w:t>
      </w:r>
      <w:proofErr w:type="spellStart"/>
      <w:r>
        <w:t>33</w:t>
      </w:r>
      <w:proofErr w:type="spellEnd"/>
      <w:r>
        <w:t xml:space="preserve"> od </w:t>
      </w:r>
      <w:proofErr w:type="spellStart"/>
      <w:r>
        <w:t>18</w:t>
      </w:r>
      <w:proofErr w:type="spellEnd"/>
      <w:r>
        <w:t xml:space="preserve">. ožujka </w:t>
      </w:r>
      <w:proofErr w:type="spellStart"/>
      <w:r>
        <w:t>2016.g</w:t>
      </w:r>
      <w:proofErr w:type="spellEnd"/>
      <w:r w:rsidR="001104CA">
        <w:t xml:space="preserve">, te nakon uvida u ovršni predmet u kojem nisu provedene radnje procjene imovine, niti </w:t>
      </w:r>
      <w:proofErr w:type="spellStart"/>
      <w:r w:rsidR="001104CA">
        <w:t>dražbi.</w:t>
      </w:r>
      <w:proofErr w:type="spellEnd"/>
      <w:r>
        <w:t xml:space="preserve">. </w:t>
      </w:r>
    </w:p>
    <w:p w:rsidRDefault="00FE5AAA" w:rsidP="00FE5AAA" w:rsidR="00FE5AAA">
      <w:pPr>
        <w:ind w:firstLine="708"/>
        <w:jc w:val="both"/>
      </w:pPr>
      <w:r>
        <w:t xml:space="preserve">Obzirom na praksu da nije moguća promjena ovrhovoditelja bez suglasnosti </w:t>
      </w:r>
      <w:proofErr w:type="spellStart"/>
      <w:r>
        <w:t>ovršenika</w:t>
      </w:r>
      <w:proofErr w:type="spellEnd"/>
      <w:r>
        <w:t>, u slučajevima ustupanja odnosno otkupa tražbine, ne bi bilo moguće nastaviti postupak unovčenja nekretnina na javnoj dražbi pred</w:t>
      </w:r>
      <w:r w:rsidR="001104CA">
        <w:t xml:space="preserve"> ovršnim sudom </w:t>
      </w:r>
      <w:r>
        <w:t xml:space="preserve"> sudom bez izričite suglasnosti stečajnog dužnika, a tu suglasnost stečajni dužnik može dati samo nakon što se nova </w:t>
      </w:r>
      <w:proofErr w:type="spellStart"/>
      <w:r>
        <w:t>razlučna</w:t>
      </w:r>
      <w:proofErr w:type="spellEnd"/>
      <w:r>
        <w:t xml:space="preserve"> vjerovnica Katarina Zeba izričito izjasni</w:t>
      </w:r>
      <w:r w:rsidR="001104CA">
        <w:t xml:space="preserve"> da traži nastavak ovršnog postupka, što nije učinila</w:t>
      </w:r>
      <w:r>
        <w:t xml:space="preserve">. </w:t>
      </w:r>
      <w:r w:rsidR="001104CA">
        <w:t xml:space="preserve"> Uvjet za nastavak takvog postupka je </w:t>
      </w:r>
      <w:r>
        <w:t>ako bi stečajni dužnik izričito izjavio da je stečajni dužnik suglasan sa promjenom ovrhovoditelja.</w:t>
      </w:r>
    </w:p>
    <w:p w:rsidRDefault="00FE5AAA" w:rsidP="00FE5AAA" w:rsidR="00FE5AAA">
      <w:pPr>
        <w:ind w:firstLine="708"/>
        <w:jc w:val="both"/>
      </w:pPr>
      <w:r>
        <w:t xml:space="preserve">U tom slučaju bi bilo osnova da ovaj sud pokrene postupak izazivanja sukoba nadležnosti, jer iz </w:t>
      </w:r>
      <w:proofErr w:type="spellStart"/>
      <w:r>
        <w:t>z.k</w:t>
      </w:r>
      <w:proofErr w:type="spellEnd"/>
      <w:r>
        <w:t xml:space="preserve">. izvatka proizlazi da je zabilježba rješenja o ovrsi Općinskog suda izvršena dana </w:t>
      </w:r>
      <w:proofErr w:type="spellStart"/>
      <w:r>
        <w:t>08.prosinca</w:t>
      </w:r>
      <w:proofErr w:type="spellEnd"/>
      <w:r>
        <w:t xml:space="preserve"> </w:t>
      </w:r>
      <w:proofErr w:type="spellStart"/>
      <w:r>
        <w:t>2010.g</w:t>
      </w:r>
      <w:proofErr w:type="spellEnd"/>
      <w:r>
        <w:t xml:space="preserve">. za predmet </w:t>
      </w:r>
      <w:proofErr w:type="spellStart"/>
      <w:r>
        <w:t>Ovr</w:t>
      </w:r>
      <w:proofErr w:type="spellEnd"/>
      <w:r>
        <w:t>-</w:t>
      </w:r>
      <w:proofErr w:type="spellStart"/>
      <w:r>
        <w:t>3479</w:t>
      </w:r>
      <w:proofErr w:type="spellEnd"/>
      <w:r>
        <w:t>/</w:t>
      </w:r>
      <w:proofErr w:type="spellStart"/>
      <w:r>
        <w:t>10</w:t>
      </w:r>
      <w:proofErr w:type="spellEnd"/>
      <w:r>
        <w:t xml:space="preserve">, dakle da je uslijedila prije stupanja na snagu Stečajnog zakona NN </w:t>
      </w:r>
      <w:proofErr w:type="spellStart"/>
      <w:r>
        <w:t>71</w:t>
      </w:r>
      <w:proofErr w:type="spellEnd"/>
      <w:r>
        <w:t>/</w:t>
      </w:r>
      <w:proofErr w:type="spellStart"/>
      <w:r>
        <w:t>15</w:t>
      </w:r>
      <w:proofErr w:type="spellEnd"/>
      <w:r w:rsidR="001104CA">
        <w:t xml:space="preserve">, ako bi za to bili ispunjeni </w:t>
      </w:r>
      <w:proofErr w:type="spellStart"/>
      <w:r w:rsidR="001104CA">
        <w:t>uvijeti.</w:t>
      </w:r>
      <w:proofErr w:type="spellEnd"/>
      <w:r>
        <w:t xml:space="preserve">. </w:t>
      </w:r>
    </w:p>
    <w:p w:rsidRDefault="00FE5AAA" w:rsidP="00FE5AAA" w:rsidR="00FE5AAA">
      <w:pPr>
        <w:ind w:firstLine="708"/>
        <w:jc w:val="both"/>
      </w:pPr>
      <w:r>
        <w:t xml:space="preserve">Upitno je međutim koliko bi to bilo ekonomično, jer je već u tijeku postupak prodaje putem FINE, na kojoj će se održati samo jedna javna dražba, a troškovi takve prodaje su </w:t>
      </w:r>
      <w:proofErr w:type="spellStart"/>
      <w:r>
        <w:t>700</w:t>
      </w:r>
      <w:proofErr w:type="spellEnd"/>
      <w:r>
        <w:t>,</w:t>
      </w:r>
      <w:proofErr w:type="spellStart"/>
      <w:r>
        <w:t>00</w:t>
      </w:r>
      <w:proofErr w:type="spellEnd"/>
      <w:r>
        <w:t xml:space="preserve"> Kn</w:t>
      </w:r>
      <w:r w:rsidR="00651201">
        <w:t xml:space="preserve"> (trošak jednog dražbenog koraka na jednoj dražbi)</w:t>
      </w:r>
      <w:r>
        <w:t xml:space="preserve">. </w:t>
      </w:r>
    </w:p>
    <w:p w:rsidRDefault="00FE5AAA" w:rsidP="00FE5AAA" w:rsidR="00FE5AAA">
      <w:pPr>
        <w:ind w:firstLine="708"/>
        <w:jc w:val="both"/>
      </w:pPr>
      <w:r>
        <w:t>Stoga proizlazi da nema mogućnosti da se prodaja</w:t>
      </w:r>
      <w:r w:rsidR="00111639">
        <w:t xml:space="preserve"> nekretnina pod </w:t>
      </w:r>
      <w:proofErr w:type="spellStart"/>
      <w:r w:rsidR="00111639">
        <w:t>razlučnim</w:t>
      </w:r>
      <w:proofErr w:type="spellEnd"/>
      <w:r w:rsidR="00111639">
        <w:t xml:space="preserve"> pravom </w:t>
      </w:r>
      <w:r>
        <w:t xml:space="preserve"> provede javnim dražbama pred </w:t>
      </w:r>
      <w:r w:rsidR="001104CA">
        <w:t>s</w:t>
      </w:r>
      <w:r>
        <w:t xml:space="preserve">tečajnim sudom, nego samo da se  prodaja provede pred FIN-om po pravilima Stečajnog zakona NN </w:t>
      </w:r>
      <w:proofErr w:type="spellStart"/>
      <w:r>
        <w:t>71</w:t>
      </w:r>
      <w:proofErr w:type="spellEnd"/>
      <w:r>
        <w:t>/</w:t>
      </w:r>
      <w:proofErr w:type="spellStart"/>
      <w:r>
        <w:t>15</w:t>
      </w:r>
      <w:proofErr w:type="spellEnd"/>
      <w:r>
        <w:t xml:space="preserve">, u ovom slučaju nakon održane jedne dražbe, odnosno da se u slučaju izričitog prijedloga nove vjerovnice Katarine Zeba i suglasnosti stečajnog dužnika nastavi postupak prodaje u ovršnom postupku javnim dražbama, nakon što bi Vrhovni sud odlučio o tome da je ovršni sud dužan nastaviti postupak. </w:t>
      </w:r>
    </w:p>
    <w:p w:rsidRDefault="00AA01BD" w:rsidP="00FE5AAA" w:rsidR="00F86439">
      <w:pPr>
        <w:ind w:firstLine="708"/>
        <w:jc w:val="both"/>
      </w:pPr>
      <w:r>
        <w:t>N</w:t>
      </w:r>
      <w:r>
        <w:t xml:space="preserve">ije potrebno prethodno izjašnjenje stečajne upraviteljice o podnesenom zahtjevu za razrješenje </w:t>
      </w:r>
      <w:r>
        <w:t xml:space="preserve">jer je važan razlog koji isključuje primjenu čl. </w:t>
      </w:r>
      <w:proofErr w:type="spellStart"/>
      <w:r>
        <w:t>91</w:t>
      </w:r>
      <w:proofErr w:type="spellEnd"/>
      <w:r>
        <w:t>. Stavak 3 Stečajnog zakona, u pogledu  omogućavanja stečajnoj upraviteljici da se očituje o podnesenom zahtjevu za razrješenje, razdoblje godišnjih odmora u kojem ista nije dostupna</w:t>
      </w:r>
      <w:r w:rsidR="00B96DFA">
        <w:t>, a potrebno je da zahtjev za razrješenje primi poštom na adresi prebivališta</w:t>
      </w:r>
      <w:r w:rsidR="00F86439">
        <w:t>.</w:t>
      </w:r>
      <w:r>
        <w:t xml:space="preserve">  </w:t>
      </w:r>
      <w:r w:rsidR="00F86439">
        <w:t>Č</w:t>
      </w:r>
      <w:r>
        <w:t>ekanje završet</w:t>
      </w:r>
      <w:r w:rsidR="00F86439">
        <w:t>k</w:t>
      </w:r>
      <w:r>
        <w:t>a perioda godišnjih odmora za donošenje odluke</w:t>
      </w:r>
      <w:r w:rsidR="00F86439">
        <w:t xml:space="preserve"> </w:t>
      </w:r>
      <w:r>
        <w:t xml:space="preserve"> po zahtjevu iz </w:t>
      </w:r>
      <w:proofErr w:type="spellStart"/>
      <w:r>
        <w:t>toč</w:t>
      </w:r>
      <w:proofErr w:type="spellEnd"/>
      <w:r>
        <w:t xml:space="preserve">. I </w:t>
      </w:r>
      <w:proofErr w:type="spellStart"/>
      <w:r>
        <w:t>dipozitiva</w:t>
      </w:r>
      <w:proofErr w:type="spellEnd"/>
      <w:r>
        <w:t xml:space="preserve"> odluke</w:t>
      </w:r>
      <w:r w:rsidR="00F86439">
        <w:t xml:space="preserve">, </w:t>
      </w:r>
      <w:r>
        <w:t xml:space="preserve"> nepotrebno</w:t>
      </w:r>
      <w:r w:rsidR="00F86439">
        <w:t xml:space="preserve"> bi </w:t>
      </w:r>
      <w:r>
        <w:t xml:space="preserve"> odugovlačilo po</w:t>
      </w:r>
      <w:r w:rsidR="00F86439">
        <w:t xml:space="preserve">stupak i stvaralo </w:t>
      </w:r>
      <w:r w:rsidR="00B96DFA">
        <w:t xml:space="preserve"> uvjete za </w:t>
      </w:r>
      <w:r w:rsidR="00F86439">
        <w:t xml:space="preserve"> pravn</w:t>
      </w:r>
      <w:r w:rsidR="00B96DFA">
        <w:t>u</w:t>
      </w:r>
      <w:r w:rsidR="00F86439">
        <w:t xml:space="preserve"> nesigurnost podnositeljice zahtjeva</w:t>
      </w:r>
      <w:bookmarkStart w:name="_GoBack" w:id="0"/>
      <w:bookmarkEnd w:id="0"/>
      <w:r>
        <w:t>, a radi se o pravnom pitanju</w:t>
      </w:r>
      <w:r w:rsidR="00F86439">
        <w:t>.</w:t>
      </w:r>
      <w:r>
        <w:t xml:space="preserve"> (</w:t>
      </w:r>
      <w:r w:rsidR="00F86439">
        <w:t>S</w:t>
      </w:r>
      <w:r>
        <w:t>tav je suda da pod</w:t>
      </w:r>
      <w:r w:rsidR="00F86439">
        <w:t>n</w:t>
      </w:r>
      <w:r>
        <w:t>os</w:t>
      </w:r>
      <w:r w:rsidR="00F86439">
        <w:t>i</w:t>
      </w:r>
      <w:r>
        <w:t xml:space="preserve">teljica </w:t>
      </w:r>
    </w:p>
    <w:p w:rsidRDefault="00F86439" w:rsidP="00FE5AAA" w:rsidR="00F86439">
      <w:pPr>
        <w:ind w:firstLine="708"/>
        <w:jc w:val="both"/>
      </w:pPr>
    </w:p>
    <w:p w:rsidRDefault="00F86439" w:rsidP="00F86439" w:rsidR="00F86439" w:rsidRPr="00110678">
      <w:pPr>
        <w:pStyle w:val="Odlomakpopisa"/>
        <w:numPr>
          <w:ilvl w:val="0"/>
          <w:numId w:val="48"/>
        </w:numPr>
        <w:rPr>
          <w:b/>
        </w:rPr>
      </w:pPr>
      <w:r>
        <w:t>5</w:t>
      </w:r>
      <w:r>
        <w:t xml:space="preserve">   -  </w:t>
      </w:r>
      <w:r>
        <w:tab/>
      </w:r>
      <w:r w:rsidRPr="00110678">
        <w:rPr>
          <w:b/>
        </w:rPr>
        <w:t>Broj: 3 St-</w:t>
      </w:r>
      <w:proofErr w:type="spellStart"/>
      <w:r w:rsidRPr="00110678">
        <w:rPr>
          <w:b/>
        </w:rPr>
        <w:t>2070</w:t>
      </w:r>
      <w:proofErr w:type="spellEnd"/>
      <w:r w:rsidRPr="00110678">
        <w:rPr>
          <w:b/>
        </w:rPr>
        <w:t>/</w:t>
      </w:r>
      <w:proofErr w:type="spellStart"/>
      <w:r w:rsidRPr="00110678">
        <w:rPr>
          <w:b/>
        </w:rPr>
        <w:t>2016</w:t>
      </w:r>
      <w:proofErr w:type="spellEnd"/>
      <w:r w:rsidRPr="00110678">
        <w:rPr>
          <w:b/>
        </w:rPr>
        <w:t>-</w:t>
      </w:r>
      <w:proofErr w:type="spellStart"/>
      <w:r w:rsidRPr="00110678">
        <w:rPr>
          <w:b/>
        </w:rPr>
        <w:t>52</w:t>
      </w:r>
      <w:proofErr w:type="spellEnd"/>
    </w:p>
    <w:p w:rsidRDefault="00F86439" w:rsidP="00FE5AAA" w:rsidR="00F86439">
      <w:pPr>
        <w:ind w:firstLine="708"/>
        <w:jc w:val="both"/>
      </w:pPr>
    </w:p>
    <w:p w:rsidRDefault="00F86439" w:rsidP="00FE5AAA" w:rsidR="00F86439">
      <w:pPr>
        <w:ind w:firstLine="708"/>
        <w:jc w:val="both"/>
      </w:pPr>
    </w:p>
    <w:p w:rsidRDefault="00AA01BD" w:rsidP="00FE5AAA" w:rsidR="00AA01BD">
      <w:pPr>
        <w:ind w:firstLine="708"/>
        <w:jc w:val="both"/>
      </w:pPr>
      <w:r>
        <w:t xml:space="preserve">nepravilno tumači </w:t>
      </w:r>
      <w:r w:rsidR="00F86439">
        <w:t>Z</w:t>
      </w:r>
      <w:r>
        <w:t>akon i svoj pravni  interes)</w:t>
      </w:r>
      <w:r w:rsidR="00F86439">
        <w:t xml:space="preserve">, pa </w:t>
      </w:r>
      <w:r>
        <w:t xml:space="preserve"> izjašnjenje stečajne upraviteljice i nije od bitnog značenja za donošenje odluke</w:t>
      </w:r>
      <w:r w:rsidR="00F86439">
        <w:t xml:space="preserve"> o osnovanosti zahtjeva za njeno razrješenje. </w:t>
      </w:r>
      <w:r>
        <w:t xml:space="preserve">  </w:t>
      </w:r>
    </w:p>
    <w:p w:rsidRDefault="00FE5AAA" w:rsidP="00FE5AAA" w:rsidR="00FE5AAA">
      <w:pPr>
        <w:ind w:firstLine="708"/>
        <w:jc w:val="both"/>
      </w:pPr>
      <w:r>
        <w:t xml:space="preserve">Stoga je odlučeno kao u izreci rješenja, te su zahtjevi </w:t>
      </w:r>
      <w:proofErr w:type="spellStart"/>
      <w:r>
        <w:t>razlučne</w:t>
      </w:r>
      <w:proofErr w:type="spellEnd"/>
      <w:r>
        <w:t xml:space="preserve"> vjerovnice Katarine Zeba odbijeni i to </w:t>
      </w:r>
      <w:r w:rsidR="00AA01BD">
        <w:t xml:space="preserve">: </w:t>
      </w:r>
      <w:r>
        <w:t xml:space="preserve">pod točkom </w:t>
      </w:r>
      <w:r w:rsidR="008117FC">
        <w:t>I</w:t>
      </w:r>
      <w:r>
        <w:t xml:space="preserve">. rješenja, po čl.91.st.5. </w:t>
      </w:r>
      <w:proofErr w:type="spellStart"/>
      <w:r>
        <w:t>SZ</w:t>
      </w:r>
      <w:proofErr w:type="spellEnd"/>
      <w:r>
        <w:t xml:space="preserve">-a, NN </w:t>
      </w:r>
      <w:proofErr w:type="spellStart"/>
      <w:r>
        <w:t>71</w:t>
      </w:r>
      <w:proofErr w:type="spellEnd"/>
      <w:r>
        <w:t>/</w:t>
      </w:r>
      <w:proofErr w:type="spellStart"/>
      <w:r>
        <w:t>15</w:t>
      </w:r>
      <w:proofErr w:type="spellEnd"/>
      <w:r>
        <w:t>,</w:t>
      </w:r>
      <w:r w:rsidR="00AA01BD">
        <w:t xml:space="preserve"> jer nije utvrđena nezakonitost u radu stečajne upraviteljice u pogledu prijedloga za prodaju imovine  pod </w:t>
      </w:r>
      <w:proofErr w:type="spellStart"/>
      <w:r w:rsidR="00AA01BD">
        <w:t>razlučnim</w:t>
      </w:r>
      <w:proofErr w:type="spellEnd"/>
      <w:r w:rsidR="00AA01BD">
        <w:t xml:space="preserve"> pravom u stečajnom postupku. je </w:t>
      </w:r>
      <w:r>
        <w:t xml:space="preserve"> a u odnosu na zahtjev za prodajom putem javnih dražbi pred stečajnim sudom</w:t>
      </w:r>
      <w:r w:rsidR="008117FC">
        <w:t xml:space="preserve">- </w:t>
      </w:r>
      <w:proofErr w:type="spellStart"/>
      <w:r w:rsidR="008117FC">
        <w:t>toč</w:t>
      </w:r>
      <w:proofErr w:type="spellEnd"/>
      <w:r w:rsidR="008117FC">
        <w:t>. II izreke rješenja</w:t>
      </w:r>
      <w:r w:rsidR="008156C5">
        <w:t>, zahtjev je odbijen</w:t>
      </w:r>
      <w:r w:rsidR="00DB3AD5">
        <w:t>,</w:t>
      </w:r>
      <w:r w:rsidR="008156C5">
        <w:t xml:space="preserve"> jer ne dolazi do primjen</w:t>
      </w:r>
      <w:r w:rsidR="00BE468C">
        <w:t>e</w:t>
      </w:r>
      <w:r w:rsidR="008156C5">
        <w:t xml:space="preserve"> čl. </w:t>
      </w:r>
      <w:proofErr w:type="spellStart"/>
      <w:r w:rsidR="008156C5">
        <w:t>164</w:t>
      </w:r>
      <w:proofErr w:type="spellEnd"/>
      <w:r w:rsidR="008156C5">
        <w:t xml:space="preserve"> stavak 1 </w:t>
      </w:r>
      <w:r w:rsidR="008156C5">
        <w:rPr>
          <w:b/>
        </w:rPr>
        <w:t xml:space="preserve">Stečajnog zakona NN </w:t>
      </w:r>
      <w:proofErr w:type="spellStart"/>
      <w:r w:rsidR="008156C5">
        <w:rPr>
          <w:b/>
        </w:rPr>
        <w:t>44</w:t>
      </w:r>
      <w:proofErr w:type="spellEnd"/>
      <w:r w:rsidR="008156C5">
        <w:rPr>
          <w:b/>
        </w:rPr>
        <w:t>/</w:t>
      </w:r>
      <w:proofErr w:type="spellStart"/>
      <w:r w:rsidR="008156C5">
        <w:rPr>
          <w:b/>
        </w:rPr>
        <w:t>96</w:t>
      </w:r>
      <w:proofErr w:type="spellEnd"/>
      <w:r w:rsidR="008156C5">
        <w:rPr>
          <w:b/>
        </w:rPr>
        <w:t>,</w:t>
      </w:r>
      <w:proofErr w:type="spellStart"/>
      <w:r w:rsidR="008156C5">
        <w:rPr>
          <w:b/>
        </w:rPr>
        <w:t>29</w:t>
      </w:r>
      <w:proofErr w:type="spellEnd"/>
      <w:r w:rsidR="008156C5">
        <w:rPr>
          <w:b/>
        </w:rPr>
        <w:t>/</w:t>
      </w:r>
      <w:proofErr w:type="spellStart"/>
      <w:r w:rsidR="008156C5">
        <w:rPr>
          <w:b/>
        </w:rPr>
        <w:t>99</w:t>
      </w:r>
      <w:proofErr w:type="spellEnd"/>
      <w:r w:rsidR="008156C5">
        <w:rPr>
          <w:b/>
        </w:rPr>
        <w:t xml:space="preserve">, </w:t>
      </w:r>
      <w:proofErr w:type="spellStart"/>
      <w:r w:rsidR="008156C5">
        <w:rPr>
          <w:b/>
        </w:rPr>
        <w:t>129</w:t>
      </w:r>
      <w:proofErr w:type="spellEnd"/>
      <w:r w:rsidR="008156C5">
        <w:rPr>
          <w:b/>
        </w:rPr>
        <w:t>/</w:t>
      </w:r>
      <w:proofErr w:type="spellStart"/>
      <w:r w:rsidR="008156C5">
        <w:rPr>
          <w:b/>
        </w:rPr>
        <w:t>00</w:t>
      </w:r>
      <w:proofErr w:type="spellEnd"/>
      <w:r w:rsidR="008156C5">
        <w:rPr>
          <w:b/>
        </w:rPr>
        <w:t xml:space="preserve">. </w:t>
      </w:r>
      <w:proofErr w:type="spellStart"/>
      <w:r w:rsidR="008156C5">
        <w:rPr>
          <w:b/>
        </w:rPr>
        <w:t>123</w:t>
      </w:r>
      <w:proofErr w:type="spellEnd"/>
      <w:r w:rsidR="008156C5">
        <w:rPr>
          <w:b/>
        </w:rPr>
        <w:t>/</w:t>
      </w:r>
      <w:proofErr w:type="spellStart"/>
      <w:r w:rsidR="008156C5">
        <w:rPr>
          <w:b/>
        </w:rPr>
        <w:t>03</w:t>
      </w:r>
      <w:proofErr w:type="spellEnd"/>
      <w:r w:rsidR="008156C5">
        <w:rPr>
          <w:b/>
        </w:rPr>
        <w:t xml:space="preserve">. </w:t>
      </w:r>
      <w:proofErr w:type="spellStart"/>
      <w:r w:rsidR="008156C5">
        <w:rPr>
          <w:b/>
        </w:rPr>
        <w:t>82</w:t>
      </w:r>
      <w:proofErr w:type="spellEnd"/>
      <w:r w:rsidR="008156C5">
        <w:rPr>
          <w:b/>
        </w:rPr>
        <w:t>/</w:t>
      </w:r>
      <w:proofErr w:type="spellStart"/>
      <w:r w:rsidR="008156C5">
        <w:rPr>
          <w:b/>
        </w:rPr>
        <w:t>06</w:t>
      </w:r>
      <w:proofErr w:type="spellEnd"/>
      <w:r w:rsidR="008156C5">
        <w:rPr>
          <w:b/>
        </w:rPr>
        <w:t xml:space="preserve"> i </w:t>
      </w:r>
      <w:proofErr w:type="spellStart"/>
      <w:r w:rsidR="008156C5">
        <w:rPr>
          <w:b/>
        </w:rPr>
        <w:t>116</w:t>
      </w:r>
      <w:proofErr w:type="spellEnd"/>
      <w:r w:rsidR="008156C5">
        <w:rPr>
          <w:b/>
        </w:rPr>
        <w:t>/</w:t>
      </w:r>
      <w:proofErr w:type="spellStart"/>
      <w:r w:rsidR="008156C5">
        <w:rPr>
          <w:b/>
        </w:rPr>
        <w:t>10</w:t>
      </w:r>
      <w:proofErr w:type="spellEnd"/>
      <w:r w:rsidR="00005C24">
        <w:rPr>
          <w:b/>
        </w:rPr>
        <w:t>.</w:t>
      </w:r>
      <w:r>
        <w:t xml:space="preserve">   </w:t>
      </w:r>
    </w:p>
    <w:p w:rsidRDefault="00FE5AAA" w:rsidP="00FE5AAA" w:rsidR="00FE5AAA">
      <w:pPr>
        <w:rPr>
          <w:rFonts w:hAnsi="Calibri" w:ascii="Calibri"/>
          <w:sz w:val="22"/>
          <w:szCs w:val="22"/>
        </w:rPr>
      </w:pPr>
    </w:p>
    <w:p w:rsidRDefault="00FE5AAA" w:rsidP="00FE5AAA" w:rsidR="00FE5AAA">
      <w:pPr>
        <w:jc w:val="center"/>
      </w:pPr>
      <w:r>
        <w:t xml:space="preserve">U Slavonskom Brodu </w:t>
      </w:r>
      <w:proofErr w:type="spellStart"/>
      <w:r>
        <w:t>17</w:t>
      </w:r>
      <w:proofErr w:type="spellEnd"/>
      <w:r>
        <w:t xml:space="preserve">. srpnja </w:t>
      </w:r>
      <w:proofErr w:type="spellStart"/>
      <w:r>
        <w:t>2017</w:t>
      </w:r>
      <w:proofErr w:type="spellEnd"/>
      <w:r>
        <w:t>.</w:t>
      </w:r>
    </w:p>
    <w:p w:rsidRDefault="00FE5AAA" w:rsidP="00FE5AAA" w:rsidR="00FE5AAA">
      <w:pPr>
        <w:jc w:val="center"/>
      </w:pPr>
    </w:p>
    <w:p w:rsidRDefault="00FE5AAA" w:rsidP="00FE5AAA" w:rsidR="00FE5AAA">
      <w:r>
        <w:tab/>
      </w:r>
      <w:r>
        <w:tab/>
      </w:r>
      <w:r>
        <w:tab/>
      </w:r>
      <w:r>
        <w:tab/>
      </w:r>
      <w:r>
        <w:tab/>
      </w:r>
      <w:r>
        <w:tab/>
      </w:r>
      <w:r>
        <w:tab/>
      </w:r>
      <w:r>
        <w:tab/>
      </w:r>
      <w:r>
        <w:tab/>
        <w:t xml:space="preserve"> Sutkinja:</w:t>
      </w:r>
    </w:p>
    <w:p w:rsidRDefault="00FE5AAA" w:rsidP="00FE5AAA" w:rsidR="00FE5AAA">
      <w:r>
        <w:tab/>
      </w:r>
      <w:r>
        <w:tab/>
      </w:r>
      <w:r>
        <w:tab/>
      </w:r>
      <w:r>
        <w:tab/>
      </w:r>
      <w:r>
        <w:tab/>
      </w:r>
      <w:r>
        <w:tab/>
      </w:r>
      <w:r>
        <w:tab/>
      </w:r>
      <w:r>
        <w:tab/>
        <w:t xml:space="preserve">     Daniela Martini Maoduš</w:t>
      </w:r>
    </w:p>
    <w:p w:rsidRDefault="00FE5AAA" w:rsidP="00FE5AAA" w:rsidR="00FE5AAA"/>
    <w:p w:rsidRDefault="00FE5AAA" w:rsidP="00FE5AAA" w:rsidR="00FE5AAA"/>
    <w:p w:rsidRDefault="00FE5AAA" w:rsidP="00FE5AAA" w:rsidR="00FE5AAA"/>
    <w:p w:rsidRDefault="00FE5AAA" w:rsidP="00FE5AAA" w:rsidR="00FE5AAA">
      <w:pPr>
        <w:rPr>
          <w:sz w:val="20"/>
          <w:szCs w:val="20"/>
        </w:rPr>
      </w:pPr>
      <w:r>
        <w:rPr>
          <w:b/>
          <w:sz w:val="20"/>
          <w:szCs w:val="20"/>
        </w:rPr>
        <w:t>NAPUTAK O PRAVNOM LIJEKU</w:t>
      </w:r>
      <w:r>
        <w:rPr>
          <w:sz w:val="20"/>
          <w:szCs w:val="20"/>
        </w:rPr>
        <w:t>:</w:t>
      </w:r>
    </w:p>
    <w:p w:rsidRDefault="00FE5AAA" w:rsidP="00FE5AAA" w:rsidR="00FE5AAA">
      <w:pPr>
        <w:rPr>
          <w:sz w:val="16"/>
          <w:szCs w:val="16"/>
        </w:rPr>
      </w:pPr>
      <w:r>
        <w:rPr>
          <w:sz w:val="16"/>
          <w:szCs w:val="16"/>
        </w:rPr>
        <w:t xml:space="preserve">Protiv ovog rješenja dopuštena  je žalba. Žalba se podnosi Visokom trgovačkom sudu RH Zagreb, </w:t>
      </w:r>
    </w:p>
    <w:p w:rsidRDefault="00FE5AAA" w:rsidP="00FE5AAA" w:rsidR="00FE5AAA">
      <w:pPr>
        <w:rPr>
          <w:sz w:val="16"/>
          <w:szCs w:val="16"/>
        </w:rPr>
      </w:pPr>
      <w:r>
        <w:rPr>
          <w:sz w:val="16"/>
          <w:szCs w:val="16"/>
        </w:rPr>
        <w:t xml:space="preserve">a putem ovog suda u roku od osam dana po dostavi rješenja. Smatra se da je ovo rješenje dostavljeno 8 dana </w:t>
      </w:r>
    </w:p>
    <w:p w:rsidRDefault="00FE5AAA" w:rsidP="00FE5AAA" w:rsidR="00FE5AAA">
      <w:pPr>
        <w:rPr>
          <w:sz w:val="16"/>
          <w:szCs w:val="16"/>
        </w:rPr>
      </w:pPr>
      <w:r>
        <w:rPr>
          <w:sz w:val="16"/>
          <w:szCs w:val="16"/>
        </w:rPr>
        <w:t xml:space="preserve">od objave rješenja na oglasnoj ploči suda. Žalba se podnosi u 3 istovjetna primjerka. </w:t>
      </w:r>
    </w:p>
    <w:p w:rsidRDefault="00FE5AAA" w:rsidP="00FE5AAA" w:rsidR="00FE5AAA">
      <w:pPr>
        <w:rPr>
          <w:sz w:val="20"/>
          <w:szCs w:val="20"/>
        </w:rPr>
      </w:pPr>
    </w:p>
    <w:p w:rsidRDefault="00FE5AAA" w:rsidP="00FE5AAA" w:rsidR="00FE5AAA">
      <w:pPr>
        <w:rPr>
          <w:sz w:val="20"/>
          <w:szCs w:val="20"/>
        </w:rPr>
      </w:pPr>
    </w:p>
    <w:p w:rsidRDefault="00FE5AAA" w:rsidP="00FE5AAA" w:rsidR="00FE5AAA">
      <w:pPr>
        <w:rPr>
          <w:sz w:val="20"/>
          <w:szCs w:val="20"/>
        </w:rPr>
      </w:pPr>
    </w:p>
    <w:p w:rsidRDefault="00FE5AAA" w:rsidP="00FE5AAA" w:rsidR="00FE5AAA"/>
    <w:p w:rsidRDefault="00FE5AAA" w:rsidP="00FE5AAA" w:rsidR="00FE5AAA">
      <w:r>
        <w:t>DNA:</w:t>
      </w:r>
    </w:p>
    <w:p w:rsidRDefault="00FE5AAA" w:rsidP="00FE5AAA" w:rsidR="00FE5AAA"/>
    <w:p w:rsidRDefault="00FE5AAA" w:rsidP="00FE5AAA" w:rsidR="00FE5AAA">
      <w:pPr>
        <w:pStyle w:val="Odlomakpopisa"/>
        <w:numPr>
          <w:ilvl w:val="0"/>
          <w:numId w:val="47"/>
        </w:numPr>
        <w:tabs>
          <w:tab w:pos="851" w:val="clear"/>
        </w:tabs>
        <w:contextualSpacing/>
        <w:jc w:val="left"/>
      </w:pPr>
      <w:r>
        <w:t>E OGLASNA PLOČA SUDA</w:t>
      </w:r>
    </w:p>
    <w:p w:rsidRDefault="00FE5AAA" w:rsidP="00FE5AAA" w:rsidR="00FE5AAA">
      <w:pPr>
        <w:pStyle w:val="Odlomakpopisa"/>
        <w:numPr>
          <w:ilvl w:val="0"/>
          <w:numId w:val="47"/>
        </w:numPr>
        <w:tabs>
          <w:tab w:pos="851" w:val="clear"/>
        </w:tabs>
        <w:contextualSpacing/>
        <w:jc w:val="left"/>
      </w:pPr>
      <w:r>
        <w:t xml:space="preserve">KALENDAR </w:t>
      </w:r>
      <w:proofErr w:type="spellStart"/>
      <w:r>
        <w:t>17</w:t>
      </w:r>
      <w:proofErr w:type="spellEnd"/>
      <w:r>
        <w:t xml:space="preserve"> DANA, </w:t>
      </w: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D99" w:rsidP="00537B78" w:rsidR="00B04D99">
      <w:r>
        <w:separator/>
      </w:r>
    </w:p>
  </w:endnote>
  <w:endnote w:id="0" w:type="continuationSeparator">
    <w:p w:rsidRDefault="00B04D99" w:rsidP="00537B78" w:rsidR="00B04D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D99" w:rsidP="00537B78" w:rsidR="00B04D99">
      <w:r>
        <w:separator/>
      </w:r>
    </w:p>
  </w:footnote>
  <w:footnote w:id="0" w:type="continuationSeparator">
    <w:p w:rsidRDefault="00B04D99" w:rsidP="00537B78" w:rsidR="00B04D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6924ECB"/>
    <w:multiLevelType w:val="hybridMultilevel"/>
    <w:tmpl w:val="75F2318E"/>
    <w:lvl w:tplc="96582D84" w:ilvl="0">
      <w:numFmt w:val="bullet"/>
      <w:lvlText w:val="-"/>
      <w:lvlJc w:val="left"/>
      <w:pPr>
        <w:ind w:hanging="360" w:left="4608"/>
      </w:pPr>
      <w:rPr>
        <w:rFonts w:cs="Times New Roman" w:eastAsia="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5B43981"/>
    <w:multiLevelType w:val="hybridMultilevel"/>
    <w:tmpl w:val="5ABE9E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1352"/>
    <w:rsid w:val="000050EC"/>
    <w:rsid w:val="00005C24"/>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4CA"/>
    <w:rsid w:val="00110678"/>
    <w:rsid w:val="0011091F"/>
    <w:rsid w:val="00110C58"/>
    <w:rsid w:val="00111639"/>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A30"/>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9D3"/>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50E"/>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201"/>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17FC"/>
    <w:rsid w:val="0081399E"/>
    <w:rsid w:val="0081442D"/>
    <w:rsid w:val="008147B9"/>
    <w:rsid w:val="008148BC"/>
    <w:rsid w:val="00815239"/>
    <w:rsid w:val="008156C5"/>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1BD"/>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C71DC"/>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4D99"/>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DFA"/>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68C"/>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AD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0898"/>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439"/>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5AAA"/>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E5AA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E5AA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8494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St-2070/2016-52</izvorni_sadrzaj>
    <derivirana_varijabla naziv="DomainObject.Oznaka_1">St-2070/2016-52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St-2070/2016</izvorni_sadrzaj>
    <derivirana_varijabla naziv="DomainObject.Predmet.OznakaBroj_1">St-2070/2016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MACRO - COMMERC d. o. o. Završje</izvorni_sadrzaj>
    <derivirana_varijabla naziv="DomainObject.Predmet.ProtustrankaFormated_1">  MACRO - COMMERC d. o. o. Završje</derivirana_varijabla>
  </DomainObject.Predmet.ProtustrankaFormated>
  <DomainObject.Predmet.ProtustrankaFormatedOIB>
    <izvorni_sadrzaj>  MACRO - COMMERC d. o. o. Završje, OIB 86057633877</izvorni_sadrzaj>
    <derivirana_varijabla naziv="DomainObject.Predmet.ProtustrankaFormatedOIB_1">  MACRO - COMMERC d. o. o. Završje, OIB 86057633877</derivirana_varijabla>
  </DomainObject.Predmet.ProtustrankaFormatedOIB>
  <DomainObject.Predmet.ProtustrankaFormatedWithAdress>
    <izvorni_sadrzaj> MACRO - COMMERC d. o. o. Završje, Sv.Antuna 104, Slavonski Brod</izvorni_sadrzaj>
    <derivirana_varijabla naziv="DomainObject.Predmet.ProtustrankaFormatedWithAdress_1"> MACRO - COMMERC d. o. o. Završje, Sv.Antuna 104, Slavonski Brod</derivirana_varijabla>
  </DomainObject.Predmet.ProtustrankaFormatedWithAdress>
  <DomainObject.Predmet.ProtustrankaFormatedWithAdressOIB>
    <izvorni_sadrzaj> MACRO - COMMERC d. o. o. Završje, OIB 86057633877, Sv.Antuna 104, Slavonski Brod</izvorni_sadrzaj>
    <derivirana_varijabla naziv="DomainObject.Predmet.ProtustrankaFormatedWithAdressOIB_1"> MACRO - COMMERC d. o. o. Završje, OIB 86057633877, Sv.Antuna 104, Slavonski Brod</derivirana_varijabla>
  </DomainObject.Predmet.ProtustrankaFormatedWithAdressOIB>
  <DomainObject.Predmet.ProtustrankaWithAdress>
    <izvorni_sadrzaj>MACRO - COMMERC d. o. o. Završje Sv.Antuna 104, Slavonski Brod</izvorni_sadrzaj>
    <derivirana_varijabla naziv="DomainObject.Predmet.ProtustrankaWithAdress_1">MACRO - COMMERC d. o. o. Završje Sv.Antuna 104, Slavonski Brod</derivirana_varijabla>
  </DomainObject.Predmet.ProtustrankaWithAdress>
  <DomainObject.Predmet.ProtustrankaWithAdressOIB>
    <izvorni_sadrzaj>MACRO - COMMERC d. o. o. Završje, OIB 86057633877, Sv.Antuna 104, Slavonski Brod</izvorni_sadrzaj>
    <derivirana_varijabla naziv="DomainObject.Predmet.ProtustrankaWithAdressOIB_1">MACRO - COMMERC d. o. o. Završje, OIB 86057633877, Sv.Antuna 104, Slavonski Brod</derivirana_varijabla>
  </DomainObject.Predmet.ProtustrankaWithAdressOIB>
  <DomainObject.Predmet.ProtustrankaNazivFormated>
    <izvorni_sadrzaj>MACRO - COMMERC d. o. o. Završje</izvorni_sadrzaj>
    <derivirana_varijabla naziv="DomainObject.Predmet.ProtustrankaNazivFormated_1">MACRO - COMMERC d. o. o. Završje</derivirana_varijabla>
  </DomainObject.Predmet.ProtustrankaNazivFormated>
  <DomainObject.Predmet.ProtustrankaNazivFormatedOIB>
    <izvorni_sadrzaj>MACRO - COMMERC d. o. o. Završje, OIB 86057633877</izvorni_sadrzaj>
    <derivirana_varijabla naziv="DomainObject.Predmet.ProtustrankaNazivFormatedOIB_1">MACRO - COMMERC d. o. o. Završje, OIB 86057633877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SLAVONSKI BROD</izvorni_sadrzaj>
    <derivirana_varijabla naziv="DomainObject.Predmet.StrankaFormated_1">  RH, MINISTARSTVO FINANCIJA, POREZNA UPRAVA, PODRUČNI URED SLAVONSKI BROD</derivirana_varijabla>
  </DomainObject.Predmet.StrankaFormated>
  <DomainObject.Predmet.StrankaFormatedOIB>
    <izvorni_sadrzaj>  RH, MINISTARSTVO FINANCIJA, POREZNA UPRAVA, PODRUČNI URED SLAVONSKI BROD</izvorni_sadrzaj>
    <derivirana_varijabla naziv="DomainObject.Predmet.StrankaFormatedOIB_1">  RH, MINISTARSTVO FINANCIJA, POREZNA UPRAVA, PODRUČNI URED SLAVONSKI BROD</derivirana_varijabla>
  </DomainObject.Predmet.StrankaFormatedOIB>
  <DomainObject.Predmet.StrankaFormatedWithAdress>
    <izvorni_sadrzaj> RH, MINISTARSTVO FINANCIJA, POREZNA UPRAVA, PODRUČNI URED SLAVONSKI BROD, P. SVAČIĆA 2B, 35000 Slavonski Brod</izvorni_sadrzaj>
    <derivirana_varijabla naziv="DomainObject.Predmet.StrankaFormatedWithAdress_1"> RH, MINISTARSTVO FINANCIJA, POREZNA UPRAVA, PODRUČNI URED SLAVONSKI BROD, P. SVAČIĆA 2B, 35000 Slavonski Brod</derivirana_varijabla>
  </DomainObject.Predmet.StrankaFormatedWithAdress>
  <DomainObject.Predmet.StrankaFormatedWithAdressOIB>
    <izvorni_sadrzaj> RH, MINISTARSTVO FINANCIJA, POREZNA UPRAVA, PODRUČNI URED SLAVONSKI BROD, P. SVAČIĆA 2B, 35000 Slavonski Brod</izvorni_sadrzaj>
    <derivirana_varijabla naziv="DomainObject.Predmet.StrankaFormatedWithAdressOIB_1"> RH, MINISTARSTVO FINANCIJA, POREZNA UPRAVA, PODRUČNI URED SLAVONSKI BROD, P. SVAČIĆA 2B, 35000 Slavonski Brod</derivirana_varijabla>
  </DomainObject.Predmet.StrankaFormatedWithAdressOIB>
  <DomainObject.Predmet.StrankaWithAdress>
    <izvorni_sadrzaj>RH, MINISTARSTVO FINANCIJA, POREZNA UPRAVA, PODRUČNI URED SLAVONSKI BROD P. SVAČIĆA 2B,35000 Slavonski Brod</izvorni_sadrzaj>
    <derivirana_varijabla naziv="DomainObject.Predmet.StrankaWithAdress_1">RH, MINISTARSTVO FINANCIJA, POREZNA UPRAVA, PODRUČNI URED SLAVONSKI BROD P. SVAČIĆA 2B,35000 Slavonski Brod</derivirana_varijabla>
  </DomainObject.Predmet.StrankaWithAdress>
  <DomainObject.Predmet.StrankaWithAdressOIB>
    <izvorni_sadrzaj>RH, MINISTARSTVO FINANCIJA, POREZNA UPRAVA, PODRUČNI URED SLAVONSKI BROD, P. SVAČIĆA 2B,35000 Slavonski Brod</izvorni_sadrzaj>
    <derivirana_varijabla naziv="DomainObject.Predmet.StrankaWithAdressOIB_1">RH, MINISTARSTVO FINANCIJA, POREZNA UPRAVA, PODRUČNI URED SLAVONSKI BROD, P. SVAČIĆA 2B,35000 Slavonski Brod</derivirana_varijabla>
  </DomainObject.Predmet.StrankaWithAdressOIB>
  <DomainObject.Predmet.StrankaNazivFormated>
    <izvorni_sadrzaj>RH, MINISTARSTVO FINANCIJA, POREZNA UPRAVA, PODRUČNI URED SLAVONSKI BROD</izvorni_sadrzaj>
    <derivirana_varijabla naziv="DomainObject.Predmet.StrankaNazivFormated_1">RH, MINISTARSTVO FINANCIJA, POREZNA UPRAVA, PODRUČNI URED SLAVONSKI BROD</derivirana_varijabla>
  </DomainObject.Predmet.StrankaNazivFormated>
  <DomainObject.Predmet.StrankaNazivFormatedOIB>
    <izvorni_sadrzaj>RH, MINISTARSTVO FINANCIJA, POREZNA UPRAVA, PODRUČNI URED SLAVONSKI BROD</izvorni_sadrzaj>
    <derivirana_varijabla naziv="DomainObject.Predmet.StrankaNazivFormatedOIB_1">RH, MINISTARSTVO FINANCIJA, POREZNA UPRAVA, PODRUČNI URED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MINISTARSTVO FINANCIJA, POREZNA UPRAVA, PODRUČNI URED SLAVONSKI BROD</item>
    </izvorni_sadrzaj>
    <derivirana_varijabla naziv="DomainObject.Predmet.StrankaListFormated_1">
      <item>RH, MINISTARSTVO FINANCIJA, POREZNA UPRAVA, PODRUČNI URED SLAVONSKI BROD</item>
    </derivirana_varijabla>
  </DomainObject.Predmet.StrankaListFormated>
  <DomainObject.Predmet.StrankaListFormatedOIB>
    <izvorni_sadrzaj>
      <item>RH, MINISTARSTVO FINANCIJA, POREZNA UPRAVA, PODRUČNI URED SLAVONSKI BROD</item>
    </izvorni_sadrzaj>
    <derivirana_varijabla naziv="DomainObject.Predmet.StrankaListFormatedOIB_1">
      <item>RH, MINISTARSTVO FINANCIJA, POREZNA UPRAVA, PODRUČNI URED SLAVONSKI BROD</item>
    </derivirana_varijabla>
  </DomainObject.Predmet.StrankaListFormatedOIB>
  <DomainObject.Predmet.StrankaListFormatedWithAdress>
    <izvorni_sadrzaj>
      <item>RH, MINISTARSTVO FINANCIJA, POREZNA UPRAVA, PODRUČNI URED SLAVONSKI BROD, P. SVAČIĆA 2B, 35000 Slavonski Brod</item>
    </izvorni_sadrzaj>
    <derivirana_varijabla naziv="DomainObject.Predmet.StrankaListFormatedWithAdress_1">
      <item>RH, MINISTARSTVO FINANCIJA, POREZNA UPRAVA, PODRUČNI URED SLAVONSKI BROD, P. SVAČIĆA 2B, 35000 Slavonski Brod</item>
    </derivirana_varijabla>
  </DomainObject.Predmet.StrankaListFormatedWithAdress>
  <DomainObject.Predmet.StrankaListFormatedWithAdressOIB>
    <izvorni_sadrzaj>
      <item>RH, MINISTARSTVO FINANCIJA, POREZNA UPRAVA, PODRUČNI URED SLAVONSKI BROD, P. SVAČIĆA 2B, 35000 Slavonski Brod</item>
    </izvorni_sadrzaj>
    <derivirana_varijabla naziv="DomainObject.Predmet.StrankaListFormatedWithAdressOIB_1">
      <item>RH, MINISTARSTVO FINANCIJA, POREZNA UPRAVA, PODRUČNI URED SLAVONSKI BROD, P. SVAČIĆA 2B, 35000 Slavonski Brod</item>
    </derivirana_varijabla>
  </DomainObject.Predmet.StrankaListFormatedWithAdressOIB>
  <DomainObject.Predmet.StrankaListNazivFormated>
    <izvorni_sadrzaj>
      <item>RH, MINISTARSTVO FINANCIJA, POREZNA UPRAVA, PODRUČNI URED SLAVONSKI BROD</item>
    </izvorni_sadrzaj>
    <derivirana_varijabla naziv="DomainObject.Predmet.StrankaListNazivFormated_1">
      <item>RH, MINISTARSTVO FINANCIJA, POREZNA UPRAVA, PODRUČNI URED SLAVONSKI BROD</item>
    </derivirana_varijabla>
  </DomainObject.Predmet.StrankaListNazivFormated>
  <DomainObject.Predmet.StrankaListNazivFormatedOIB>
    <izvorni_sadrzaj>
      <item>RH, MINISTARSTVO FINANCIJA, POREZNA UPRAVA, PODRUČNI URED SLAVONSKI BROD</item>
    </izvorni_sadrzaj>
    <derivirana_varijabla naziv="DomainObject.Predmet.StrankaListNazivFormatedOIB_1">
      <item>RH, MINISTARSTVO FINANCIJA, POREZNA UPRAVA, PODRUČNI URED SLAVONSKI BROD</item>
    </derivirana_varijabla>
  </DomainObject.Predmet.StrankaListNazivFormatedOIB>
  <DomainObject.Predmet.ProtuStrankaListFormated>
    <izvorni_sadrzaj>
      <item>MACRO - COMMERC d. o. o. Završje</item>
    </izvorni_sadrzaj>
    <derivirana_varijabla naziv="DomainObject.Predmet.ProtuStrankaListFormated_1">
      <item>MACRO - COMMERC d. o. o. Završje</item>
    </derivirana_varijabla>
  </DomainObject.Predmet.ProtuStrankaListFormated>
  <DomainObject.Predmet.ProtuStrankaListFormatedOIB>
    <izvorni_sadrzaj>
      <item>MACRO - COMMERC d. o. o. Završje, OIB 86057633877</item>
    </izvorni_sadrzaj>
    <derivirana_varijabla naziv="DomainObject.Predmet.ProtuStrankaListFormatedOIB_1">
      <item>MACRO - COMMERC d. o. o. Završje, OIB 86057633877</item>
    </derivirana_varijabla>
  </DomainObject.Predmet.ProtuStrankaListFormatedOIB>
  <DomainObject.Predmet.ProtuStrankaListFormatedWithAdress>
    <izvorni_sadrzaj>
      <item>MACRO - COMMERC d. o. o. Završje, Sv.Antuna 104, Slavonski Brod</item>
    </izvorni_sadrzaj>
    <derivirana_varijabla naziv="DomainObject.Predmet.ProtuStrankaListFormatedWithAdress_1">
      <item>MACRO - COMMERC d. o. o. Završje, Sv.Antuna 104, Slavonski Brod</item>
    </derivirana_varijabla>
  </DomainObject.Predmet.ProtuStrankaListFormatedWithAdress>
  <DomainObject.Predmet.ProtuStrankaListFormatedWithAdressOIB>
    <izvorni_sadrzaj>
      <item>MACRO - COMMERC d. o. o. Završje, OIB 86057633877, Sv.Antuna 104, Slavonski Brod</item>
    </izvorni_sadrzaj>
    <derivirana_varijabla naziv="DomainObject.Predmet.ProtuStrankaListFormatedWithAdressOIB_1">
      <item>MACRO - COMMERC d. o. o. Završje, OIB 86057633877, Sv.Antuna 104, Slavonski Brod</item>
    </derivirana_varijabla>
  </DomainObject.Predmet.ProtuStrankaListFormatedWithAdressOIB>
  <DomainObject.Predmet.ProtuStrankaListNazivFormated>
    <izvorni_sadrzaj>
      <item>MACRO - COMMERC d. o. o. Završje</item>
    </izvorni_sadrzaj>
    <derivirana_varijabla naziv="DomainObject.Predmet.ProtuStrankaListNazivFormated_1">
      <item>MACRO - COMMERC d. o. o. Završje</item>
    </derivirana_varijabla>
  </DomainObject.Predmet.ProtuStrankaListNazivFormated>
  <DomainObject.Predmet.ProtuStrankaListNazivFormatedOIB>
    <izvorni_sadrzaj>
      <item>MACRO - COMMERC d. o. o. Završje, OIB 86057633877</item>
    </izvorni_sadrzaj>
    <derivirana_varijabla naziv="DomainObject.Predmet.ProtuStrankaListNazivFormatedOIB_1">
      <item>MACRO - COMMERC d. o. o. Završje, OIB 86057633877</item>
    </derivirana_varijabla>
  </DomainObject.Predmet.ProtuStrankaListNazivFormatedOIB>
  <DomainObject.Predmet.OstaliListFormated>
    <izvorni_sadrzaj>
      <item>IVICA ZEBA</item>
      <item>Daša Panjaković Senjić</item>
      <item>Krešimir Sivrić</item>
    </izvorni_sadrzaj>
    <derivirana_varijabla naziv="DomainObject.Predmet.OstaliListFormated_1">
      <item>IVICA ZEBA</item>
      <item>Daša Panjaković Senjić</item>
      <item>Krešimir Sivrić</item>
    </derivirana_varijabla>
  </DomainObject.Predmet.OstaliListFormated>
  <DomainObject.Predmet.OstaliListFormatedOIB>
    <izvorni_sadrzaj>
      <item>IVICA ZEBA</item>
      <item>Daša Panjaković Senjić</item>
      <item>Krešimir Sivrić</item>
    </izvorni_sadrzaj>
    <derivirana_varijabla naziv="DomainObject.Predmet.OstaliListFormatedOIB_1">
      <item>IVICA ZEBA</item>
      <item>Daša Panjaković Senjić</item>
      <item>Krešimir Sivrić</item>
    </derivirana_varijabla>
  </DomainObject.Predmet.OstaliListFormatedOIB>
  <DomainObject.Predmet.OstaliListFormatedWithAdress>
    <izvorni_sadrzaj>
      <item>IVICA ZEBA, Sv. Antuna 104, 35000 Slavonski Brod</item>
      <item>Daša Panjaković Senjić</item>
      <item>Krešimir Sivrić</item>
    </izvorni_sadrzaj>
    <derivirana_varijabla naziv="DomainObject.Predmet.OstaliListFormatedWithAdress_1">
      <item>IVICA ZEBA, Sv. Antuna 104, 35000 Slavonski Brod</item>
      <item>Daša Panjaković Senjić</item>
      <item>Krešimir Sivrić</item>
    </derivirana_varijabla>
  </DomainObject.Predmet.OstaliListFormatedWithAdress>
  <DomainObject.Predmet.OstaliListFormatedWithAdressOIB>
    <izvorni_sadrzaj>
      <item>IVICA ZEBA, Sv. Antuna 104, 35000 Slavonski Brod</item>
      <item>Daša Panjaković Senjić</item>
      <item>Krešimir Sivrić</item>
    </izvorni_sadrzaj>
    <derivirana_varijabla naziv="DomainObject.Predmet.OstaliListFormatedWithAdressOIB_1">
      <item>IVICA ZEBA, Sv. Antuna 104, 35000 Slavonski Brod</item>
      <item>Daša Panjaković Senjić</item>
      <item>Krešimir Sivrić</item>
    </derivirana_varijabla>
  </DomainObject.Predmet.OstaliListFormatedWithAdressOIB>
  <DomainObject.Predmet.OstaliListNazivFormated>
    <izvorni_sadrzaj>
      <item>IVICA ZEBA</item>
      <item>Daša Panjaković Senjić</item>
      <item>Krešimir Sivrić</item>
    </izvorni_sadrzaj>
    <derivirana_varijabla naziv="DomainObject.Predmet.OstaliListNazivFormated_1">
      <item>IVICA ZEBA</item>
      <item>Daša Panjaković Senjić</item>
      <item>Krešimir Sivrić</item>
    </derivirana_varijabla>
  </DomainObject.Predmet.OstaliListNazivFormated>
  <DomainObject.Predmet.OstaliListNazivFormatedOIB>
    <izvorni_sadrzaj>
      <item>IVICA ZEBA</item>
      <item>Daša Panjaković Senjić</item>
      <item>Krešimir Sivrić</item>
    </izvorni_sadrzaj>
    <derivirana_varijabla naziv="DomainObject.Predmet.OstaliListNazivFormatedOIB_1">
      <item>IVICA ZEBA</item>
      <item>Daša Panjaković Senjić</item>
      <item>Krešimir Sivrić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St-2070/2016-52</izvorni_sadrzaj>
    <derivirana_varijabla naziv="DomainObject.PoslovniBrojDokumenta_1">St-2070/2016-52</derivirana_varijabla>
  </DomainObject.PoslovniBrojDokumenta>
  <DomainObject.Predmet.StrankaIDrugi>
    <izvorni_sadrzaj>RH, MINISTARSTVO FINANCIJA, POREZNA UPRAVA, PODRUČNI URED SLAVONSKI BROD</izvorni_sadrzaj>
    <derivirana_varijabla naziv="DomainObject.Predmet.StrankaIDrugi_1">RH, MINISTARSTVO FINANCIJA, POREZNA UPRAVA, PODRUČNI URED SLAVONSKI BROD</derivirana_varijabla>
  </DomainObject.Predmet.StrankaIDrugi>
  <DomainObject.Predmet.ProtustrankaIDrugi>
    <izvorni_sadrzaj>MACRO - COMMERC d. o. o. Završje</izvorni_sadrzaj>
    <derivirana_varijabla naziv="DomainObject.Predmet.ProtustrankaIDrugi_1">MACRO - COMMERC d. o. o. Završje</derivirana_varijabla>
  </DomainObject.Predmet.ProtustrankaIDrugi>
  <DomainObject.Predmet.StrankaIDrugiAdressOIB>
    <izvorni_sadrzaj>RH, MINISTARSTVO FINANCIJA, POREZNA UPRAVA, PODRUČNI URED SLAVONSKI BROD, P. SVAČIĆA 2B, 35000 Slavonski Brod</izvorni_sadrzaj>
    <derivirana_varijabla naziv="DomainObject.Predmet.StrankaIDrugiAdressOIB_1">RH, MINISTARSTVO FINANCIJA, POREZNA UPRAVA, PODRUČNI URED SLAVONSKI BROD, P. SVAČIĆA 2B, 35000 Slavonski Brod</derivirana_varijabla>
  </DomainObject.Predmet.StrankaIDrugiAdressOIB>
  <DomainObject.Predmet.ProtustrankaIDrugiAdressOIB>
    <izvorni_sadrzaj>MACRO - COMMERC d. o. o. Završje, OIB 86057633877, Sv.Antuna 104, Slavonski Brod</izvorni_sadrzaj>
    <derivirana_varijabla naziv="DomainObject.Predmet.ProtustrankaIDrugiAdressOIB_1">MACRO - COMMERC d. o. o. Završje, OIB 86057633877, Sv.Antuna 104,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SLAVONSKI BROD</item>
      <item>MACRO - COMMERC d. o. o. Završje</item>
      <item>IVICA ZEBA</item>
      <item>Daša Panjaković Senjić</item>
      <item>Krešimir Sivrić</item>
    </izvorni_sadrzaj>
    <derivirana_varijabla naziv="DomainObject.Predmet.SudioniciListNaziv_1">
      <item>RH, MINISTARSTVO FINANCIJA, POREZNA UPRAVA, PODRUČNI URED SLAVONSKI BROD</item>
      <item>MACRO - COMMERC d. o. o. Završje</item>
      <item>IVICA ZEBA</item>
      <item>Daša Panjaković Senjić</item>
      <item>Krešimir Sivrić</item>
    </derivirana_varijabla>
  </DomainObject.Predmet.SudioniciListNaziv>
  <DomainObject.Predmet.SudioniciListAdressOIB>
    <izvorni_sadrzaj>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izvorni_sadrzaj>
    <derivirana_varijabla naziv="DomainObject.Predmet.SudioniciListAdressOIB_1">
      <item>RH, MINISTARSTVO FINANCIJA, POREZNA UPRAVA, PODRUČNI URED SLAVONSKI BROD, P. SVAČIĆA 2B,35000 Slavonski Brod</item>
      <item>MACRO - COMMERC d. o. o. Završje, OIB 86057633877, Sv.Antuna 104,Slavonski Brod</item>
      <item>IVICA ZEBA, Sv. Antuna 104,35000 Slavonski Brod</item>
      <item>Daša Panjaković Senjić</item>
      <item>Krešimir Sivrić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0B776-57FD-41BE-8BEB-F9C1D5258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2082</properties:Words>
  <properties:Characters>11406</properties:Characters>
  <properties:Lines>224</properties:Lines>
  <properties:Paragraphs>59</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13740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2017-07-17T13:26:00Z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St-2070/2016-52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