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618a" w14:paraId="7b6618a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917F53">
        <w:t>4243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917F53">
        <w:t>4243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4C7A24">
        <w:t>31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917F53">
        <w:t>DAX d.o.o. Zagreb</w:t>
      </w:r>
      <w:r w:rsidR="004C7A24">
        <w:t xml:space="preserve">, </w:t>
      </w:r>
      <w:proofErr w:type="spellStart"/>
      <w:r w:rsidR="00917F53">
        <w:t>Đorđićeva</w:t>
      </w:r>
      <w:proofErr w:type="spellEnd"/>
      <w:r w:rsidR="00917F53">
        <w:t xml:space="preserve"> 3/b</w:t>
      </w:r>
      <w:r w:rsidR="00C57341" w:rsidRPr="000C1432">
        <w:t xml:space="preserve">, </w:t>
      </w:r>
      <w:r w:rsidR="002D11D5" w:rsidRPr="000C1432">
        <w:t xml:space="preserve">OIB </w:t>
      </w:r>
      <w:r w:rsidR="00917F53">
        <w:t>75012405582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917F53">
        <w:t>14.182,40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1F23C3">
        <w:t>3</w:t>
      </w:r>
      <w:r w:rsidR="00917F53">
        <w:t>1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002C20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1D0" w:rsidR="00FA01D0">
      <w:r>
        <w:separator/>
      </w:r>
    </w:p>
  </w:endnote>
  <w:endnote w:id="0" w:type="continuationSeparator">
    <w:p w:rsidRDefault="00FA01D0" w:rsidR="00FA0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1D0" w:rsidR="00FA01D0">
      <w:r>
        <w:separator/>
      </w:r>
    </w:p>
  </w:footnote>
  <w:footnote w:id="0" w:type="continuationSeparator">
    <w:p w:rsidRDefault="00FA01D0" w:rsidR="00FA0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10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2C20"/>
    <w:rsid w:val="00007C81"/>
    <w:rsid w:val="00041115"/>
    <w:rsid w:val="00072A7B"/>
    <w:rsid w:val="000766DA"/>
    <w:rsid w:val="0009110A"/>
    <w:rsid w:val="00092F41"/>
    <w:rsid w:val="000C1432"/>
    <w:rsid w:val="001F23C3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4C7A24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17F53"/>
    <w:rsid w:val="00930CB0"/>
    <w:rsid w:val="00950574"/>
    <w:rsid w:val="00AD4108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A01D0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4243</izvorni_sadrzaj>
    <derivirana_varijabla naziv="DomainObject.Predmet.Broj_1">4243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St-4243/2015</izvorni_sadrzaj>
    <derivirana_varijabla naziv="DomainObject.Predmet.OznakaBroj_1">St-4243/2015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DAX d.o.o.</izvorni_sadrzaj>
    <derivirana_varijabla naziv="DomainObject.Predmet.ProtustrankaFormated_1">  DAX d.o.o.</derivirana_varijabla>
  </DomainObject.Predmet.ProtustrankaFormated>
  <DomainObject.Predmet.ProtustrankaFormatedOIB>
    <izvorni_sadrzaj>  DAX d.o.o., OIB 75012405582</izvorni_sadrzaj>
    <derivirana_varijabla naziv="DomainObject.Predmet.ProtustrankaFormatedOIB_1">  DAX d.o.o., OIB 75012405582</derivirana_varijabla>
  </DomainObject.Predmet.ProtustrankaFormatedOIB>
  <DomainObject.Predmet.ProtustrankaFormatedWithAdress>
    <izvorni_sadrzaj> DAX d.o.o., Đorđićeva 3/b, 10000 Zagreb</izvorni_sadrzaj>
    <derivirana_varijabla naziv="DomainObject.Predmet.ProtustrankaFormatedWithAdress_1"> DAX d.o.o., Đorđićeva 3/b, 10000 Zagreb</derivirana_varijabla>
  </DomainObject.Predmet.ProtustrankaFormatedWithAdress>
  <DomainObject.Predmet.ProtustrankaFormatedWithAdressOIB>
    <izvorni_sadrzaj> DAX d.o.o., OIB 75012405582, Đorđićeva 3/b, 10000 Zagreb</izvorni_sadrzaj>
    <derivirana_varijabla naziv="DomainObject.Predmet.ProtustrankaFormatedWithAdressOIB_1"> DAX d.o.o., OIB 75012405582, Đorđićeva 3/b, 10000 Zagreb</derivirana_varijabla>
  </DomainObject.Predmet.ProtustrankaFormatedWithAdressOIB>
  <DomainObject.Predmet.ProtustrankaWithAdress>
    <izvorni_sadrzaj>DAX d.o.o. Đorđićeva 3/b, 10000 Zagreb</izvorni_sadrzaj>
    <derivirana_varijabla naziv="DomainObject.Predmet.ProtustrankaWithAdress_1">DAX d.o.o. Đorđićeva 3/b, 10000 Zagreb</derivirana_varijabla>
  </DomainObject.Predmet.ProtustrankaWithAdress>
  <DomainObject.Predmet.ProtustrankaWithAdressOIB>
    <izvorni_sadrzaj>DAX d.o.o., OIB 75012405582, Đorđićeva 3/b, 10000 Zagreb</izvorni_sadrzaj>
    <derivirana_varijabla naziv="DomainObject.Predmet.ProtustrankaWithAdressOIB_1">DAX d.o.o., OIB 75012405582, Đorđićeva 3/b, 10000 Zagreb</derivirana_varijabla>
  </DomainObject.Predmet.ProtustrankaWithAdressOIB>
  <DomainObject.Predmet.ProtustrankaNazivFormated>
    <izvorni_sadrzaj>DAX d.o.o.</izvorni_sadrzaj>
    <derivirana_varijabla naziv="DomainObject.Predmet.ProtustrankaNazivFormated_1">DAX d.o.o.</derivirana_varijabla>
  </DomainObject.Predmet.ProtustrankaNazivFormated>
  <DomainObject.Predmet.ProtustrankaNazivFormatedOIB>
    <izvorni_sadrzaj>DAX d.o.o., OIB 75012405582</izvorni_sadrzaj>
    <derivirana_varijabla naziv="DomainObject.Predmet.ProtustrankaNazivFormatedOIB_1">DAX d.o.o., OIB 75012405582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DAX d.o.o.</item>
    </izvorni_sadrzaj>
    <derivirana_varijabla naziv="DomainObject.Predmet.ProtuStrankaListFormated_1">
      <item>DAX d.o.o.</item>
    </derivirana_varijabla>
  </DomainObject.Predmet.ProtuStrankaListFormated>
  <DomainObject.Predmet.ProtuStrankaListFormatedOIB>
    <izvorni_sadrzaj>
      <item>DAX d.o.o., OIB 75012405582</item>
    </izvorni_sadrzaj>
    <derivirana_varijabla naziv="DomainObject.Predmet.ProtuStrankaListFormatedOIB_1">
      <item>DAX d.o.o., OIB 75012405582</item>
    </derivirana_varijabla>
  </DomainObject.Predmet.ProtuStrankaListFormatedOIB>
  <DomainObject.Predmet.ProtuStrankaListFormatedWithAdress>
    <izvorni_sadrzaj>
      <item>DAX d.o.o., Đorđićeva 3/b, 10000 Zagreb</item>
    </izvorni_sadrzaj>
    <derivirana_varijabla naziv="DomainObject.Predmet.ProtuStrankaListFormatedWithAdress_1">
      <item>DAX d.o.o., Đorđićeva 3/b, 10000 Zagreb</item>
    </derivirana_varijabla>
  </DomainObject.Predmet.ProtuStrankaListFormatedWithAdress>
  <DomainObject.Predmet.ProtuStrankaListFormatedWithAdressOIB>
    <izvorni_sadrzaj>
      <item>DAX d.o.o., OIB 75012405582, Đorđićeva 3/b, 10000 Zagreb</item>
    </izvorni_sadrzaj>
    <derivirana_varijabla naziv="DomainObject.Predmet.ProtuStrankaListFormatedWithAdressOIB_1">
      <item>DAX d.o.o., OIB 75012405582, Đorđićeva 3/b, 10000 Zagreb</item>
    </derivirana_varijabla>
  </DomainObject.Predmet.ProtuStrankaListFormatedWithAdressOIB>
  <DomainObject.Predmet.ProtuStrankaListNazivFormated>
    <izvorni_sadrzaj>
      <item>DAX d.o.o.</item>
    </izvorni_sadrzaj>
    <derivirana_varijabla naziv="DomainObject.Predmet.ProtuStrankaListNazivFormated_1">
      <item>DAX d.o.o.</item>
    </derivirana_varijabla>
  </DomainObject.Predmet.ProtuStrankaListNazivFormated>
  <DomainObject.Predmet.ProtuStrankaListNazivFormatedOIB>
    <izvorni_sadrzaj>
      <item>DAX d.o.o., OIB 75012405582</item>
    </izvorni_sadrzaj>
    <derivirana_varijabla naziv="DomainObject.Predmet.ProtuStrankaListNazivFormatedOIB_1">
      <item>DAX d.o.o., OIB 75012405582</item>
    </derivirana_varijabla>
  </DomainObject.Predmet.ProtuStrankaListNazivFormatedOIB>
  <DomainObject.Predmet.OstaliListFormated>
    <izvorni_sadrzaj>
      <item>Veljko Zorić</item>
    </izvorni_sadrzaj>
    <derivirana_varijabla naziv="DomainObject.Predmet.OstaliListFormated_1">
      <item>Veljko Zorić</item>
    </derivirana_varijabla>
  </DomainObject.Predmet.OstaliListFormated>
  <DomainObject.Predmet.OstaliListFormatedOIB>
    <izvorni_sadrzaj>
      <item>Veljko Zorić, OIB 85433423746</item>
    </izvorni_sadrzaj>
    <derivirana_varijabla naziv="DomainObject.Predmet.OstaliListFormatedOIB_1">
      <item>Veljko Zorić, OIB 85433423746</item>
    </derivirana_varijabla>
  </DomainObject.Predmet.OstaliListFormatedOIB>
  <DomainObject.Predmet.OstaliListFormatedWithAdress>
    <izvorni_sadrzaj>
      <item>Veljko Zorić, Pril. Baruna Filipoviča 33, 10000 Zagreb</item>
    </izvorni_sadrzaj>
    <derivirana_varijabla naziv="DomainObject.Predmet.OstaliListFormatedWithAdress_1">
      <item>Veljko Zorić, Pril. Baruna Filipoviča 33, 10000 Zagreb</item>
    </derivirana_varijabla>
  </DomainObject.Predmet.OstaliListFormatedWithAdress>
  <DomainObject.Predmet.OstaliListFormatedWithAdressOIB>
    <izvorni_sadrzaj>
      <item>Veljko Zorić, OIB 85433423746, Pril. Baruna Filipoviča 33, 10000 Zagreb</item>
    </izvorni_sadrzaj>
    <derivirana_varijabla naziv="DomainObject.Predmet.OstaliListFormatedWithAdressOIB_1">
      <item>Veljko Zorić, OIB 85433423746, Pril. Baruna Filipoviča 33, 10000 Zagreb</item>
    </derivirana_varijabla>
  </DomainObject.Predmet.OstaliListFormatedWithAdressOIB>
  <DomainObject.Predmet.OstaliListNazivFormated>
    <izvorni_sadrzaj>
      <item>Veljko Zorić</item>
    </izvorni_sadrzaj>
    <derivirana_varijabla naziv="DomainObject.Predmet.OstaliListNazivFormated_1">
      <item>Veljko Zorić</item>
    </derivirana_varijabla>
  </DomainObject.Predmet.OstaliListNazivFormated>
  <DomainObject.Predmet.OstaliListNazivFormatedOIB>
    <izvorni_sadrzaj>
      <item>Veljko Zorić, OIB 85433423746</item>
    </izvorni_sadrzaj>
    <derivirana_varijabla naziv="DomainObject.Predmet.OstaliListNazivFormatedOIB_1">
      <item>Veljko Zorić, OIB 85433423746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DAX d.o.o.</izvorni_sadrzaj>
    <derivirana_varijabla naziv="DomainObject.Predmet.ProtustrankaIDrugi_1">DAX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DAX d.o.o., OIB 75012405582, Đorđićeva 3/b, 10000 Zagreb</izvorni_sadrzaj>
    <derivirana_varijabla naziv="DomainObject.Predmet.ProtustrankaIDrugiAdressOIB_1">DAX d.o.o., OIB 75012405582, Đorđićeva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DAX d.o.o.</item>
      <item>Veljko Zorić</item>
    </izvorni_sadrzaj>
    <derivirana_varijabla naziv="DomainObject.Predmet.SudioniciListNaziv_1">
      <item>FINA Regionalni centar Zagreb</item>
      <item>DAX d.o.o.</item>
      <item>Veljko Zorić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DAX d.o.o., OIB 75012405582, Đorđićeva 3/b,10000 Zagreb</item>
      <item>Veljko Zorić, OIB 85433423746, Pril. Baruna Filipoviča 33,10000 Zagreb</item>
    </izvorni_sadrzaj>
    <derivirana_varijabla naziv="DomainObject.Predmet.SudioniciListAdressOIB_1">
      <item>FINA Regionalni centar Zagreb, OIB 85821130368, Trg svibanjskih žrtava 1995. br 1,10000 Zagreb</item>
      <item>DAX d.o.o., OIB 75012405582, Đorđićeva 3/b,10000 Zagreb</item>
      <item>Veljko Zorić, OIB 85433423746, Pril. Baruna Filipoviča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75012405582</item>
      <item>, OIB 85433423746</item>
    </izvorni_sadrzaj>
    <derivirana_varijabla naziv="DomainObject.Predmet.SudioniciListNazivOIB_1">
      <item>, OIB 85821130368</item>
      <item>, OIB 75012405582</item>
      <item>, OIB 85433423746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2015-12-30T12:52:00Z</dcterms:created>
  <dc:creator>Žana Livaja</dc:creator>
  <cp:lastModifiedBy>Žana Livaja</cp:lastModifiedBy>
  <cp:lastPrinted>2015-12-30T13:01:00Z</cp:lastPrinted>
  <dcterms:modified xmlns:xsi="http://www.w3.org/2001/XMLSchema-instance" xsi:type="dcterms:W3CDTF">2016-01-04T07:32:00Z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