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bfbd" w14:paraId="de7bfbd" w:rsidRDefault="003063B2" w:rsidP="00910611" w:rsidR="003063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3B2" w:rsidP="00910611" w:rsidR="003063B2">
      <w:r>
        <w:rPr>
          <w:rFonts w:eastAsia="MS Mincho"/>
        </w:rPr>
        <w:t>REPUBLIKA HRVATSKA</w:t>
      </w:r>
    </w:p>
    <w:p w:rsidRDefault="003063B2" w:rsidP="00910611" w:rsidR="003063B2">
      <w:r>
        <w:rPr>
          <w:rFonts w:eastAsia="MS Mincho"/>
        </w:rPr>
        <w:t>TRGOVAČKI SUD U RIJECI</w:t>
      </w:r>
    </w:p>
    <w:p w:rsidRDefault="003063B2" w:rsidR="003063B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63B2" w:rsidP="00910611" w:rsidR="003063B2" w:rsidRPr="00910611"/>
    <w:p w:rsidRDefault="00F86780" w:rsidP="005B37B0" w:rsidR="00F86780" w:rsidRPr="00192B34">
      <w:pPr>
        <w:rPr>
          <w:b/>
        </w:rPr>
      </w:pPr>
    </w:p>
    <w:p w:rsidRDefault="005B37B0" w:rsidP="005B37B0" w:rsidR="005B37B0" w:rsidRPr="00192B34">
      <w:pPr>
        <w:rPr>
          <w:b/>
        </w:rPr>
      </w:pP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  <w:r w:rsidRPr="00192B34">
        <w:rPr>
          <w:b/>
        </w:rPr>
        <w:tab/>
      </w:r>
    </w:p>
    <w:p w:rsidRDefault="005B37B0" w:rsidP="005B37B0" w:rsidR="005B37B0">
      <w:pPr>
        <w:jc w:val="both"/>
      </w:pPr>
    </w:p>
    <w:p w:rsidRDefault="006677B8" w:rsidP="005B37B0" w:rsidR="006677B8">
      <w:pPr>
        <w:jc w:val="both"/>
      </w:pP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St-123/15,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446F8B" w:rsidRPr="00446F8B">
        <w:rPr>
          <w:b/>
          <w:bCs/>
        </w:rPr>
        <w:t>DIV d.o.o. za eksploataciju, preradu i proizvodnju drva, Visuć, Visuć, 52. OIB 02927645721, MBS 040304353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446F8B">
        <w:t xml:space="preserve">8. rujna </w:t>
      </w:r>
      <w:r>
        <w:t xml:space="preserve">2015. godine iznosi </w:t>
      </w:r>
      <w:r w:rsidR="00446F8B">
        <w:rPr>
          <w:b/>
        </w:rPr>
        <w:t>156.455,00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lastRenderedPageBreak/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3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50ABE">
      <w:t>123/15-7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D2734"/>
    <w:rsid w:val="002D619E"/>
    <w:rsid w:val="002F1490"/>
    <w:rsid w:val="003063B2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3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3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3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3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3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3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3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3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 d.o.o.  Udbina</izvorni_sadrzaj>
    <derivirana_varijabla naziv="DomainObject.Predmet.ProtustrankaFormated_1">  DIV d.o.o.  Udbina</derivirana_varijabla>
  </DomainObject.Predmet.ProtustrankaFormated>
  <DomainObject.Predmet.ProtustrankaFormatedOIB>
    <izvorni_sadrzaj>  DIV d.o.o.  Udbina, OIB 02927645721</izvorni_sadrzaj>
    <derivirana_varijabla naziv="DomainObject.Predmet.ProtustrankaFormatedOIB_1">  DIV d.o.o.  Udbina, OIB 02927645721</derivirana_varijabla>
  </DomainObject.Predmet.ProtustrankaFormatedOIB>
  <DomainObject.Predmet.ProtustrankaFormatedWithAdress>
    <izvorni_sadrzaj> DIV d.o.o.  Udbina, Visuć 52, 53234 Udbina</izvorni_sadrzaj>
    <derivirana_varijabla naziv="DomainObject.Predmet.ProtustrankaFormatedWithAdress_1"> DIV d.o.o.  Udbina, Visuć 52, 53234 Udbina</derivirana_varijabla>
  </DomainObject.Predmet.ProtustrankaFormatedWithAdress>
  <DomainObject.Predmet.ProtustrankaFormatedWithAdressOIB>
    <izvorni_sadrzaj> DIV d.o.o.  Udbina, OIB 02927645721, Visuć 52, 53234 Udbina</izvorni_sadrzaj>
    <derivirana_varijabla naziv="DomainObject.Predmet.ProtustrankaFormatedWithAdressOIB_1"> DIV d.o.o.  Udbina, OIB 02927645721, Visuć 52, 53234 Udbina</derivirana_varijabla>
  </DomainObject.Predmet.ProtustrankaFormatedWithAdressOIB>
  <DomainObject.Predmet.ProtustrankaWithAdress>
    <izvorni_sadrzaj>DIV d.o.o.  Udbina Visuć 52, 53234 Udbina</izvorni_sadrzaj>
    <derivirana_varijabla naziv="DomainObject.Predmet.ProtustrankaWithAdress_1">DIV d.o.o.  Udbina Visuć 52, 53234 Udbina</derivirana_varijabla>
  </DomainObject.Predmet.ProtustrankaWithAdress>
  <DomainObject.Predmet.ProtustrankaWithAdressOIB>
    <izvorni_sadrzaj>DIV d.o.o.  Udbina, OIB 02927645721, Visuć 52, 53234 Udbina</izvorni_sadrzaj>
    <derivirana_varijabla naziv="DomainObject.Predmet.ProtustrankaWithAdressOIB_1">DIV d.o.o.  Udbina, OIB 02927645721, Visuć 52, 53234 Udbina</derivirana_varijabla>
  </DomainObject.Predmet.ProtustrankaWithAdressOIB>
  <DomainObject.Predmet.ProtustrankaNazivFormated>
    <izvorni_sadrzaj>DIV d.o.o.  Udbina</izvorni_sadrzaj>
    <derivirana_varijabla naziv="DomainObject.Predmet.ProtustrankaNazivFormated_1">DIV d.o.o.  Udbina</derivirana_varijabla>
  </DomainObject.Predmet.ProtustrankaNazivFormated>
  <DomainObject.Predmet.ProtustrankaNazivFormatedOIB>
    <izvorni_sadrzaj>DIV d.o.o.  Udbina, OIB 02927645721</izvorni_sadrzaj>
    <derivirana_varijabla naziv="DomainObject.Predmet.ProtustrankaNazivFormatedOIB_1">DIV d.o.o.  Udbina, OIB 02927645721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DIV d.o.o.  Udbina</item>
    </izvorni_sadrzaj>
    <derivirana_varijabla naziv="DomainObject.Predmet.ProtuStrankaListFormated_1">
      <item>DIV d.o.o.  Udbina</item>
    </derivirana_varijabla>
  </DomainObject.Predmet.ProtuStrankaListFormated>
  <DomainObject.Predmet.ProtuStrankaListFormatedOIB>
    <izvorni_sadrzaj>
      <item>DIV d.o.o.  Udbina, OIB 02927645721</item>
    </izvorni_sadrzaj>
    <derivirana_varijabla naziv="DomainObject.Predmet.ProtuStrankaListFormatedOIB_1">
      <item>DIV d.o.o.  Udbina, OIB 02927645721</item>
    </derivirana_varijabla>
  </DomainObject.Predmet.ProtuStrankaListFormatedOIB>
  <DomainObject.Predmet.ProtuStrankaListFormatedWithAdress>
    <izvorni_sadrzaj>
      <item>DIV d.o.o.  Udbina, Visuć 52, 53234 Udbina</item>
    </izvorni_sadrzaj>
    <derivirana_varijabla naziv="DomainObject.Predmet.ProtuStrankaListFormatedWithAdress_1">
      <item>DIV d.o.o.  Udbina, Visuć 52, 53234 Udbina</item>
    </derivirana_varijabla>
  </DomainObject.Predmet.ProtuStrankaListFormatedWithAdress>
  <DomainObject.Predmet.ProtuStrankaListFormatedWithAdressOIB>
    <izvorni_sadrzaj>
      <item>DIV d.o.o.  Udbina, OIB 02927645721, Visuć 52, 53234 Udbina</item>
    </izvorni_sadrzaj>
    <derivirana_varijabla naziv="DomainObject.Predmet.ProtuStrankaListFormatedWithAdressOIB_1">
      <item>DIV d.o.o.  Udbina, OIB 02927645721, Visuć 52, 53234 Udbina</item>
    </derivirana_varijabla>
  </DomainObject.Predmet.ProtuStrankaListFormatedWithAdressOIB>
  <DomainObject.Predmet.ProtuStrankaListNazivFormated>
    <izvorni_sadrzaj>
      <item>DIV d.o.o.  Udbina</item>
    </izvorni_sadrzaj>
    <derivirana_varijabla naziv="DomainObject.Predmet.ProtuStrankaListNazivFormated_1">
      <item>DIV d.o.o.  Udbina</item>
    </derivirana_varijabla>
  </DomainObject.Predmet.ProtuStrankaListNazivFormated>
  <DomainObject.Predmet.ProtuStrankaListNazivFormatedOIB>
    <izvorni_sadrzaj>
      <item>DIV d.o.o.  Udbina, OIB 02927645721</item>
    </izvorni_sadrzaj>
    <derivirana_varijabla naziv="DomainObject.Predmet.ProtuStrankaListNazivFormatedOIB_1">
      <item>DIV d.o.o.  Udbina, OIB 02927645721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DIV d.o.o.  Udbina</izvorni_sadrzaj>
    <derivirana_varijabla naziv="DomainObject.Predmet.ProtustrankaIDrugi_1">DIV d.o.o.  Udbina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DIV d.o.o.  Udbina, OIB 02927645721, Visuć 52, 53234 Udbina</izvorni_sadrzaj>
    <derivirana_varijabla naziv="DomainObject.Predmet.ProtustrankaIDrugiAdressOIB_1">DIV d.o.o.  Udbina, OIB 02927645721, Visuć 52,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DIV d.o.o.  Udbina</item>
    </izvorni_sadrzaj>
    <derivirana_varijabla naziv="DomainObject.Predmet.SudioniciListNaziv_1">
      <item>FINA  Rijeka</item>
      <item>DIV d.o.o.  Udbina</item>
    </derivirana_varijabla>
  </DomainObject.Predmet.SudioniciListNaziv>
  <DomainObject.Predmet.SudioniciListAdressOIB>
    <izvorni_sadrzaj>
      <item>FINA  Rijeka, OIB 85821130368, Frana Kurelca 8,51000 Rijeka</item>
      <item>DIV d.o.o.  Udbina, OIB 02927645721, Visuć 52,53234 Udbina</item>
    </izvorni_sadrzaj>
    <derivirana_varijabla naziv="DomainObject.Predmet.SudioniciListAdressOIB_1">
      <item>FINA  Rijeka, OIB 85821130368, Frana Kurelca 8,51000 Rijeka</item>
      <item>DIV d.o.o.  Udbina, OIB 02927645721, Visuć 52,53234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02927645721</item>
    </izvorni_sadrzaj>
    <derivirana_varijabla naziv="DomainObject.Predmet.SudioniciListNazivOIB_1">
      <item>, OIB 85821130368</item>
      <item>, OIB 02927645721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F6BB5-C13A-439F-B768-AAEF7830BB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1431</properties:Characters>
  <properties:Lines>66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2015-11-20T10:43:00Z</cp:lastPrinted>
  <dcterms:modified xmlns:xsi="http://www.w3.org/2001/XMLSchema-instance" xsi:type="dcterms:W3CDTF">2015-11-20T10:51:00Z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