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fd643" w14:paraId="adfd643" w:rsidRDefault="00B1060E" w:rsidP="00A91121" w:rsidR="00B1060E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>
        <w:t>896/15-6</w:t>
      </w:r>
    </w:p>
    <w:p w:rsidRDefault="00B1060E" w:rsidP="00BF3D61" w:rsidR="00B1060E" w:rsidRPr="008C3132">
      <w:pPr>
        <w:jc w:val="center"/>
      </w:pPr>
    </w:p>
    <w:p w:rsidRDefault="00B1060E" w:rsidP="00952B68" w:rsidR="00B1060E" w:rsidRPr="008C3132">
      <w:r w:rsidRPr="008C3132">
        <w:t>REPUBLIKA HRVATSKA</w:t>
      </w:r>
    </w:p>
    <w:p w:rsidRDefault="00B1060E" w:rsidP="00952B68" w:rsidR="00B1060E">
      <w:r w:rsidRPr="008C3132">
        <w:t>TRGOVAČKI SUD U ZADRU</w:t>
      </w:r>
    </w:p>
    <w:p w:rsidRDefault="00B1060E" w:rsidP="00952B68" w:rsidR="00B1060E">
      <w:r>
        <w:t>Dr. Franje Tuđmana 35</w:t>
      </w:r>
    </w:p>
    <w:p w:rsidRDefault="00B1060E" w:rsidP="00952B68" w:rsidR="00B1060E"/>
    <w:p w:rsidRDefault="00B1060E" w:rsidP="008C3132" w:rsidR="00B1060E" w:rsidRPr="008C3132">
      <w:pPr>
        <w:jc w:val="center"/>
      </w:pPr>
      <w:r>
        <w:t xml:space="preserve">U  I M E  R E P U B L I K E  H R V A T S K E </w:t>
      </w:r>
    </w:p>
    <w:p w:rsidRDefault="00B1060E" w:rsidP="00106EA8" w:rsidR="00B1060E" w:rsidRPr="008C3132">
      <w:pPr>
        <w:jc w:val="both"/>
      </w:pPr>
    </w:p>
    <w:p w:rsidRDefault="00B1060E" w:rsidP="001A4E75" w:rsidR="00B1060E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B1060E" w:rsidP="005440C2" w:rsidR="00B1060E" w:rsidRPr="008C3132"/>
    <w:p w:rsidRDefault="00B1060E" w:rsidP="008D4452" w:rsidR="00B1060E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stečajnom sucu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VJETRO PARK OBROVAC d.o.o., Obrovac, O</w:t>
      </w:r>
      <w:r w:rsidR="00052B05">
        <w:t xml:space="preserve">bala </w:t>
      </w:r>
      <w:r>
        <w:t>hrvatskog časnika Senada Župana 1, Obrovac, OIB: 67704716774</w:t>
      </w:r>
      <w:r w:rsidRPr="008C3132">
        <w:t xml:space="preserve">, dana </w:t>
      </w:r>
      <w:r>
        <w:t xml:space="preserve"> </w:t>
      </w:r>
      <w:r w:rsidR="00052B05">
        <w:t>18. ožujka</w:t>
      </w:r>
      <w:r w:rsidR="00052B05" w:rsidRPr="00240F6B">
        <w:t xml:space="preserve"> </w:t>
      </w:r>
      <w:r>
        <w:t>2016</w:t>
      </w:r>
      <w:r w:rsidRPr="008C3132">
        <w:t>.,</w:t>
      </w:r>
    </w:p>
    <w:p w:rsidRDefault="00B1060E" w:rsidP="00316882" w:rsidR="00B1060E" w:rsidRPr="008C3132">
      <w:pPr>
        <w:jc w:val="both"/>
      </w:pPr>
    </w:p>
    <w:p w:rsidRDefault="00B1060E" w:rsidP="005440C2" w:rsidR="00B1060E" w:rsidRPr="008C3132">
      <w:pPr>
        <w:jc w:val="center"/>
      </w:pPr>
      <w:r w:rsidRPr="008C3132">
        <w:t>r i j e š i o  j e</w:t>
      </w:r>
    </w:p>
    <w:p w:rsidRDefault="00B1060E" w:rsidP="005440C2" w:rsidR="00B1060E" w:rsidRPr="008C3132">
      <w:pPr>
        <w:jc w:val="center"/>
      </w:pPr>
    </w:p>
    <w:p w:rsidRDefault="00B1060E" w:rsidP="00193657" w:rsidR="00B1060E" w:rsidRPr="002B5AAE">
      <w:pPr>
        <w:ind w:hanging="705" w:left="705"/>
        <w:jc w:val="both"/>
      </w:pPr>
      <w:r w:rsidRPr="002B5AAE">
        <w:t>I.</w:t>
      </w:r>
      <w:r w:rsidRPr="002B5AAE">
        <w:tab/>
        <w:t>Otvara se</w:t>
      </w:r>
      <w:r w:rsidR="00052B05">
        <w:t xml:space="preserve"> skraćeni</w:t>
      </w:r>
      <w:r w:rsidRPr="002B5AAE">
        <w:t xml:space="preserve"> stečajni postupak nad stečajnim dužnikom </w:t>
      </w:r>
      <w:r>
        <w:t>VJETRO PARK OBROVAC d.o.o., Obrovac, O</w:t>
      </w:r>
      <w:r w:rsidR="00052B05">
        <w:t>bala</w:t>
      </w:r>
      <w:r>
        <w:t xml:space="preserve"> hrvatskog časnika Senada Župana 1, Obrovac, OIB: 67704716774</w:t>
      </w:r>
      <w:r w:rsidRPr="002B5AAE">
        <w:t>.</w:t>
      </w:r>
    </w:p>
    <w:p w:rsidRDefault="00B1060E" w:rsidP="00193657" w:rsidR="00B1060E" w:rsidRPr="002B5AAE">
      <w:pPr>
        <w:ind w:hanging="705" w:left="705"/>
        <w:jc w:val="both"/>
        <w:rPr>
          <w:b/>
        </w:rPr>
      </w:pPr>
    </w:p>
    <w:p w:rsidRDefault="00B1060E" w:rsidP="00193657" w:rsidR="00B1060E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 xml:space="preserve">Stečajni postupak nad stečajnim dužnikom </w:t>
      </w:r>
      <w:r>
        <w:t>VJETRO PARK OBROVAC d.o.o., Obrovac, O</w:t>
      </w:r>
      <w:r w:rsidR="00052B05">
        <w:t>bala</w:t>
      </w:r>
      <w:r>
        <w:t xml:space="preserve"> hrvatskog časnika Senada Župana 1, Obrovac, OIB: 67704716774</w:t>
      </w:r>
      <w:r w:rsidRPr="002B5AAE">
        <w:t xml:space="preserve">,  otvara se </w:t>
      </w:r>
      <w:r w:rsidR="00052B05">
        <w:t>18.</w:t>
      </w:r>
      <w:r w:rsidRPr="002B5AAE">
        <w:t xml:space="preserve"> </w:t>
      </w:r>
      <w:r>
        <w:t>ožujka</w:t>
      </w:r>
      <w:r w:rsidRPr="002B5AAE">
        <w:t xml:space="preserve"> 2016. u 14,</w:t>
      </w:r>
      <w:r w:rsidR="00052B05">
        <w:t>40</w:t>
      </w:r>
      <w:r w:rsidRPr="002B5AAE">
        <w:t xml:space="preserve"> sati i istog trenutka rješenje o otvaranju stečajnog postupka objavit će se na </w:t>
      </w:r>
      <w:r>
        <w:t>e-</w:t>
      </w:r>
      <w:r w:rsidRPr="002B5AAE">
        <w:t xml:space="preserve">oglasnoj ploči suda. </w:t>
      </w:r>
    </w:p>
    <w:p w:rsidRDefault="00B1060E" w:rsidP="00193657" w:rsidR="00B1060E" w:rsidRPr="002B5AAE">
      <w:pPr>
        <w:ind w:hanging="705" w:left="705"/>
        <w:jc w:val="both"/>
      </w:pPr>
    </w:p>
    <w:p w:rsidRDefault="00B1060E" w:rsidP="00052B05" w:rsidR="00052B05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="00052B05" w:rsidRPr="00A641A1">
        <w:t>Stečajnim upraviteljem imenuje se Dinka Trumbić iz Splita, Lovretska 10, OIB: 43468134790.</w:t>
      </w:r>
    </w:p>
    <w:p w:rsidRDefault="00B1060E" w:rsidP="00E41244" w:rsidR="00B1060E">
      <w:pPr>
        <w:ind w:hanging="705" w:left="705"/>
        <w:jc w:val="both"/>
      </w:pPr>
    </w:p>
    <w:p w:rsidRDefault="00B1060E" w:rsidP="00E41244" w:rsidR="00B1060E" w:rsidRPr="002B5AAE">
      <w:pPr>
        <w:ind w:hanging="705" w:left="705"/>
        <w:jc w:val="both"/>
      </w:pPr>
    </w:p>
    <w:p w:rsidRDefault="00B1060E" w:rsidP="00193657" w:rsidR="00B1060E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052B05">
        <w:t xml:space="preserve">skraćeni </w:t>
      </w:r>
      <w:r w:rsidRPr="002B5AAE">
        <w:t xml:space="preserve">stečajni postupak nad dužnikom </w:t>
      </w:r>
      <w:r>
        <w:t>VJETRO PARK OBROVAC d.o.o., Obrovac, O</w:t>
      </w:r>
      <w:r w:rsidR="00052B05">
        <w:t>bala</w:t>
      </w:r>
      <w:r>
        <w:t xml:space="preserve"> hrvatskog časnika Senada Župana 1, Obrovac, OIB: 67704716774</w:t>
      </w:r>
      <w:r w:rsidRPr="002B5AAE">
        <w:t>.</w:t>
      </w:r>
    </w:p>
    <w:p w:rsidRDefault="00B1060E" w:rsidP="00193657" w:rsidR="00B1060E">
      <w:pPr>
        <w:ind w:hanging="705" w:left="705"/>
        <w:jc w:val="both"/>
        <w:rPr>
          <w:b/>
        </w:rPr>
      </w:pPr>
    </w:p>
    <w:p w:rsidRDefault="00B1060E" w:rsidP="00193657" w:rsidR="00B1060E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B1060E" w:rsidP="00193657" w:rsidR="00B1060E" w:rsidRPr="002B5AAE">
      <w:pPr>
        <w:jc w:val="both"/>
      </w:pPr>
    </w:p>
    <w:p w:rsidRDefault="00B1060E" w:rsidP="00193657" w:rsidR="00B1060E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>Ovo rješenje će se javno objaviti i dostavlja se sudskom registru radi upisa činjenice otvaranja stečajnog postupka odmah po objavi na e-oglasnoj ploči i po pravomoćnosti radi brisanja stečajnog dužnika iz registra.</w:t>
      </w:r>
    </w:p>
    <w:p w:rsidRDefault="00B1060E" w:rsidP="00193657" w:rsidR="00B1060E" w:rsidRPr="002B5AAE">
      <w:pPr>
        <w:ind w:hanging="705" w:left="705"/>
        <w:jc w:val="both"/>
      </w:pPr>
    </w:p>
    <w:p w:rsidRDefault="00B1060E" w:rsidP="00193657" w:rsidR="00B1060E" w:rsidRPr="002B5AAE">
      <w:pPr>
        <w:ind w:hanging="709" w:left="709"/>
        <w:jc w:val="both"/>
      </w:pPr>
      <w:r w:rsidRPr="002B5AAE">
        <w:t>VI</w:t>
      </w:r>
      <w:r>
        <w:t>I.</w:t>
      </w:r>
      <w:r w:rsidRPr="002B5AAE">
        <w:t xml:space="preserve">   Otvaranje stečajnog postupka i imenovanje stečajnog upravitelja upisat će se u zemljišne knjige, upisnik brodova, upisnik brodova u izgradnji, upisnik zrakoplova i upisnik prava intelektualnog vlasništva.</w:t>
      </w:r>
    </w:p>
    <w:p w:rsidRDefault="00B1060E" w:rsidP="00193657" w:rsidR="00B1060E" w:rsidRPr="002B5AAE">
      <w:pPr>
        <w:jc w:val="both"/>
      </w:pPr>
    </w:p>
    <w:p w:rsidRDefault="00B1060E" w:rsidP="00193657" w:rsidR="00B1060E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B1060E" w:rsidP="00193657" w:rsidR="00B1060E">
      <w:pPr>
        <w:rPr>
          <w:b/>
        </w:rPr>
      </w:pPr>
    </w:p>
    <w:p w:rsidRDefault="00B1060E" w:rsidP="00193657" w:rsidR="00B1060E">
      <w:pPr>
        <w:rPr>
          <w:b/>
        </w:rPr>
      </w:pPr>
    </w:p>
    <w:p w:rsidRDefault="00B1060E" w:rsidP="00193657" w:rsidR="00B1060E" w:rsidRPr="002B5AAE">
      <w:pPr>
        <w:rPr>
          <w:b/>
        </w:rPr>
      </w:pPr>
    </w:p>
    <w:p w:rsidRDefault="00B1060E" w:rsidP="00193657" w:rsidR="00B1060E" w:rsidRPr="002B5AAE">
      <w:pPr>
        <w:jc w:val="center"/>
      </w:pPr>
      <w:r w:rsidRPr="002B5AAE">
        <w:t>Obrazloženje</w:t>
      </w:r>
    </w:p>
    <w:p w:rsidRDefault="00B1060E" w:rsidP="00193657" w:rsidR="00B1060E" w:rsidRPr="002B5AAE">
      <w:pPr>
        <w:jc w:val="center"/>
        <w:rPr>
          <w:b/>
        </w:rPr>
      </w:pPr>
    </w:p>
    <w:p w:rsidRDefault="00B1060E" w:rsidP="00193657" w:rsidR="00B1060E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0113E6">
        <w:t>9</w:t>
      </w:r>
      <w:r w:rsidRPr="002B5AAE">
        <w:t xml:space="preserve">. </w:t>
      </w:r>
      <w:r>
        <w:t>prosinca</w:t>
      </w:r>
      <w:r w:rsidRPr="002B5AAE">
        <w:t xml:space="preserve"> 2015. zahtjev za provedbu skraćenog stečajnog postupka nad dužnikom. U zahtjevu se u bitnome navodi da na dan </w:t>
      </w:r>
      <w:r w:rsidRPr="00D75141">
        <w:t>1. rujna 2015.</w:t>
      </w:r>
      <w:r w:rsidRPr="002B5AAE">
        <w:t xml:space="preserve"> dužnik u Očevidniku redoslijeda osnova za plaćanje ima evidentirane neizvršene osnove za plaćanje u neprekinutom razdoblju od </w:t>
      </w:r>
      <w:r>
        <w:t>652</w:t>
      </w:r>
      <w:r w:rsidRPr="002B5AAE">
        <w:t xml:space="preserve"> dan</w:t>
      </w:r>
      <w:r>
        <w:t>a</w:t>
      </w:r>
      <w:r w:rsidRPr="002B5AAE">
        <w:t xml:space="preserve"> u ukupnom iznosu od </w:t>
      </w:r>
      <w:r>
        <w:t>6.419,39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B1060E" w:rsidP="00193657" w:rsidR="00B1060E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>
        <w:t>11</w:t>
      </w:r>
      <w:r w:rsidRPr="002B5AAE">
        <w:t xml:space="preserve">. </w:t>
      </w:r>
      <w:r>
        <w:t>siječnja 2016</w:t>
      </w:r>
      <w:r w:rsidRPr="002B5AAE">
        <w:t>.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B1060E" w:rsidP="00193657" w:rsidR="00B1060E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B1060E" w:rsidP="00193657" w:rsidR="00B1060E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 w:rsidR="00052B05">
        <w:t>a</w:t>
      </w:r>
      <w:r>
        <w:t xml:space="preserve"> </w:t>
      </w:r>
      <w:r w:rsidR="00052B05" w:rsidRPr="00A641A1">
        <w:t>Dinka Trumbić iz Splita</w:t>
      </w:r>
      <w:r w:rsidRPr="00D75141">
        <w:t>.</w:t>
      </w:r>
    </w:p>
    <w:p w:rsidRDefault="00B1060E" w:rsidP="00193657" w:rsidR="00B1060E" w:rsidRPr="002B5AAE">
      <w:pPr>
        <w:ind w:firstLine="708"/>
        <w:jc w:val="both"/>
      </w:pPr>
      <w:r w:rsidRPr="002B5AAE">
        <w:t>Nalog iz točke VI</w:t>
      </w:r>
      <w:r>
        <w:t>I.</w:t>
      </w:r>
      <w:r w:rsidRPr="002B5AAE">
        <w:t xml:space="preserve"> ovog rješenja temelji se na odredbi članka 129. stavak 2. </w:t>
      </w:r>
      <w:r>
        <w:t xml:space="preserve">u svezi čl. </w:t>
      </w:r>
      <w:smartTag w:element="metricconverter" w:uri="urn:schemas-microsoft-com:office:smarttags">
        <w:smartTagPr>
          <w:attr w:val="34. st" w:name="ProductID"/>
        </w:smartTagPr>
        <w:r>
          <w:t>34. st</w:t>
        </w:r>
      </w:smartTag>
      <w:r>
        <w:t xml:space="preserve">. 3. </w:t>
      </w:r>
      <w:r w:rsidRPr="002B5AAE">
        <w:t>Stečajnog zakona.</w:t>
      </w:r>
    </w:p>
    <w:p w:rsidRDefault="00B1060E" w:rsidP="00193657" w:rsidR="00B1060E" w:rsidRPr="002B5AAE">
      <w:pPr>
        <w:jc w:val="both"/>
      </w:pPr>
      <w:r w:rsidRPr="002B5AAE">
        <w:t xml:space="preserve">          Stoga je odlučeno kao u izreci.</w:t>
      </w:r>
    </w:p>
    <w:p w:rsidRDefault="00B1060E" w:rsidP="00193657" w:rsidR="00B1060E" w:rsidRPr="002B5AAE">
      <w:pPr>
        <w:jc w:val="both"/>
      </w:pPr>
    </w:p>
    <w:p w:rsidRDefault="00B1060E" w:rsidP="00193657" w:rsidR="00B1060E" w:rsidRPr="00240F6B">
      <w:pPr>
        <w:jc w:val="center"/>
      </w:pPr>
      <w:r w:rsidRPr="00240F6B">
        <w:t xml:space="preserve">U Zadru, dana </w:t>
      </w:r>
      <w:r w:rsidR="00052B05">
        <w:t>18. ožujka</w:t>
      </w:r>
      <w:r w:rsidRPr="00240F6B">
        <w:t xml:space="preserve"> 2016. </w:t>
      </w:r>
    </w:p>
    <w:p w:rsidRDefault="00B1060E" w:rsidP="00193657" w:rsidR="00B1060E" w:rsidRPr="00240F6B">
      <w:pPr>
        <w:jc w:val="both"/>
      </w:pPr>
    </w:p>
    <w:p w:rsidRDefault="00B1060E" w:rsidP="00193657" w:rsidR="00B1060E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Stečajna sutkinja:</w:t>
      </w:r>
    </w:p>
    <w:p w:rsidRDefault="00B1060E" w:rsidP="00193657" w:rsidR="00B1060E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B1060E" w:rsidP="00193657" w:rsidR="00B1060E" w:rsidRPr="002B5AAE">
      <w:pPr>
        <w:jc w:val="both"/>
        <w:rPr>
          <w:b/>
        </w:rPr>
      </w:pPr>
    </w:p>
    <w:p w:rsidRDefault="00B1060E" w:rsidP="00193657" w:rsidR="00B1060E" w:rsidRPr="002B5AAE">
      <w:pPr>
        <w:jc w:val="both"/>
        <w:rPr>
          <w:b/>
        </w:rPr>
      </w:pPr>
    </w:p>
    <w:p w:rsidRDefault="00B1060E" w:rsidP="00193657" w:rsidR="00B1060E">
      <w:pPr>
        <w:jc w:val="both"/>
        <w:rPr>
          <w:b/>
        </w:rPr>
      </w:pPr>
    </w:p>
    <w:p w:rsidRDefault="00B1060E" w:rsidP="00193657" w:rsidR="00B1060E" w:rsidRPr="002B5AAE">
      <w:pPr>
        <w:jc w:val="both"/>
        <w:rPr>
          <w:b/>
        </w:rPr>
      </w:pPr>
    </w:p>
    <w:p w:rsidRDefault="00B1060E" w:rsidP="00193657" w:rsidR="00B1060E" w:rsidRPr="00240F6B">
      <w:pPr>
        <w:jc w:val="both"/>
      </w:pPr>
      <w:r w:rsidRPr="00240F6B">
        <w:t>POUKA O PRAVNOM LIJEKU</w:t>
      </w:r>
    </w:p>
    <w:p w:rsidRDefault="00052B05" w:rsidP="00052B05" w:rsidR="00052B05">
      <w:pPr>
        <w:ind w:firstLine="705"/>
        <w:jc w:val="both"/>
      </w:pPr>
      <w: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052B05" w:rsidP="00052B05" w:rsidR="00052B05">
      <w:pPr>
        <w:ind w:firstLine="705"/>
        <w:jc w:val="both"/>
      </w:pPr>
      <w:r>
        <w:t>Žalba se podnosi ovom sudu za Visoki trgovački sud Republike Hrvatske u dva primjerka u roku od 8 dana od prijema rješenja, odnosno od isteka osmog dana od dana objave na e-oglasnoj ploči suda.</w:t>
      </w:r>
    </w:p>
    <w:p w:rsidRDefault="00B1060E" w:rsidP="00193657" w:rsidR="00B1060E" w:rsidRPr="00240F6B">
      <w:pPr>
        <w:ind w:firstLine="705"/>
        <w:jc w:val="both"/>
      </w:pPr>
    </w:p>
    <w:p w:rsidRDefault="00B1060E" w:rsidP="00193657" w:rsidR="00B1060E" w:rsidRPr="002B5AAE">
      <w:pPr>
        <w:jc w:val="both"/>
        <w:rPr>
          <w:b/>
        </w:rPr>
      </w:pPr>
    </w:p>
    <w:p w:rsidRDefault="00B1060E" w:rsidP="00193657" w:rsidR="00B1060E" w:rsidRPr="00240F6B">
      <w:pPr>
        <w:jc w:val="both"/>
      </w:pPr>
      <w:r w:rsidRPr="00240F6B">
        <w:t>DNA:</w:t>
      </w:r>
    </w:p>
    <w:p w:rsidRDefault="00B1060E" w:rsidP="00193657" w:rsidR="00B1060E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B1060E" w:rsidP="00193657" w:rsidR="00B1060E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B1060E" w:rsidP="00193657" w:rsidR="00B1060E" w:rsidRPr="00240F6B">
      <w:pPr>
        <w:numPr>
          <w:ilvl w:val="0"/>
          <w:numId w:val="4"/>
        </w:numPr>
      </w:pPr>
      <w:r w:rsidRPr="00240F6B">
        <w:lastRenderedPageBreak/>
        <w:t>FINA,</w:t>
      </w:r>
    </w:p>
    <w:p w:rsidRDefault="00B1060E" w:rsidP="00193657" w:rsidR="00B1060E" w:rsidRPr="00240F6B">
      <w:pPr>
        <w:numPr>
          <w:ilvl w:val="0"/>
          <w:numId w:val="4"/>
        </w:numPr>
      </w:pPr>
      <w:r w:rsidRPr="00240F6B">
        <w:t>ŽDO - Zadar</w:t>
      </w:r>
    </w:p>
    <w:p w:rsidRDefault="00B1060E" w:rsidP="00193657" w:rsidR="00B1060E" w:rsidRPr="00240F6B">
      <w:pPr>
        <w:numPr>
          <w:ilvl w:val="0"/>
          <w:numId w:val="4"/>
        </w:numPr>
      </w:pPr>
      <w:r w:rsidRPr="00240F6B">
        <w:t>Poreznoj upravi Zadar</w:t>
      </w:r>
    </w:p>
    <w:p w:rsidRDefault="00B1060E" w:rsidP="00193657" w:rsidR="00B1060E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B1060E" w:rsidP="00193657" w:rsidR="00B1060E" w:rsidRPr="00240F6B">
      <w:pPr>
        <w:numPr>
          <w:ilvl w:val="0"/>
          <w:numId w:val="4"/>
        </w:numPr>
      </w:pPr>
      <w:r w:rsidRPr="00240F6B">
        <w:t xml:space="preserve">Općinski sud Zadar, Zemljišno knjižni odjel </w:t>
      </w:r>
    </w:p>
    <w:p w:rsidRDefault="00B1060E" w:rsidP="00193657" w:rsidR="00B1060E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B1060E" w:rsidP="00193657" w:rsidR="00B1060E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B1060E" w:rsidP="00193657" w:rsidR="00B1060E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B1060E" w:rsidP="00193657" w:rsidR="00B1060E" w:rsidRPr="00240F6B">
      <w:pPr>
        <w:numPr>
          <w:ilvl w:val="0"/>
          <w:numId w:val="4"/>
        </w:numPr>
      </w:pPr>
      <w:r w:rsidRPr="00240F6B">
        <w:t>Pisarnica suda-ovdje</w:t>
      </w:r>
    </w:p>
    <w:p w:rsidRDefault="00B1060E" w:rsidP="00193657" w:rsidR="00B1060E" w:rsidRPr="00240F6B">
      <w:pPr>
        <w:numPr>
          <w:ilvl w:val="0"/>
          <w:numId w:val="4"/>
        </w:numPr>
      </w:pPr>
      <w:r w:rsidRPr="00240F6B">
        <w:t>Hrvatska agencija za civilno zrakoplovstvo 10 000 Zagreb Ulica grada Vukovara 284</w:t>
      </w:r>
    </w:p>
    <w:p w:rsidRDefault="00B1060E" w:rsidP="00193657" w:rsidR="00B1060E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B1060E" w:rsidP="00193657" w:rsidR="00B1060E" w:rsidRPr="00240F6B">
      <w:pPr>
        <w:numPr>
          <w:ilvl w:val="0"/>
          <w:numId w:val="4"/>
        </w:numPr>
      </w:pPr>
      <w:r w:rsidRPr="00240F6B">
        <w:t>u spis</w:t>
      </w:r>
    </w:p>
    <w:p w:rsidRDefault="00B1060E" w:rsidP="00193657" w:rsidR="00B1060E" w:rsidRPr="002B5AAE">
      <w:pPr>
        <w:jc w:val="both"/>
      </w:pPr>
    </w:p>
    <w:p w:rsidRDefault="00B1060E" w:rsidP="00193657" w:rsidR="00B1060E" w:rsidRPr="002B5AAE">
      <w:pPr>
        <w:ind w:hanging="705" w:left="705"/>
        <w:jc w:val="both"/>
      </w:pPr>
    </w:p>
    <w:p w:rsidRDefault="00B1060E" w:rsidP="00193657" w:rsidR="00B1060E">
      <w:pPr>
        <w:ind w:hanging="705" w:left="705"/>
        <w:jc w:val="both"/>
      </w:pPr>
    </w:p>
    <w:sectPr w:rsidSect="00BE1154" w:rsidR="00B1060E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060E" w:rsidR="00B1060E">
      <w:r>
        <w:separator/>
      </w:r>
    </w:p>
  </w:endnote>
  <w:endnote w:id="0" w:type="continuationSeparator">
    <w:p w:rsidRDefault="00B1060E" w:rsidR="00B10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060E" w:rsidR="00B1060E">
      <w:r>
        <w:separator/>
      </w:r>
    </w:p>
  </w:footnote>
  <w:footnote w:id="0" w:type="continuationSeparator">
    <w:p w:rsidRDefault="00B1060E" w:rsidR="00B106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060E" w:rsidP="00E37B9D" w:rsidR="00B106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1060E" w:rsidR="00B106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060E" w:rsidP="00E37B9D" w:rsidR="00B106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000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1060E" w:rsidP="008C3132" w:rsidR="00B1060E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>
      <w:t>896/15-6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13E6"/>
    <w:rsid w:val="0001684A"/>
    <w:rsid w:val="00024FE0"/>
    <w:rsid w:val="00052B05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42EE"/>
    <w:rsid w:val="00193657"/>
    <w:rsid w:val="001A4E75"/>
    <w:rsid w:val="001A6833"/>
    <w:rsid w:val="001A68E8"/>
    <w:rsid w:val="001B67F2"/>
    <w:rsid w:val="001C2BC7"/>
    <w:rsid w:val="001C53DB"/>
    <w:rsid w:val="001E5DED"/>
    <w:rsid w:val="00200A63"/>
    <w:rsid w:val="0021518B"/>
    <w:rsid w:val="00240F6B"/>
    <w:rsid w:val="00254DBF"/>
    <w:rsid w:val="002765A5"/>
    <w:rsid w:val="002A1020"/>
    <w:rsid w:val="002A659C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44166"/>
    <w:rsid w:val="0038575A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A5D4D"/>
    <w:rsid w:val="004B703D"/>
    <w:rsid w:val="004C2509"/>
    <w:rsid w:val="004C4B52"/>
    <w:rsid w:val="004C7182"/>
    <w:rsid w:val="004E498B"/>
    <w:rsid w:val="00531A9C"/>
    <w:rsid w:val="005439BE"/>
    <w:rsid w:val="005440C2"/>
    <w:rsid w:val="00550F73"/>
    <w:rsid w:val="00571AD1"/>
    <w:rsid w:val="005759FC"/>
    <w:rsid w:val="00583030"/>
    <w:rsid w:val="00584E27"/>
    <w:rsid w:val="005A5D77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701AF4"/>
    <w:rsid w:val="00722809"/>
    <w:rsid w:val="0072570A"/>
    <w:rsid w:val="0075628E"/>
    <w:rsid w:val="00785980"/>
    <w:rsid w:val="007C0700"/>
    <w:rsid w:val="0080000B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A01095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1060E"/>
    <w:rsid w:val="00B41A83"/>
    <w:rsid w:val="00B541D9"/>
    <w:rsid w:val="00B81B78"/>
    <w:rsid w:val="00B81EFE"/>
    <w:rsid w:val="00B96E05"/>
    <w:rsid w:val="00BC00EA"/>
    <w:rsid w:val="00BC53A0"/>
    <w:rsid w:val="00BC5DCC"/>
    <w:rsid w:val="00BD7D07"/>
    <w:rsid w:val="00BE1154"/>
    <w:rsid w:val="00BF3D61"/>
    <w:rsid w:val="00C04F94"/>
    <w:rsid w:val="00C1289F"/>
    <w:rsid w:val="00C20CD8"/>
    <w:rsid w:val="00C258BC"/>
    <w:rsid w:val="00C61524"/>
    <w:rsid w:val="00C758AA"/>
    <w:rsid w:val="00C84E20"/>
    <w:rsid w:val="00CA3E6B"/>
    <w:rsid w:val="00CA6E9D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34B4B"/>
    <w:rsid w:val="00F35619"/>
    <w:rsid w:val="00F36175"/>
    <w:rsid w:val="00F56EE3"/>
    <w:rsid w:val="00F63692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8000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00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00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0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0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334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927038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6419.39</izvorni_sadrzaj>
    <derivirana_varijabla naziv="DomainObject.Predmet.InicijalnaVrijednost_1">6419.39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St-896/2015</izvorni_sadrzaj>
    <derivirana_varijabla naziv="DomainObject.Predmet.OznakaBroj_1">St-896/2015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VJETRO PARK OBROVAC d.o.o. za proizvodnju energije iz alternativnih izvora</izvorni_sadrzaj>
    <derivirana_varijabla naziv="DomainObject.Predmet.ProtustrankaFormated_1">  VJETRO PARK OBROVAC d.o.o. za proizvodnju energije iz alternativnih izvora</derivirana_varijabla>
  </DomainObject.Predmet.ProtustrankaFormated>
  <DomainObject.Predmet.ProtustrankaFormatedOIB>
    <izvorni_sadrzaj>  VJETRO PARK OBROVAC d.o.o. za proizvodnju energije iz alternativnih izvora, OIB 67704716774</izvorni_sadrzaj>
    <derivirana_varijabla naziv="DomainObject.Predmet.ProtustrankaFormatedOIB_1">  VJETRO PARK OBROVAC d.o.o. za proizvodnju energije iz alternativnih izvora, OIB 67704716774</derivirana_varijabla>
  </DomainObject.Predmet.ProtustrankaFormatedOIB>
  <DomainObject.Predmet.ProtustrankaFormatedWithAdress>
    <izvorni_sadrzaj> VJETRO PARK OBROVAC d.o.o. za proizvodnju energije iz alternativnih izvora, O. hrvatskog časnika Senada Župana 1, 23450 Obrovac</izvorni_sadrzaj>
    <derivirana_varijabla naziv="DomainObject.Predmet.ProtustrankaFormatedWithAdress_1"> VJETRO PARK OBROVAC d.o.o. za proizvodnju energije iz alternativnih izvora, O. hrvatskog časnika Senada Župana 1, 23450 Obrovac</derivirana_varijabla>
  </DomainObject.Predmet.ProtustrankaFormatedWithAdress>
  <DomainObject.Predmet.ProtustrankaFormatedWithAdressOIB>
    <izvorni_sadrzaj> VJETRO PARK OBROVAC d.o.o. za proizvodnju energije iz alternativnih izvora, OIB 67704716774, O. hrvatskog časnika Senada Župana 1, 23450 Obrovac</izvorni_sadrzaj>
    <derivirana_varijabla naziv="DomainObject.Predmet.ProtustrankaFormatedWithAdressOIB_1"> VJETRO PARK OBROVAC d.o.o. za proizvodnju energije iz alternativnih izvora, OIB 67704716774, O. hrvatskog časnika Senada Župana 1, 23450 Obrovac</derivirana_varijabla>
  </DomainObject.Predmet.ProtustrankaFormatedWithAdressOIB>
  <DomainObject.Predmet.ProtustrankaWithAdress>
    <izvorni_sadrzaj>VJETRO PARK OBROVAC d.o.o. za proizvodnju energije iz alternativnih izvora O. hrvatskog časnika Senada Župana 1, 23450 Obrovac</izvorni_sadrzaj>
    <derivirana_varijabla naziv="DomainObject.Predmet.ProtustrankaWithAdress_1">VJETRO PARK OBROVAC d.o.o. za proizvodnju energije iz alternativnih izvora O. hrvatskog časnika Senada Župana 1, 23450 Obrovac</derivirana_varijabla>
  </DomainObject.Predmet.ProtustrankaWithAdress>
  <DomainObject.Predmet.ProtustrankaWithAdressOIB>
    <izvorni_sadrzaj>VJETRO PARK OBROVAC d.o.o. za proizvodnju energije iz alternativnih izvora, OIB 67704716774, O. hrvatskog časnika Senada Župana 1, 23450 Obrovac</izvorni_sadrzaj>
    <derivirana_varijabla naziv="DomainObject.Predmet.ProtustrankaWithAdressOIB_1">VJETRO PARK OBROVAC d.o.o. za proizvodnju energije iz alternativnih izvora, OIB 67704716774, O. hrvatskog časnika Senada Župana 1, 23450 Obrovac</derivirana_varijabla>
  </DomainObject.Predmet.ProtustrankaWithAdressOIB>
  <DomainObject.Predmet.ProtustrankaNazivFormated>
    <izvorni_sadrzaj>VJETRO PARK OBROVAC d.o.o. za proizvodnju energije iz alternativnih izvora</izvorni_sadrzaj>
    <derivirana_varijabla naziv="DomainObject.Predmet.ProtustrankaNazivFormated_1">VJETRO PARK OBROVAC d.o.o. za proizvodnju energije iz alternativnih izvora</derivirana_varijabla>
  </DomainObject.Predmet.ProtustrankaNazivFormated>
  <DomainObject.Predmet.ProtustrankaNazivFormatedOIB>
    <izvorni_sadrzaj>VJETRO PARK OBROVAC d.o.o. za proizvodnju energije iz alternativnih izvora, OIB 67704716774</izvorni_sadrzaj>
    <derivirana_varijabla naziv="DomainObject.Predmet.ProtustrankaNazivFormatedOIB_1">VJETRO PARK OBROVAC d.o.o. za proizvodnju energije iz alternativnih izvora, OIB 67704716774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VJETRO PARK OBROVAC d.o.o. za proizvodnju energije iz alternativnih izvora</item>
    </izvorni_sadrzaj>
    <derivirana_varijabla naziv="DomainObject.Predmet.ProtuStrankaListFormated_1">
      <item>VJETRO PARK OBROVAC d.o.o. za proizvodnju energije iz alternativnih izvora</item>
    </derivirana_varijabla>
  </DomainObject.Predmet.ProtuStrankaListFormated>
  <DomainObject.Predmet.ProtuStrankaListFormatedOIB>
    <izvorni_sadrzaj>
      <item>VJETRO PARK OBROVAC d.o.o. za proizvodnju energije iz alternativnih izvora, OIB 67704716774</item>
    </izvorni_sadrzaj>
    <derivirana_varijabla naziv="DomainObject.Predmet.ProtuStrankaListFormatedOIB_1">
      <item>VJETRO PARK OBROVAC d.o.o. za proizvodnju energije iz alternativnih izvora, OIB 67704716774</item>
    </derivirana_varijabla>
  </DomainObject.Predmet.ProtuStrankaListFormatedOIB>
  <DomainObject.Predmet.ProtuStrankaListFormatedWithAdress>
    <izvorni_sadrzaj>
      <item>VJETRO PARK OBROVAC d.o.o. za proizvodnju energije iz alternativnih izvora, O. hrvatskog časnika Senada Župana 1, 23450 Obrovac</item>
    </izvorni_sadrzaj>
    <derivirana_varijabla naziv="DomainObject.Predmet.ProtuStrankaListFormatedWithAdress_1">
      <item>VJETRO PARK OBROVAC d.o.o. za proizvodnju energije iz alternativnih izvora, O. hrvatskog časnika Senada Župana 1, 23450 Obrovac</item>
    </derivirana_varijabla>
  </DomainObject.Predmet.ProtuStrankaListFormatedWithAdress>
  <DomainObject.Predmet.ProtuStrankaListFormatedWithAdressOIB>
    <izvorni_sadrzaj>
      <item>VJETRO PARK OBROVAC d.o.o. za proizvodnju energije iz alternativnih izvora, OIB 67704716774, O. hrvatskog časnika Senada Župana 1, 23450 Obrovac</item>
    </izvorni_sadrzaj>
    <derivirana_varijabla naziv="DomainObject.Predmet.ProtuStrankaListFormatedWithAdressOIB_1">
      <item>VJETRO PARK OBROVAC d.o.o. za proizvodnju energije iz alternativnih izvora, OIB 67704716774, O. hrvatskog časnika Senada Župana 1, 23450 Obrovac</item>
    </derivirana_varijabla>
  </DomainObject.Predmet.ProtuStrankaListFormatedWithAdressOIB>
  <DomainObject.Predmet.ProtuStrankaListNazivFormated>
    <izvorni_sadrzaj>
      <item>VJETRO PARK OBROVAC d.o.o. za proizvodnju energije iz alternativnih izvora</item>
    </izvorni_sadrzaj>
    <derivirana_varijabla naziv="DomainObject.Predmet.ProtuStrankaListNazivFormated_1">
      <item>VJETRO PARK OBROVAC d.o.o. za proizvodnju energije iz alternativnih izvora</item>
    </derivirana_varijabla>
  </DomainObject.Predmet.ProtuStrankaListNazivFormated>
  <DomainObject.Predmet.ProtuStrankaListNazivFormatedOIB>
    <izvorni_sadrzaj>
      <item>VJETRO PARK OBROVAC d.o.o. za proizvodnju energije iz alternativnih izvora, OIB 67704716774</item>
    </izvorni_sadrzaj>
    <derivirana_varijabla naziv="DomainObject.Predmet.ProtuStrankaListNazivFormatedOIB_1">
      <item>VJETRO PARK OBROVAC d.o.o. za proizvodnju energije iz alternativnih izvora, OIB 67704716774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VJETRO PARK OBROVAC d.o.o. za proizvodnju energije iz alternativnih izvora</izvorni_sadrzaj>
    <derivirana_varijabla naziv="DomainObject.Predmet.ProtustrankaIDrugi_1">VJETRO PARK OBROVAC d.o.o. za proizvodnju energije iz alternativnih izvora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VJETRO PARK OBROVAC d.o.o. za proizvodnju energije iz alternativnih izvora, OIB 67704716774, O. hrvatskog časnika Senada Župana 1, 23450 Obrovac</izvorni_sadrzaj>
    <derivirana_varijabla naziv="DomainObject.Predmet.ProtustrankaIDrugiAdressOIB_1">VJETRO PARK OBROVAC d.o.o. za proizvodnju energije iz alternativnih izvora, OIB 67704716774, O. hrvatskog časnika Senada Župana 1,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VJETRO PARK OBROVAC d.o.o. za proizvodnju energije iz alternativnih izvora</item>
    </izvorni_sadrzaj>
    <derivirana_varijabla naziv="DomainObject.Predmet.SudioniciListNaziv_1">
      <item>FINA</item>
      <item>VJETRO PARK OBROVAC d.o.o. za proizvodnju energije iz alternativnih izvora</item>
    </derivirana_varijabla>
  </DomainObject.Predmet.SudioniciListNaziv>
  <DomainObject.Predmet.SudioniciListAdressOIB>
    <izvorni_sadrzaj>
      <item>FINA, OIB 85821130368</item>
      <item>VJETRO PARK OBROVAC d.o.o. za proizvodnju energije iz alternativnih izvora, OIB 67704716774, O. hrvatskog časnika Senada Župana 1,23450 Obrovac</item>
    </izvorni_sadrzaj>
    <derivirana_varijabla naziv="DomainObject.Predmet.SudioniciListAdressOIB_1">
      <item>FINA, OIB 85821130368</item>
      <item>VJETRO PARK OBROVAC d.o.o. za proizvodnju energije iz alternativnih izvora, OIB 67704716774, O. hrvatskog časnika Senada Župana 1,23450 Obrovac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67704716774</item>
    </izvorni_sadrzaj>
    <derivirana_varijabla naziv="DomainObject.Predmet.SudioniciListNazivOIB_1">
      <item>, OIB 85821130368</item>
      <item>, OIB 67704716774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816</properties:Words>
  <properties:Characters>4441</properties:Characters>
  <properties:Lines>116</properties:Lines>
  <properties:Paragraphs>44</properties:Paragraphs>
  <properties:TotalTime>42</properties:TotalTime>
  <properties:ScaleCrop>false</properties:ScaleCrop>
  <properties:LinksUpToDate>false</properties:LinksUpToDate>
  <properties:CharactersWithSpaces>5282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2016-03-01T07:58:00Z</dcterms:created>
  <dc:creator>Administrator</dc:creator>
  <dc:description/>
  <cp:keywords/>
  <cp:lastModifiedBy>wsadmin</cp:lastModifiedBy>
  <cp:lastPrinted>2014-07-07T06:53:00Z</cp:lastPrinted>
  <dcterms:modified xmlns:xsi="http://www.w3.org/2001/XMLSchema-instance" xsi:type="dcterms:W3CDTF">2016-03-18T10:27:00Z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