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88900" w14:paraId="dd88900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6005DE">
        <w:rPr>
          <w:rFonts w:hAnsi="Times New Roman" w:ascii="Times New Roman"/>
          <w:b/>
          <w:sz w:val="24"/>
          <w:szCs w:val="24"/>
        </w:rPr>
        <w:t>6</w:t>
      </w:r>
      <w:r w:rsidR="004C4116">
        <w:rPr>
          <w:rFonts w:hAnsi="Times New Roman" w:ascii="Times New Roman"/>
          <w:b/>
          <w:sz w:val="24"/>
          <w:szCs w:val="24"/>
        </w:rPr>
        <w:t>489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6939CC">
        <w:rPr>
          <w:rFonts w:hAnsi="Times New Roman" w:ascii="Times New Roman"/>
        </w:rPr>
        <w:t>6</w:t>
      </w:r>
      <w:r w:rsidR="00DF6FBE">
        <w:rPr>
          <w:rFonts w:hAnsi="Times New Roman" w:ascii="Times New Roman"/>
        </w:rPr>
        <w:t>4</w:t>
      </w:r>
      <w:r w:rsidR="004C4116">
        <w:rPr>
          <w:rFonts w:hAnsi="Times New Roman" w:ascii="Times New Roman"/>
        </w:rPr>
        <w:t>89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4C4116" w:rsidRPr="004C411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iz </w:t>
      </w:r>
      <w:r w:rsidR="004C4116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810410" w:rsidRPr="00810410">
        <w:t xml:space="preserve"> </w:t>
      </w:r>
      <w:r w:rsidR="004C4116" w:rsidRPr="004C4116">
        <w:t>VIDEO INTERAKTIV d.o.o.</w:t>
      </w:r>
      <w:r w:rsidR="00DF6FBE">
        <w:t xml:space="preserve"> </w:t>
      </w:r>
      <w:r w:rsidR="00AF09CD">
        <w:rPr>
          <w:rFonts w:hAnsi="Times New Roman" w:ascii="Times New Roman"/>
        </w:rPr>
        <w:t xml:space="preserve">iz </w:t>
      </w:r>
      <w:r w:rsidR="004C4116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BA2864">
        <w:rPr>
          <w:rFonts w:hAnsi="Times New Roman" w:ascii="Times New Roman"/>
        </w:rPr>
        <w:t xml:space="preserve"> </w:t>
      </w:r>
      <w:r w:rsidR="004C4116" w:rsidRPr="004C4116">
        <w:rPr>
          <w:rFonts w:hAnsi="Times New Roman" w:ascii="Times New Roman"/>
        </w:rPr>
        <w:t>26405318391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978EF"/>
    <w:rsid w:val="000F7811"/>
    <w:rsid w:val="003A4EEE"/>
    <w:rsid w:val="00411342"/>
    <w:rsid w:val="004C4116"/>
    <w:rsid w:val="00517E91"/>
    <w:rsid w:val="00551FC1"/>
    <w:rsid w:val="00574F31"/>
    <w:rsid w:val="005A4E46"/>
    <w:rsid w:val="005B4B90"/>
    <w:rsid w:val="005E51D7"/>
    <w:rsid w:val="006005DE"/>
    <w:rsid w:val="00605679"/>
    <w:rsid w:val="006939CC"/>
    <w:rsid w:val="006B0621"/>
    <w:rsid w:val="00716ACC"/>
    <w:rsid w:val="0076105C"/>
    <w:rsid w:val="00790CDF"/>
    <w:rsid w:val="007B704F"/>
    <w:rsid w:val="00810410"/>
    <w:rsid w:val="00824CEF"/>
    <w:rsid w:val="00956F72"/>
    <w:rsid w:val="00A45276"/>
    <w:rsid w:val="00A655F3"/>
    <w:rsid w:val="00AF09CD"/>
    <w:rsid w:val="00B64720"/>
    <w:rsid w:val="00BA2864"/>
    <w:rsid w:val="00C816A3"/>
    <w:rsid w:val="00CB2451"/>
    <w:rsid w:val="00CC1604"/>
    <w:rsid w:val="00DF6FBE"/>
    <w:rsid w:val="00E04CB2"/>
    <w:rsid w:val="00F05F9E"/>
    <w:rsid w:val="00F9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78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8EF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8EF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8EF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8EF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78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8EF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8EF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8E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8E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6489</izvorni_sadrzaj>
    <derivirana_varijabla naziv="DomainObject.Predmet.Broj_1">6489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St-6489/2015</izvorni_sadrzaj>
    <derivirana_varijabla naziv="DomainObject.Predmet.OznakaBroj_1">St-6489/2015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VIDEO INTERAKTIV d.o.o.</izvorni_sadrzaj>
    <derivirana_varijabla naziv="DomainObject.Predmet.ProtustrankaFormated_1">  VIDEO INTERAKTIV d.o.o.</derivirana_varijabla>
  </DomainObject.Predmet.ProtustrankaFormated>
  <DomainObject.Predmet.ProtustrankaFormatedOIB>
    <izvorni_sadrzaj>  VIDEO INTERAKTIV d.o.o., OIB 26405318391</izvorni_sadrzaj>
    <derivirana_varijabla naziv="DomainObject.Predmet.ProtustrankaFormatedOIB_1">  VIDEO INTERAKTIV d.o.o., OIB 26405318391</derivirana_varijabla>
  </DomainObject.Predmet.ProtustrankaFormatedOIB>
  <DomainObject.Predmet.ProtustrankaFormatedWithAdress>
    <izvorni_sadrzaj> VIDEO INTERAKTIV d.o.o., Milana Rešetara 6, 10000 Zagreb</izvorni_sadrzaj>
    <derivirana_varijabla naziv="DomainObject.Predmet.ProtustrankaFormatedWithAdress_1"> VIDEO INTERAKTIV d.o.o., Milana Rešetara 6, 10000 Zagreb</derivirana_varijabla>
  </DomainObject.Predmet.ProtustrankaFormatedWithAdress>
  <DomainObject.Predmet.ProtustrankaFormatedWithAdressOIB>
    <izvorni_sadrzaj> VIDEO INTERAKTIV d.o.o., OIB 26405318391, Milana Rešetara 6, 10000 Zagreb</izvorni_sadrzaj>
    <derivirana_varijabla naziv="DomainObject.Predmet.ProtustrankaFormatedWithAdressOIB_1"> VIDEO INTERAKTIV d.o.o., OIB 26405318391, Milana Rešetara 6, 10000 Zagreb</derivirana_varijabla>
  </DomainObject.Predmet.ProtustrankaFormatedWithAdressOIB>
  <DomainObject.Predmet.ProtustrankaWithAdress>
    <izvorni_sadrzaj>VIDEO INTERAKTIV d.o.o. Milana Rešetara 6, 10000 Zagreb</izvorni_sadrzaj>
    <derivirana_varijabla naziv="DomainObject.Predmet.ProtustrankaWithAdress_1">VIDEO INTERAKTIV d.o.o. Milana Rešetara 6, 10000 Zagreb</derivirana_varijabla>
  </DomainObject.Predmet.ProtustrankaWithAdress>
  <DomainObject.Predmet.ProtustrankaWithAdressOIB>
    <izvorni_sadrzaj>VIDEO INTERAKTIV d.o.o., OIB 26405318391, Milana Rešetara 6, 10000 Zagreb</izvorni_sadrzaj>
    <derivirana_varijabla naziv="DomainObject.Predmet.ProtustrankaWithAdressOIB_1">VIDEO INTERAKTIV d.o.o., OIB 26405318391, Milana Rešetara 6, 10000 Zagreb</derivirana_varijabla>
  </DomainObject.Predmet.ProtustrankaWithAdressOIB>
  <DomainObject.Predmet.ProtustrankaNazivFormated>
    <izvorni_sadrzaj>VIDEO INTERAKTIV d.o.o.</izvorni_sadrzaj>
    <derivirana_varijabla naziv="DomainObject.Predmet.ProtustrankaNazivFormated_1">VIDEO INTERAKTIV d.o.o.</derivirana_varijabla>
  </DomainObject.Predmet.ProtustrankaNazivFormated>
  <DomainObject.Predmet.ProtustrankaNazivFormatedOIB>
    <izvorni_sadrzaj>VIDEO INTERAKTIV d.o.o., OIB 26405318391</izvorni_sadrzaj>
    <derivirana_varijabla naziv="DomainObject.Predmet.ProtustrankaNazivFormatedOIB_1">VIDEO INTERAKTIV d.o.o., OIB 26405318391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VIDEO INTERAKTIV d.o.o.</item>
    </izvorni_sadrzaj>
    <derivirana_varijabla naziv="DomainObject.Predmet.ProtuStrankaListFormated_1">
      <item>VIDEO INTERAKTIV d.o.o.</item>
    </derivirana_varijabla>
  </DomainObject.Predmet.ProtuStrankaListFormated>
  <DomainObject.Predmet.ProtuStrankaListFormatedOIB>
    <izvorni_sadrzaj>
      <item>VIDEO INTERAKTIV d.o.o., OIB 26405318391</item>
    </izvorni_sadrzaj>
    <derivirana_varijabla naziv="DomainObject.Predmet.ProtuStrankaListFormatedOIB_1">
      <item>VIDEO INTERAKTIV d.o.o., OIB 26405318391</item>
    </derivirana_varijabla>
  </DomainObject.Predmet.ProtuStrankaListFormatedOIB>
  <DomainObject.Predmet.ProtuStrankaListFormatedWithAdress>
    <izvorni_sadrzaj>
      <item>VIDEO INTERAKTIV d.o.o., Milana Rešetara 6, 10000 Zagreb</item>
    </izvorni_sadrzaj>
    <derivirana_varijabla naziv="DomainObject.Predmet.ProtuStrankaListFormatedWithAdress_1">
      <item>VIDEO INTERAKTIV d.o.o., Milana Rešetara 6, 10000 Zagreb</item>
    </derivirana_varijabla>
  </DomainObject.Predmet.ProtuStrankaListFormatedWithAdress>
  <DomainObject.Predmet.ProtuStrankaListFormatedWithAdressOIB>
    <izvorni_sadrzaj>
      <item>VIDEO INTERAKTIV d.o.o., OIB 26405318391, Milana Rešetara 6, 10000 Zagreb</item>
    </izvorni_sadrzaj>
    <derivirana_varijabla naziv="DomainObject.Predmet.ProtuStrankaListFormatedWithAdressOIB_1">
      <item>VIDEO INTERAKTIV d.o.o., OIB 26405318391, Milana Rešetara 6, 10000 Zagreb</item>
    </derivirana_varijabla>
  </DomainObject.Predmet.ProtuStrankaListFormatedWithAdressOIB>
  <DomainObject.Predmet.ProtuStrankaListNazivFormated>
    <izvorni_sadrzaj>
      <item>VIDEO INTERAKTIV d.o.o.</item>
    </izvorni_sadrzaj>
    <derivirana_varijabla naziv="DomainObject.Predmet.ProtuStrankaListNazivFormated_1">
      <item>VIDEO INTERAKTIV d.o.o.</item>
    </derivirana_varijabla>
  </DomainObject.Predmet.ProtuStrankaListNazivFormated>
  <DomainObject.Predmet.ProtuStrankaListNazivFormatedOIB>
    <izvorni_sadrzaj>
      <item>VIDEO INTERAKTIV d.o.o., OIB 26405318391</item>
    </izvorni_sadrzaj>
    <derivirana_varijabla naziv="DomainObject.Predmet.ProtuStrankaListNazivFormatedOIB_1">
      <item>VIDEO INTERAKTIV d.o.o., OIB 26405318391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VIDEO INTERAKTIV d.o.o.</izvorni_sadrzaj>
    <derivirana_varijabla naziv="DomainObject.Predmet.ProtustrankaIDrugi_1">VIDEO INTERAKTIV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VIDEO INTERAKTIV d.o.o., OIB 26405318391, Milana Rešetara 6, 10000 Zagreb</izvorni_sadrzaj>
    <derivirana_varijabla naziv="DomainObject.Predmet.ProtustrankaIDrugiAdressOIB_1">VIDEO INTERAKTIV d.o.o., OIB 26405318391, Milana Rešetara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VIDEO INTERAKTIV d.o.o.</item>
      <item>FINA Regionalni centar Zagreb</item>
    </izvorni_sadrzaj>
    <derivirana_varijabla naziv="DomainObject.Predmet.SudioniciListNaziv_1">
      <item>VIDEO INTERAKTIV d.o.o.</item>
      <item>FINA Regionalni centar Zagreb</item>
    </derivirana_varijabla>
  </DomainObject.Predmet.SudioniciListNaziv>
  <DomainObject.Predmet.SudioniciListAdressOIB>
    <izvorni_sadrzaj>
      <item>VIDEO INTERAKTIV d.o.o., OIB 26405318391, Milana Rešetara 6,10000 Zagreb</item>
      <item>FINA Regionalni centar Zagreb, OIB 85821130368, Trg svibanjskih žrtava 1995. 1,10000 Zagreb</item>
    </izvorni_sadrzaj>
    <derivirana_varijabla naziv="DomainObject.Predmet.SudioniciListAdressOIB_1">
      <item>VIDEO INTERAKTIV d.o.o., OIB 26405318391, Milana Rešetara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26405318391</item>
      <item>, OIB 85821130368</item>
    </izvorni_sadrzaj>
    <derivirana_varijabla naziv="DomainObject.Predmet.SudioniciListNazivOIB_1">
      <item>, OIB 26405318391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765</properties:Characters>
  <properties:Lines>49</properties:Lines>
  <properties:Paragraphs>21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2016-04-16T07:28:00Z</cp:lastPrinted>
  <dcterms:modified xmlns:xsi="http://www.w3.org/2001/XMLSchema-instance" xsi:type="dcterms:W3CDTF">2016-04-16T07:29:00Z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