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dc6d1" w14:paraId="bedc6d1" w:rsidRDefault="00322813" w:rsidR="00D76C78" w:rsidRPr="00B112A0">
      <w:pPr>
        <w15:collapsed w:val="false"/>
      </w:pPr>
      <w:bookmarkStart w:name="_GoBack" w:id="0"/>
      <w:bookmarkEnd w:id="0"/>
      <w:r w:rsidRPr="00B112A0">
        <w:rPr>
          <w:sz w:val="20"/>
          <w:szCs w:val="20"/>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39373C" w:rsidR="0039373C" w:rsidRPr="00B112A0">
      <w:r w:rsidRPr="00B112A0">
        <w:t>REPUBLIKA HRVATSKA</w:t>
      </w:r>
    </w:p>
    <w:p w:rsidRDefault="0039373C" w:rsidR="0039373C" w:rsidRPr="00B112A0">
      <w:r w:rsidRPr="00B112A0">
        <w:t>TRGOVAČKI SUD U ZAGREBU</w:t>
      </w:r>
    </w:p>
    <w:p w:rsidRDefault="0039373C" w:rsidP="00581B30" w:rsidR="00581B30" w:rsidRPr="00B112A0">
      <w:r w:rsidRPr="00B112A0">
        <w:t>Zagreb, Amruševa 2/II</w:t>
      </w:r>
      <w:r w:rsidRPr="00B112A0">
        <w:tab/>
      </w:r>
      <w:r w:rsidRPr="00B112A0">
        <w:tab/>
      </w:r>
      <w:r w:rsidRPr="00B112A0">
        <w:tab/>
      </w:r>
      <w:r w:rsidRPr="00B112A0">
        <w:tab/>
      </w:r>
      <w:r w:rsidRPr="00B112A0">
        <w:tab/>
      </w:r>
      <w:r w:rsidRPr="00B112A0">
        <w:tab/>
      </w:r>
      <w:r w:rsidRPr="00B112A0">
        <w:tab/>
      </w:r>
      <w:r w:rsidR="00D91CDA">
        <w:tab/>
      </w:r>
      <w:r w:rsidRPr="00B112A0">
        <w:t>7 St-</w:t>
      </w:r>
      <w:r w:rsidR="00D91CDA">
        <w:t>1137/13</w:t>
      </w:r>
    </w:p>
    <w:p w:rsidRDefault="00581B30" w:rsidP="00581B30" w:rsidR="00581B30" w:rsidRPr="00B112A0"/>
    <w:p w:rsidRDefault="0072317A" w:rsidP="00581B30" w:rsidR="0072317A" w:rsidRPr="00B112A0">
      <w:pPr>
        <w:jc w:val="center"/>
      </w:pPr>
      <w:r w:rsidRPr="00B112A0">
        <w:t>R E P U B L I K A  H R V A T S K A</w:t>
      </w:r>
    </w:p>
    <w:p w:rsidRDefault="00581B30" w:rsidP="00581B30" w:rsidR="00581B30" w:rsidRPr="00B112A0">
      <w:pPr>
        <w:jc w:val="center"/>
      </w:pPr>
      <w:r w:rsidRPr="00B112A0">
        <w:t>R J E Š E N J E</w:t>
      </w:r>
    </w:p>
    <w:p w:rsidRDefault="00581B30" w:rsidP="00581B30" w:rsidR="00581B30" w:rsidRPr="00B112A0">
      <w:pPr>
        <w:jc w:val="center"/>
      </w:pPr>
    </w:p>
    <w:p w:rsidRDefault="00581B30" w:rsidP="00D91CDA" w:rsidR="00486AB0" w:rsidRPr="00B112A0">
      <w:pPr>
        <w:ind w:firstLine="708"/>
        <w:jc w:val="both"/>
      </w:pPr>
      <w:r w:rsidRPr="00B112A0">
        <w:tab/>
      </w:r>
      <w:r w:rsidR="00486AB0" w:rsidRPr="00B112A0">
        <w:t>TRGOVAČKI SUD U ZAGREBU po sucu pojedincu Vesni Malenica kao stečajnom sucu u stečajnom postupku nad dužnikom</w:t>
      </w:r>
      <w:r w:rsidR="00D91CDA">
        <w:t xml:space="preserve"> </w:t>
      </w:r>
      <w:r w:rsidR="00D91CDA" w:rsidRPr="00793230">
        <w:t>JUL TIM d. o. o. u stečaju, J. Novosela 32, Oborovo Bistransko, OIB 62893541982</w:t>
      </w:r>
      <w:r w:rsidR="00C11824">
        <w:t>, 25</w:t>
      </w:r>
      <w:r w:rsidR="00D91CDA" w:rsidRPr="00793230">
        <w:t>. ožujka 2016.</w:t>
      </w:r>
    </w:p>
    <w:p w:rsidRDefault="00183D8D" w:rsidP="00581B30" w:rsidR="00183D8D" w:rsidRPr="00B112A0">
      <w:pPr>
        <w:jc w:val="both"/>
      </w:pPr>
    </w:p>
    <w:p w:rsidRDefault="00581B30" w:rsidP="00581B30" w:rsidR="00581B30" w:rsidRPr="00B112A0">
      <w:pPr>
        <w:jc w:val="center"/>
      </w:pPr>
      <w:r w:rsidRPr="00B112A0">
        <w:t>r i j e š i o  j e</w:t>
      </w:r>
    </w:p>
    <w:p w:rsidRDefault="00581B30" w:rsidP="00581B30" w:rsidR="00581B30" w:rsidRPr="00B112A0">
      <w:pPr>
        <w:jc w:val="center"/>
      </w:pPr>
    </w:p>
    <w:p w:rsidRDefault="006B6562" w:rsidP="008005BE" w:rsidR="00256D0C" w:rsidRPr="00B112A0">
      <w:pPr>
        <w:ind w:firstLine="708"/>
        <w:jc w:val="both"/>
      </w:pPr>
      <w:r w:rsidRPr="00B112A0">
        <w:t xml:space="preserve">1. </w:t>
      </w:r>
      <w:r w:rsidR="00581B30" w:rsidRPr="00B112A0">
        <w:t xml:space="preserve">Iz kupoprodajne cijene dobivene prodajom </w:t>
      </w:r>
      <w:r w:rsidR="008005BE">
        <w:t>nekretnine</w:t>
      </w:r>
      <w:r w:rsidR="00256D0C" w:rsidRPr="00B112A0">
        <w:t xml:space="preserve"> stečajnog </w:t>
      </w:r>
      <w:r w:rsidR="008005BE">
        <w:t>dužnika, upisane</w:t>
      </w:r>
      <w:r w:rsidR="008005BE" w:rsidRPr="000E4824">
        <w:t xml:space="preserve"> kod Općinskog suda u Zaboku, Zabok,</w:t>
      </w:r>
      <w:r w:rsidR="008005BE">
        <w:t xml:space="preserve"> k. o.</w:t>
      </w:r>
      <w:r w:rsidR="008005BE" w:rsidRPr="000E4824">
        <w:t xml:space="preserve"> </w:t>
      </w:r>
      <w:r w:rsidR="008005BE">
        <w:t>Gubaševo</w:t>
      </w:r>
      <w:r w:rsidR="008005BE" w:rsidRPr="000E4824">
        <w:t xml:space="preserve">, zk. ul. 1865, </w:t>
      </w:r>
      <w:r w:rsidR="008005BE">
        <w:t>koja se sastoji od  kč. br. 344/1, 344/65, 344/67, 344/81, površine 2823 m</w:t>
      </w:r>
      <w:r w:rsidR="008005BE">
        <w:rPr>
          <w:vertAlign w:val="superscript"/>
        </w:rPr>
        <w:t>2</w:t>
      </w:r>
      <w:r w:rsidR="008005BE">
        <w:t>,</w:t>
      </w:r>
      <w:r w:rsidR="008005BE">
        <w:rPr>
          <w:vertAlign w:val="superscript"/>
        </w:rPr>
        <w:t xml:space="preserve"> </w:t>
      </w:r>
      <w:r w:rsidR="008005BE">
        <w:t xml:space="preserve">a sastoji se od dvije oranice, na kojima su izgrađene </w:t>
      </w:r>
      <w:r w:rsidR="008005BE" w:rsidRPr="000E4824">
        <w:t xml:space="preserve">dvije stambene zgrade </w:t>
      </w:r>
      <w:r w:rsidR="008005BE">
        <w:t xml:space="preserve">od </w:t>
      </w:r>
      <w:r w:rsidR="008005BE" w:rsidRPr="000E4824">
        <w:t xml:space="preserve">po 11 stanova, visokog stupnja dovršenosti </w:t>
      </w:r>
      <w:r w:rsidR="008005BE">
        <w:t>i i dva puta, u iznosu</w:t>
      </w:r>
      <w:r w:rsidR="008005BE" w:rsidRPr="000E4824">
        <w:t xml:space="preserve"> od </w:t>
      </w:r>
      <w:r w:rsidR="008005BE">
        <w:t xml:space="preserve">2.050.100,00 kn, </w:t>
      </w:r>
      <w:r w:rsidR="00FC6E78" w:rsidRPr="00B112A0">
        <w:t xml:space="preserve">namiruju se </w:t>
      </w:r>
      <w:r w:rsidR="00014A52" w:rsidRPr="00B112A0">
        <w:t xml:space="preserve">troškovi </w:t>
      </w:r>
      <w:r w:rsidR="00A12490" w:rsidRPr="00B112A0">
        <w:t xml:space="preserve">utvrđivanja tražbine i troškovi unovčenja </w:t>
      </w:r>
      <w:r w:rsidR="00FC6E78" w:rsidRPr="00B112A0">
        <w:t xml:space="preserve">obračunati prema pravilima iz čl. 170 Stečajnog zakona </w:t>
      </w:r>
      <w:r w:rsidR="00256D0C" w:rsidRPr="00B112A0">
        <w:t xml:space="preserve">na </w:t>
      </w:r>
      <w:r w:rsidR="002614E9" w:rsidRPr="00B112A0">
        <w:t xml:space="preserve">slijedeći </w:t>
      </w:r>
      <w:r w:rsidR="00256D0C" w:rsidRPr="00B112A0">
        <w:t>način:</w:t>
      </w:r>
    </w:p>
    <w:p w:rsidRDefault="002614E9" w:rsidP="008D2F8E" w:rsidR="00756EA4" w:rsidRPr="00B112A0">
      <w:pPr>
        <w:pStyle w:val="Odlomakpopisa"/>
        <w:ind w:firstLine="708" w:right="-2" w:left="0"/>
        <w:jc w:val="both"/>
      </w:pPr>
      <w:r w:rsidRPr="00B112A0">
        <w:t>- troškovi postupka namiruju se iznosom</w:t>
      </w:r>
      <w:r w:rsidR="00756EA4" w:rsidRPr="00B112A0">
        <w:t xml:space="preserve"> </w:t>
      </w:r>
      <w:r w:rsidR="008005BE">
        <w:t>od 773.767,84 kn</w:t>
      </w:r>
    </w:p>
    <w:p w:rsidRDefault="002614E9" w:rsidP="008005BE" w:rsidR="006A5BBF" w:rsidRPr="00B112A0">
      <w:pPr>
        <w:ind w:firstLine="708" w:right="-2"/>
        <w:jc w:val="both"/>
      </w:pPr>
      <w:r w:rsidRPr="00B112A0">
        <w:t>- p</w:t>
      </w:r>
      <w:r w:rsidR="006A5BBF" w:rsidRPr="00B112A0">
        <w:t>reostali</w:t>
      </w:r>
      <w:r w:rsidRPr="00B112A0">
        <w:t>m</w:t>
      </w:r>
      <w:r w:rsidR="006A5BBF" w:rsidRPr="00B112A0">
        <w:t xml:space="preserve"> iznos</w:t>
      </w:r>
      <w:r w:rsidRPr="00B112A0">
        <w:t>om</w:t>
      </w:r>
      <w:r w:rsidR="006A5BBF" w:rsidRPr="00B112A0">
        <w:t xml:space="preserve"> kupovnine od </w:t>
      </w:r>
      <w:r w:rsidR="008005BE">
        <w:t xml:space="preserve">1.276.332,16 kn djelomično se namiruje razlučni vjerovnik </w:t>
      </w:r>
      <w:r w:rsidR="008005BE">
        <w:rPr>
          <w:lang w:val="sv-SE"/>
        </w:rPr>
        <w:t>Raiffeisenbank St. Stefan, Jageberg, Wolfsberg.</w:t>
      </w:r>
    </w:p>
    <w:p w:rsidRDefault="00014A52" w:rsidP="000536B3" w:rsidR="00014A52" w:rsidRPr="00B112A0">
      <w:pPr>
        <w:ind w:right="572"/>
        <w:jc w:val="both"/>
      </w:pPr>
    </w:p>
    <w:p w:rsidRDefault="00014A52" w:rsidP="00014A52" w:rsidR="00014A52" w:rsidRPr="00B112A0">
      <w:pPr>
        <w:ind w:firstLine="26" w:right="572" w:left="-26"/>
        <w:jc w:val="center"/>
      </w:pPr>
      <w:r w:rsidRPr="00B112A0">
        <w:t>Obrazloženje</w:t>
      </w:r>
    </w:p>
    <w:p w:rsidRDefault="00014A52" w:rsidP="00014A52" w:rsidR="00014A52" w:rsidRPr="00B112A0">
      <w:pPr>
        <w:ind w:firstLine="26" w:right="572" w:left="-26"/>
        <w:jc w:val="center"/>
      </w:pPr>
    </w:p>
    <w:p w:rsidRDefault="00014A52" w:rsidP="004025B5" w:rsidR="004025B5" w:rsidRPr="00B112A0">
      <w:pPr>
        <w:ind w:firstLine="26" w:right="-26" w:left="-26"/>
        <w:jc w:val="both"/>
      </w:pPr>
      <w:r w:rsidRPr="00B112A0">
        <w:tab/>
      </w:r>
      <w:r w:rsidR="004025B5" w:rsidRPr="00B112A0">
        <w:t>Sukladno odredbi čl. 164 Stečajnog zakona, stečajni sudac odredio je prodaju nekretnina na kojima postoji razlučno pravo u stečajnom postupku.</w:t>
      </w:r>
    </w:p>
    <w:p w:rsidRDefault="004025B5" w:rsidP="004025B5" w:rsidR="004025B5" w:rsidRPr="00B112A0">
      <w:pPr>
        <w:ind w:firstLine="734" w:right="-26" w:left="-26"/>
        <w:jc w:val="both"/>
      </w:pPr>
      <w:r w:rsidRPr="00B112A0">
        <w:t>Kako je navedeno rješenje postalo pravomoćno to je temeljem odredbe čl. 87 Ovršnog zakona u vezi s čl. 164 i čl. 6 Stečajnog zakona, održano ročište radi utvrđivanja vrijednosti, načina i uvjeta prodaje nekretnine.</w:t>
      </w:r>
    </w:p>
    <w:p w:rsidRDefault="006B6562" w:rsidP="00327ABF" w:rsidR="00327ABF" w:rsidRPr="00B112A0">
      <w:pPr>
        <w:ind w:firstLine="26" w:right="-26" w:left="-26"/>
        <w:jc w:val="both"/>
      </w:pPr>
      <w:r w:rsidRPr="00B112A0">
        <w:tab/>
      </w:r>
      <w:r w:rsidR="00327ABF">
        <w:t xml:space="preserve">Rješenjem </w:t>
      </w:r>
      <w:r w:rsidRPr="00B112A0">
        <w:t>o dosudi nekretnina broj St-</w:t>
      </w:r>
      <w:r w:rsidR="00327ABF">
        <w:t>1137/13 od 3. veljače 2016.,  kupac je pozvan na uplatu razlike kupovnine</w:t>
      </w:r>
      <w:r w:rsidR="00327ABF" w:rsidRPr="00DD7699">
        <w:t xml:space="preserve"> u iznosu od</w:t>
      </w:r>
      <w:r w:rsidR="00327ABF">
        <w:t xml:space="preserve"> 1.945.100,00 kn (a što predstavlja prodajnu cijenu u iznosu od 2.050.100,00</w:t>
      </w:r>
      <w:r w:rsidR="00327ABF" w:rsidRPr="00DD7699">
        <w:t xml:space="preserve"> kn,</w:t>
      </w:r>
      <w:r w:rsidR="00327ABF">
        <w:t xml:space="preserve"> umanjenu za uplaćenu jamčevinu u iznosu od 105.000,00 kn).</w:t>
      </w:r>
    </w:p>
    <w:p w:rsidRDefault="00D91438" w:rsidP="00265F41" w:rsidR="005D3C8D" w:rsidRPr="00B112A0">
      <w:pPr>
        <w:ind w:firstLine="26" w:right="-26" w:left="-26"/>
        <w:jc w:val="both"/>
      </w:pPr>
      <w:r w:rsidRPr="00B112A0">
        <w:tab/>
        <w:t>Po prav</w:t>
      </w:r>
      <w:r w:rsidR="00327ABF">
        <w:t>omoćnosti rješenja o dosudi i u</w:t>
      </w:r>
      <w:r w:rsidRPr="00B112A0">
        <w:t>plati</w:t>
      </w:r>
      <w:r w:rsidR="00FE08C4" w:rsidRPr="00B112A0">
        <w:t xml:space="preserve"> razlike</w:t>
      </w:r>
      <w:r w:rsidRPr="00B112A0">
        <w:t xml:space="preserve"> kupovnine</w:t>
      </w:r>
      <w:r w:rsidR="00B0625A" w:rsidRPr="00B112A0">
        <w:t>,</w:t>
      </w:r>
      <w:r w:rsidRPr="00B112A0">
        <w:t xml:space="preserve"> određen</w:t>
      </w:r>
      <w:r w:rsidR="00B0625A" w:rsidRPr="00B112A0">
        <w:t>o je ročište za diobu kupovnine u smislu čl. 117 Ovršnog zakona.</w:t>
      </w:r>
    </w:p>
    <w:p w:rsidRDefault="00327ABF" w:rsidP="00327ABF" w:rsidR="00327ABF">
      <w:pPr>
        <w:ind w:firstLine="708" w:right="-2"/>
        <w:jc w:val="both"/>
        <w:rPr>
          <w:lang w:val="sv-SE"/>
        </w:rPr>
      </w:pPr>
      <w:r>
        <w:t xml:space="preserve">Na ročištu za diobu kupovnine održanom 22. ožujka 2015. stečajni upravitelj predložio je diobu kupovnine na način da se za troškove postupka izdvoji iznos od 773.767,84 kn, dok će se preostalim iznosom od 1.276.332,16 kn djelomično namiriti razlučni vjerovnik </w:t>
      </w:r>
      <w:r>
        <w:rPr>
          <w:lang w:val="sv-SE"/>
        </w:rPr>
        <w:t>Raiffeisenbank St. Stefan, Jageberg, Wolfsberg.</w:t>
      </w:r>
    </w:p>
    <w:p w:rsidRDefault="004D6597" w:rsidP="00327ABF" w:rsidR="004D6597">
      <w:pPr>
        <w:ind w:firstLine="708" w:right="-2"/>
        <w:jc w:val="both"/>
        <w:rPr>
          <w:lang w:val="sv-SE"/>
        </w:rPr>
      </w:pPr>
      <w:r>
        <w:rPr>
          <w:lang w:val="sv-SE"/>
        </w:rPr>
        <w:t xml:space="preserve">Predloženi troškovi odnose se na troškove utvrđivanja tražbine u skladu s odredbom čl. 170 st. 1 Stečajnog zakona u iznosu od 5% na kupoprodajnu cijenu 2.050.100,00 kn, što iznosi 102.500,00 kn. </w:t>
      </w:r>
    </w:p>
    <w:p w:rsidRDefault="004D6597" w:rsidP="00327ABF" w:rsidR="004D6597">
      <w:pPr>
        <w:ind w:firstLine="708" w:right="-2"/>
        <w:jc w:val="both"/>
        <w:rPr>
          <w:lang w:val="sv-SE"/>
        </w:rPr>
      </w:pPr>
      <w:r>
        <w:rPr>
          <w:lang w:val="sv-SE"/>
        </w:rPr>
        <w:t>Troškovi unovčenja nekretnine u skladu s odredbom čl. 170 st. 2 Stečajnog zakona sastoje se od troška PDV-a u iznosu od 410.020,00 kn, te ostalog troška u iznosu od 261.247,84 kn.</w:t>
      </w:r>
    </w:p>
    <w:p w:rsidRDefault="004D6597" w:rsidP="00327ABF" w:rsidR="004D6597">
      <w:pPr>
        <w:ind w:firstLine="708" w:right="-2"/>
        <w:jc w:val="both"/>
        <w:rPr>
          <w:lang w:val="sv-SE"/>
        </w:rPr>
      </w:pPr>
      <w:r>
        <w:rPr>
          <w:lang w:val="sv-SE"/>
        </w:rPr>
        <w:t>Na taj način ukupno troškovi postupka određeni su u izsnosu od 773.767,84 kn.</w:t>
      </w:r>
    </w:p>
    <w:p w:rsidRDefault="004D6597" w:rsidP="00327ABF" w:rsidR="004D6597">
      <w:pPr>
        <w:ind w:firstLine="708" w:right="-2"/>
        <w:jc w:val="both"/>
        <w:rPr>
          <w:lang w:val="sv-SE"/>
        </w:rPr>
      </w:pPr>
      <w:r>
        <w:rPr>
          <w:lang w:val="sv-SE"/>
        </w:rPr>
        <w:lastRenderedPageBreak/>
        <w:t>U skladu s prijedlogom punomoćnice razlučnog vjerovnika, sredstva predviđena za namirenje troškova poreza, zadržati će se na sudskom depozitu do dospijeća računa za troškove PDV-a.</w:t>
      </w:r>
    </w:p>
    <w:p w:rsidRDefault="00327ABF" w:rsidP="00327ABF" w:rsidR="009F7451" w:rsidRPr="00B112A0">
      <w:pPr>
        <w:ind w:firstLine="708" w:right="-2"/>
        <w:jc w:val="both"/>
      </w:pPr>
      <w:r>
        <w:t xml:space="preserve">Razlučni vjerovnik </w:t>
      </w:r>
      <w:r w:rsidR="004D6597">
        <w:t>suglasan je</w:t>
      </w:r>
      <w:r>
        <w:t xml:space="preserve"> s prijedlogom stečajnog upravitelja.</w:t>
      </w:r>
    </w:p>
    <w:p w:rsidRDefault="004D112C" w:rsidP="00DC430D" w:rsidR="00671359" w:rsidRPr="00B112A0">
      <w:pPr>
        <w:jc w:val="both"/>
      </w:pPr>
      <w:r w:rsidRPr="00B112A0">
        <w:tab/>
        <w:t>Slijedom navedenog a temeljem odredbe čl. 118 Ovršnog zakona u svezi s čl. 164 Stečajnog zakona valjalo je riješiti kao u izreci.</w:t>
      </w:r>
      <w:r w:rsidR="00671359" w:rsidRPr="00B112A0">
        <w:t xml:space="preserve"> </w:t>
      </w:r>
    </w:p>
    <w:p w:rsidRDefault="00265F41" w:rsidP="00A63EFA" w:rsidR="00483E67" w:rsidRPr="00B112A0">
      <w:pPr>
        <w:jc w:val="center"/>
      </w:pPr>
      <w:r w:rsidRPr="00B112A0">
        <w:t xml:space="preserve">Zagreb, </w:t>
      </w:r>
      <w:r w:rsidR="00C11824">
        <w:t>25</w:t>
      </w:r>
      <w:r w:rsidR="00D91CDA">
        <w:t>. ožujak 2016.</w:t>
      </w:r>
    </w:p>
    <w:p w:rsidRDefault="00483E67" w:rsidR="00483E67" w:rsidRPr="00B112A0">
      <w:pPr>
        <w:jc w:val="both"/>
      </w:pPr>
      <w:r w:rsidRPr="00B112A0">
        <w:tab/>
      </w:r>
      <w:r w:rsidRPr="00B112A0">
        <w:tab/>
      </w:r>
      <w:r w:rsidRPr="00B112A0">
        <w:tab/>
      </w:r>
      <w:r w:rsidRPr="00B112A0">
        <w:tab/>
      </w:r>
      <w:r w:rsidRPr="00B112A0">
        <w:tab/>
      </w:r>
      <w:r w:rsidRPr="00B112A0">
        <w:tab/>
      </w:r>
      <w:r w:rsidRPr="00B112A0">
        <w:tab/>
      </w:r>
      <w:r w:rsidRPr="00B112A0">
        <w:tab/>
      </w:r>
      <w:r w:rsidRPr="00B112A0">
        <w:tab/>
        <w:t>SUDAC:</w:t>
      </w:r>
    </w:p>
    <w:p w:rsidRDefault="00483E67" w:rsidP="00483E67" w:rsidR="00483E67" w:rsidRPr="00B112A0">
      <w:pPr>
        <w:jc w:val="both"/>
      </w:pPr>
      <w:r w:rsidRPr="00B112A0">
        <w:tab/>
      </w:r>
      <w:r w:rsidRPr="00B112A0">
        <w:tab/>
      </w:r>
      <w:r w:rsidRPr="00B112A0">
        <w:tab/>
      </w:r>
      <w:r w:rsidRPr="00B112A0">
        <w:tab/>
      </w:r>
      <w:r w:rsidRPr="00B112A0">
        <w:tab/>
      </w:r>
      <w:r w:rsidRPr="00B112A0">
        <w:tab/>
      </w:r>
      <w:r w:rsidRPr="00B112A0">
        <w:tab/>
      </w:r>
      <w:r w:rsidRPr="00B112A0">
        <w:tab/>
      </w:r>
      <w:r w:rsidRPr="00B112A0">
        <w:tab/>
        <w:t>Vesna Malenica</w:t>
      </w:r>
      <w:r w:rsidR="0050604A">
        <w:t xml:space="preserve"> v. r. </w:t>
      </w:r>
    </w:p>
    <w:p w:rsidRDefault="00483E67" w:rsidP="00483E67" w:rsidR="00483E67" w:rsidRPr="00B112A0">
      <w:r w:rsidRPr="00B112A0">
        <w:t xml:space="preserve">POUKA O PRAVNOM LIJEKU: </w:t>
      </w:r>
    </w:p>
    <w:p w:rsidRDefault="00483E67" w:rsidP="00483E67" w:rsidR="00483E67" w:rsidRPr="00B112A0">
      <w:pPr>
        <w:jc w:val="both"/>
      </w:pPr>
      <w:r w:rsidRPr="00B112A0">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483E67" w:rsidP="00483E67" w:rsidR="00483E67" w:rsidRPr="00B112A0">
      <w:pPr>
        <w:jc w:val="both"/>
      </w:pPr>
    </w:p>
    <w:p w:rsidRDefault="0050604A" w:rsidP="00AB7A2F" w:rsidR="0050604A">
      <w:pPr>
        <w:ind w:firstLine="708" w:left="4248"/>
        <w:jc w:val="both"/>
        <w:rPr>
          <w:lang w:val="pl-PL"/>
        </w:rPr>
      </w:pPr>
      <w:r>
        <w:rPr>
          <w:lang w:val="pl-PL"/>
        </w:rPr>
        <w:t>Za točnost otpravka – ovl. službenik</w:t>
      </w:r>
    </w:p>
    <w:p w:rsidRDefault="0050604A" w:rsidP="00995CE9" w:rsidR="0050604A"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483E67" w:rsidP="00483E67" w:rsidR="00483E67" w:rsidRPr="00157A39">
      <w:pPr>
        <w:jc w:val="both"/>
      </w:pPr>
    </w:p>
    <w:p w:rsidRDefault="00483E67" w:rsidP="00483E67" w:rsidR="00483E67" w:rsidRPr="00157A39">
      <w:pPr>
        <w:jc w:val="both"/>
      </w:pPr>
    </w:p>
    <w:sectPr w:rsidSect="00D76C78" w:rsidR="00483E67" w:rsidRPr="00157A39">
      <w:headerReference w:type="even" r:id="rId10"/>
      <w:headerReference w:type="default" r:id="rId11"/>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62C" w:rsidR="00AD162C">
      <w:r>
        <w:separator/>
      </w:r>
    </w:p>
  </w:endnote>
  <w:endnote w:id="0" w:type="continuationSeparator">
    <w:p w:rsidRDefault="00AD162C" w:rsidR="00AD1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62C" w:rsidR="00AD162C">
      <w:r>
        <w:separator/>
      </w:r>
    </w:p>
  </w:footnote>
  <w:footnote w:id="0" w:type="continuationSeparator">
    <w:p w:rsidRDefault="00AD162C" w:rsidR="00AD1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17A" w:rsidP="00F9546B" w:rsidR="0072317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604A">
      <w:rPr>
        <w:rStyle w:val="Brojstranice"/>
      </w:rPr>
      <w:t>2</w:t>
    </w:r>
    <w:r>
      <w:rPr>
        <w:rStyle w:val="Brojstranice"/>
      </w:rPr>
      <w:fldChar w:fldCharType="end"/>
    </w:r>
  </w:p>
  <w:p w:rsidRDefault="0072317A" w:rsidP="00F9546B" w:rsidR="0072317A">
    <w:pPr>
      <w:pStyle w:val="Zaglavlje"/>
      <w:ind w:right="360"/>
    </w:pPr>
    <w:r>
      <w:rPr>
        <w:rFonts w:hAnsi="Verdana" w:ascii="Verdana"/>
        <w:sz w:val="20"/>
        <w:szCs w:val="20"/>
      </w:rPr>
      <w:tab/>
      <w:t xml:space="preserve">                                                                                 </w:t>
    </w:r>
    <w:r w:rsidR="002671F7">
      <w:rPr>
        <w:rFonts w:hAnsi="Verdana" w:ascii="Verdana"/>
        <w:sz w:val="20"/>
        <w:szCs w:val="20"/>
      </w:rPr>
      <w:t>7 St-</w:t>
    </w:r>
    <w:r w:rsidR="00D91CDA">
      <w:rPr>
        <w:rFonts w:hAnsi="Verdana" w:ascii="Verdana"/>
        <w:sz w:val="20"/>
        <w:szCs w:val="20"/>
      </w:rPr>
      <w:t>1137/13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851DB"/>
    <w:multiLevelType w:val="hybridMultilevel"/>
    <w:tmpl w:val="FAFC43A0"/>
    <w:lvl w:tplc="041A0001" w:ilvl="0">
      <w:start w:val="1"/>
      <w:numFmt w:val="bullet"/>
      <w:lvlText w:val=""/>
      <w:lvlJc w:val="left"/>
      <w:pPr>
        <w:tabs>
          <w:tab w:pos="1425" w:val="num"/>
        </w:tabs>
        <w:ind w:hanging="360" w:left="1425"/>
      </w:pPr>
      <w:rPr>
        <w:rFonts w:hAnsi="Symbol" w:ascii="Symbol" w:hint="default"/>
      </w:rPr>
    </w:lvl>
    <w:lvl w:tentative="true" w:tplc="041A0003" w:ilvl="1">
      <w:start w:val="1"/>
      <w:numFmt w:val="bullet"/>
      <w:lvlText w:val="o"/>
      <w:lvlJc w:val="left"/>
      <w:pPr>
        <w:tabs>
          <w:tab w:pos="2145" w:val="num"/>
        </w:tabs>
        <w:ind w:hanging="360" w:left="2145"/>
      </w:pPr>
      <w:rPr>
        <w:rFonts w:cs="Courier New" w:hAnsi="Courier New" w:ascii="Courier New"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1">
    <w:nsid w:val="16EB78D5"/>
    <w:multiLevelType w:val="hybridMultilevel"/>
    <w:tmpl w:val="4724B438"/>
    <w:lvl w:tplc="FE54647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320"/>
    <w:rsid w:val="00004424"/>
    <w:rsid w:val="000045F2"/>
    <w:rsid w:val="00005246"/>
    <w:rsid w:val="00005C2A"/>
    <w:rsid w:val="00005CD6"/>
    <w:rsid w:val="00005D2E"/>
    <w:rsid w:val="00005E7F"/>
    <w:rsid w:val="000066FE"/>
    <w:rsid w:val="00006D03"/>
    <w:rsid w:val="00006EC4"/>
    <w:rsid w:val="00007414"/>
    <w:rsid w:val="000108CD"/>
    <w:rsid w:val="00010F4F"/>
    <w:rsid w:val="00011D19"/>
    <w:rsid w:val="00012526"/>
    <w:rsid w:val="00013699"/>
    <w:rsid w:val="000137F3"/>
    <w:rsid w:val="00014208"/>
    <w:rsid w:val="00014857"/>
    <w:rsid w:val="00014A52"/>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5AC9"/>
    <w:rsid w:val="000262D9"/>
    <w:rsid w:val="00026FF3"/>
    <w:rsid w:val="00027F9E"/>
    <w:rsid w:val="0003128C"/>
    <w:rsid w:val="00031507"/>
    <w:rsid w:val="00031791"/>
    <w:rsid w:val="00031BB9"/>
    <w:rsid w:val="00031E98"/>
    <w:rsid w:val="000325A1"/>
    <w:rsid w:val="00032959"/>
    <w:rsid w:val="00032BB0"/>
    <w:rsid w:val="0003447E"/>
    <w:rsid w:val="000345D5"/>
    <w:rsid w:val="000346F0"/>
    <w:rsid w:val="00034CE4"/>
    <w:rsid w:val="000359F6"/>
    <w:rsid w:val="0003686A"/>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61"/>
    <w:rsid w:val="0005297D"/>
    <w:rsid w:val="00052C7E"/>
    <w:rsid w:val="00052F3E"/>
    <w:rsid w:val="000530A1"/>
    <w:rsid w:val="00053538"/>
    <w:rsid w:val="000536B3"/>
    <w:rsid w:val="0005389D"/>
    <w:rsid w:val="0005426F"/>
    <w:rsid w:val="00054688"/>
    <w:rsid w:val="00054F35"/>
    <w:rsid w:val="00055132"/>
    <w:rsid w:val="00055340"/>
    <w:rsid w:val="00055D36"/>
    <w:rsid w:val="0005749A"/>
    <w:rsid w:val="00060285"/>
    <w:rsid w:val="00060712"/>
    <w:rsid w:val="00060CD9"/>
    <w:rsid w:val="00060D51"/>
    <w:rsid w:val="000610B4"/>
    <w:rsid w:val="000612EB"/>
    <w:rsid w:val="000615EF"/>
    <w:rsid w:val="00062758"/>
    <w:rsid w:val="00062948"/>
    <w:rsid w:val="00062DF3"/>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6316"/>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5F88"/>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71F"/>
    <w:rsid w:val="000E7C98"/>
    <w:rsid w:val="000E7FCC"/>
    <w:rsid w:val="000F00CD"/>
    <w:rsid w:val="000F0BAF"/>
    <w:rsid w:val="000F10B3"/>
    <w:rsid w:val="000F1E8B"/>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5C77"/>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151"/>
    <w:rsid w:val="00153AA6"/>
    <w:rsid w:val="001544A2"/>
    <w:rsid w:val="001546AF"/>
    <w:rsid w:val="001548AE"/>
    <w:rsid w:val="00155037"/>
    <w:rsid w:val="0015521A"/>
    <w:rsid w:val="00155711"/>
    <w:rsid w:val="001557E8"/>
    <w:rsid w:val="0015592A"/>
    <w:rsid w:val="00155F4C"/>
    <w:rsid w:val="00156A33"/>
    <w:rsid w:val="00157A39"/>
    <w:rsid w:val="00157A98"/>
    <w:rsid w:val="00157C5E"/>
    <w:rsid w:val="001611E2"/>
    <w:rsid w:val="00161249"/>
    <w:rsid w:val="00161FCA"/>
    <w:rsid w:val="001625DE"/>
    <w:rsid w:val="001646B8"/>
    <w:rsid w:val="00164B65"/>
    <w:rsid w:val="00164D12"/>
    <w:rsid w:val="00164DE4"/>
    <w:rsid w:val="00165680"/>
    <w:rsid w:val="00165AF2"/>
    <w:rsid w:val="00166047"/>
    <w:rsid w:val="001665B0"/>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D8D"/>
    <w:rsid w:val="0018406C"/>
    <w:rsid w:val="001846F8"/>
    <w:rsid w:val="00184D36"/>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96D42"/>
    <w:rsid w:val="001A025D"/>
    <w:rsid w:val="001A0AA4"/>
    <w:rsid w:val="001A1E31"/>
    <w:rsid w:val="001A2155"/>
    <w:rsid w:val="001A2B03"/>
    <w:rsid w:val="001A2BAB"/>
    <w:rsid w:val="001A358B"/>
    <w:rsid w:val="001A3B58"/>
    <w:rsid w:val="001A4332"/>
    <w:rsid w:val="001A43FE"/>
    <w:rsid w:val="001A45DB"/>
    <w:rsid w:val="001A4D5F"/>
    <w:rsid w:val="001A5001"/>
    <w:rsid w:val="001A5282"/>
    <w:rsid w:val="001A63F0"/>
    <w:rsid w:val="001A6884"/>
    <w:rsid w:val="001B02C1"/>
    <w:rsid w:val="001B0364"/>
    <w:rsid w:val="001B2BC7"/>
    <w:rsid w:val="001B569C"/>
    <w:rsid w:val="001B5853"/>
    <w:rsid w:val="001B5E36"/>
    <w:rsid w:val="001B5ED6"/>
    <w:rsid w:val="001B6103"/>
    <w:rsid w:val="001B659E"/>
    <w:rsid w:val="001B6A7C"/>
    <w:rsid w:val="001B7F69"/>
    <w:rsid w:val="001C13EB"/>
    <w:rsid w:val="001C174A"/>
    <w:rsid w:val="001C18A8"/>
    <w:rsid w:val="001C19DB"/>
    <w:rsid w:val="001C5467"/>
    <w:rsid w:val="001C5C72"/>
    <w:rsid w:val="001C5F26"/>
    <w:rsid w:val="001C63B6"/>
    <w:rsid w:val="001C6760"/>
    <w:rsid w:val="001C7120"/>
    <w:rsid w:val="001C7327"/>
    <w:rsid w:val="001C77FB"/>
    <w:rsid w:val="001D03E6"/>
    <w:rsid w:val="001D0D72"/>
    <w:rsid w:val="001D1304"/>
    <w:rsid w:val="001D151C"/>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1F7763"/>
    <w:rsid w:val="00200A60"/>
    <w:rsid w:val="00200B40"/>
    <w:rsid w:val="00200CBA"/>
    <w:rsid w:val="00200E28"/>
    <w:rsid w:val="00202836"/>
    <w:rsid w:val="00202997"/>
    <w:rsid w:val="00202C19"/>
    <w:rsid w:val="00203D92"/>
    <w:rsid w:val="00204787"/>
    <w:rsid w:val="00204BA4"/>
    <w:rsid w:val="002053A3"/>
    <w:rsid w:val="002058E2"/>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4A29"/>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4ABC"/>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6D0C"/>
    <w:rsid w:val="002573C0"/>
    <w:rsid w:val="0026041A"/>
    <w:rsid w:val="0026078E"/>
    <w:rsid w:val="00260A8B"/>
    <w:rsid w:val="002614E9"/>
    <w:rsid w:val="0026167B"/>
    <w:rsid w:val="00261777"/>
    <w:rsid w:val="00263983"/>
    <w:rsid w:val="00263DE0"/>
    <w:rsid w:val="002643BF"/>
    <w:rsid w:val="00264A0B"/>
    <w:rsid w:val="00264FF5"/>
    <w:rsid w:val="0026547D"/>
    <w:rsid w:val="0026553B"/>
    <w:rsid w:val="002657E8"/>
    <w:rsid w:val="00265C28"/>
    <w:rsid w:val="00265F41"/>
    <w:rsid w:val="00266365"/>
    <w:rsid w:val="0026698B"/>
    <w:rsid w:val="002669FF"/>
    <w:rsid w:val="00266A6A"/>
    <w:rsid w:val="00266F7E"/>
    <w:rsid w:val="002671F7"/>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01AE"/>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412"/>
    <w:rsid w:val="002909D7"/>
    <w:rsid w:val="0029283A"/>
    <w:rsid w:val="002929A0"/>
    <w:rsid w:val="00292E7B"/>
    <w:rsid w:val="0029417C"/>
    <w:rsid w:val="0029434B"/>
    <w:rsid w:val="002949C1"/>
    <w:rsid w:val="00294DBE"/>
    <w:rsid w:val="002955CE"/>
    <w:rsid w:val="002956B5"/>
    <w:rsid w:val="0029599E"/>
    <w:rsid w:val="0029616D"/>
    <w:rsid w:val="002961DD"/>
    <w:rsid w:val="0029668A"/>
    <w:rsid w:val="0029689D"/>
    <w:rsid w:val="00296D43"/>
    <w:rsid w:val="00297167"/>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AFE"/>
    <w:rsid w:val="002A4E00"/>
    <w:rsid w:val="002A4E11"/>
    <w:rsid w:val="002A5115"/>
    <w:rsid w:val="002A559A"/>
    <w:rsid w:val="002A56E8"/>
    <w:rsid w:val="002A5A67"/>
    <w:rsid w:val="002A5B1B"/>
    <w:rsid w:val="002A6827"/>
    <w:rsid w:val="002A6CC4"/>
    <w:rsid w:val="002A6E3B"/>
    <w:rsid w:val="002A70FE"/>
    <w:rsid w:val="002A7CD4"/>
    <w:rsid w:val="002B0138"/>
    <w:rsid w:val="002B0A42"/>
    <w:rsid w:val="002B1225"/>
    <w:rsid w:val="002B2398"/>
    <w:rsid w:val="002B2485"/>
    <w:rsid w:val="002B29BA"/>
    <w:rsid w:val="002B2EB5"/>
    <w:rsid w:val="002B3ABD"/>
    <w:rsid w:val="002B3C57"/>
    <w:rsid w:val="002B4EA2"/>
    <w:rsid w:val="002B6831"/>
    <w:rsid w:val="002B69A1"/>
    <w:rsid w:val="002B6BB4"/>
    <w:rsid w:val="002B6D2D"/>
    <w:rsid w:val="002B6DF3"/>
    <w:rsid w:val="002B724D"/>
    <w:rsid w:val="002B735B"/>
    <w:rsid w:val="002C0687"/>
    <w:rsid w:val="002C078F"/>
    <w:rsid w:val="002C13A3"/>
    <w:rsid w:val="002C15AF"/>
    <w:rsid w:val="002C1EEF"/>
    <w:rsid w:val="002C2747"/>
    <w:rsid w:val="002C2B33"/>
    <w:rsid w:val="002C3381"/>
    <w:rsid w:val="002C37A5"/>
    <w:rsid w:val="002C37F1"/>
    <w:rsid w:val="002C38B8"/>
    <w:rsid w:val="002C41B7"/>
    <w:rsid w:val="002C4877"/>
    <w:rsid w:val="002C4B4D"/>
    <w:rsid w:val="002C4BD1"/>
    <w:rsid w:val="002C4EEF"/>
    <w:rsid w:val="002C5EBC"/>
    <w:rsid w:val="002C7BC3"/>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2813"/>
    <w:rsid w:val="003234AC"/>
    <w:rsid w:val="0032435C"/>
    <w:rsid w:val="00325029"/>
    <w:rsid w:val="003252A0"/>
    <w:rsid w:val="003273C3"/>
    <w:rsid w:val="00327636"/>
    <w:rsid w:val="00327ABF"/>
    <w:rsid w:val="003306DA"/>
    <w:rsid w:val="00330CF4"/>
    <w:rsid w:val="00331855"/>
    <w:rsid w:val="00331CB9"/>
    <w:rsid w:val="00331F8F"/>
    <w:rsid w:val="00332404"/>
    <w:rsid w:val="003340A0"/>
    <w:rsid w:val="003345F9"/>
    <w:rsid w:val="00334790"/>
    <w:rsid w:val="003352B5"/>
    <w:rsid w:val="0033584A"/>
    <w:rsid w:val="00335A00"/>
    <w:rsid w:val="00335BAB"/>
    <w:rsid w:val="00335E05"/>
    <w:rsid w:val="00336096"/>
    <w:rsid w:val="0034127C"/>
    <w:rsid w:val="00345F92"/>
    <w:rsid w:val="00346C1F"/>
    <w:rsid w:val="0034708A"/>
    <w:rsid w:val="00347646"/>
    <w:rsid w:val="00347F70"/>
    <w:rsid w:val="00347F8D"/>
    <w:rsid w:val="00347FFE"/>
    <w:rsid w:val="003501AB"/>
    <w:rsid w:val="003510BD"/>
    <w:rsid w:val="00351194"/>
    <w:rsid w:val="0035129C"/>
    <w:rsid w:val="00351416"/>
    <w:rsid w:val="00351A5B"/>
    <w:rsid w:val="003520F1"/>
    <w:rsid w:val="00352567"/>
    <w:rsid w:val="00352945"/>
    <w:rsid w:val="003538F4"/>
    <w:rsid w:val="00353A6D"/>
    <w:rsid w:val="00355BA7"/>
    <w:rsid w:val="00355E33"/>
    <w:rsid w:val="003575C4"/>
    <w:rsid w:val="00357CB7"/>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4B"/>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73C"/>
    <w:rsid w:val="003938BE"/>
    <w:rsid w:val="00393BC9"/>
    <w:rsid w:val="00394911"/>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262"/>
    <w:rsid w:val="003C152E"/>
    <w:rsid w:val="003C196F"/>
    <w:rsid w:val="003C2229"/>
    <w:rsid w:val="003C28BD"/>
    <w:rsid w:val="003C2D9C"/>
    <w:rsid w:val="003C2E17"/>
    <w:rsid w:val="003C2FC4"/>
    <w:rsid w:val="003C3816"/>
    <w:rsid w:val="003C456A"/>
    <w:rsid w:val="003C4A1B"/>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5B5"/>
    <w:rsid w:val="00402C68"/>
    <w:rsid w:val="00402C9A"/>
    <w:rsid w:val="00403C86"/>
    <w:rsid w:val="004050D5"/>
    <w:rsid w:val="00405C9C"/>
    <w:rsid w:val="00406571"/>
    <w:rsid w:val="00406695"/>
    <w:rsid w:val="0040710D"/>
    <w:rsid w:val="00407565"/>
    <w:rsid w:val="0041016E"/>
    <w:rsid w:val="0041158A"/>
    <w:rsid w:val="00412235"/>
    <w:rsid w:val="0041253E"/>
    <w:rsid w:val="00412EF7"/>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3C2"/>
    <w:rsid w:val="004328AF"/>
    <w:rsid w:val="004332BB"/>
    <w:rsid w:val="004338AE"/>
    <w:rsid w:val="0043526D"/>
    <w:rsid w:val="004353F5"/>
    <w:rsid w:val="004354E9"/>
    <w:rsid w:val="004363BF"/>
    <w:rsid w:val="00436774"/>
    <w:rsid w:val="004369DA"/>
    <w:rsid w:val="00436B78"/>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3ED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4E7"/>
    <w:rsid w:val="00482844"/>
    <w:rsid w:val="00482908"/>
    <w:rsid w:val="00482C50"/>
    <w:rsid w:val="0048335F"/>
    <w:rsid w:val="00483898"/>
    <w:rsid w:val="00483E67"/>
    <w:rsid w:val="00483F1D"/>
    <w:rsid w:val="00483FC8"/>
    <w:rsid w:val="00484133"/>
    <w:rsid w:val="00484D7D"/>
    <w:rsid w:val="00485240"/>
    <w:rsid w:val="004858BB"/>
    <w:rsid w:val="00485C0F"/>
    <w:rsid w:val="00486AB0"/>
    <w:rsid w:val="00486B1E"/>
    <w:rsid w:val="00486E48"/>
    <w:rsid w:val="0048763D"/>
    <w:rsid w:val="00487C43"/>
    <w:rsid w:val="0049058C"/>
    <w:rsid w:val="00491BEE"/>
    <w:rsid w:val="0049333F"/>
    <w:rsid w:val="00493BF1"/>
    <w:rsid w:val="004940BF"/>
    <w:rsid w:val="00494D70"/>
    <w:rsid w:val="0049504E"/>
    <w:rsid w:val="004954B1"/>
    <w:rsid w:val="004954B4"/>
    <w:rsid w:val="00495BBE"/>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0160"/>
    <w:rsid w:val="004B1677"/>
    <w:rsid w:val="004B27FA"/>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12C"/>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597"/>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60F0"/>
    <w:rsid w:val="004E69FE"/>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9EB"/>
    <w:rsid w:val="00504B3F"/>
    <w:rsid w:val="0050604A"/>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4F67"/>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5DC"/>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66B5"/>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6E1B"/>
    <w:rsid w:val="00567130"/>
    <w:rsid w:val="00567CB4"/>
    <w:rsid w:val="005706B9"/>
    <w:rsid w:val="005707A3"/>
    <w:rsid w:val="005707BC"/>
    <w:rsid w:val="00570B10"/>
    <w:rsid w:val="00570BAB"/>
    <w:rsid w:val="00571861"/>
    <w:rsid w:val="00571903"/>
    <w:rsid w:val="00572303"/>
    <w:rsid w:val="005734B4"/>
    <w:rsid w:val="0057543A"/>
    <w:rsid w:val="0057544C"/>
    <w:rsid w:val="005759FC"/>
    <w:rsid w:val="005763F7"/>
    <w:rsid w:val="00576588"/>
    <w:rsid w:val="00576C78"/>
    <w:rsid w:val="0057791F"/>
    <w:rsid w:val="00580DCF"/>
    <w:rsid w:val="00580EFD"/>
    <w:rsid w:val="00581730"/>
    <w:rsid w:val="00581B30"/>
    <w:rsid w:val="00581E10"/>
    <w:rsid w:val="005827AB"/>
    <w:rsid w:val="00584183"/>
    <w:rsid w:val="005843AA"/>
    <w:rsid w:val="00584EFD"/>
    <w:rsid w:val="00585502"/>
    <w:rsid w:val="0058664E"/>
    <w:rsid w:val="0058674B"/>
    <w:rsid w:val="00586D11"/>
    <w:rsid w:val="00586E3A"/>
    <w:rsid w:val="00587066"/>
    <w:rsid w:val="00587151"/>
    <w:rsid w:val="0058755C"/>
    <w:rsid w:val="005878AD"/>
    <w:rsid w:val="00587F0E"/>
    <w:rsid w:val="00590077"/>
    <w:rsid w:val="00590179"/>
    <w:rsid w:val="0059093F"/>
    <w:rsid w:val="005909C9"/>
    <w:rsid w:val="0059150E"/>
    <w:rsid w:val="00591A25"/>
    <w:rsid w:val="00591F43"/>
    <w:rsid w:val="00591F4A"/>
    <w:rsid w:val="00592CCC"/>
    <w:rsid w:val="00593580"/>
    <w:rsid w:val="00593667"/>
    <w:rsid w:val="0059369E"/>
    <w:rsid w:val="00594062"/>
    <w:rsid w:val="00594509"/>
    <w:rsid w:val="00594DFD"/>
    <w:rsid w:val="00595FD5"/>
    <w:rsid w:val="005963EC"/>
    <w:rsid w:val="00596500"/>
    <w:rsid w:val="0059784B"/>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3D05"/>
    <w:rsid w:val="005C4D79"/>
    <w:rsid w:val="005C5097"/>
    <w:rsid w:val="005D0CE4"/>
    <w:rsid w:val="005D0DE9"/>
    <w:rsid w:val="005D109E"/>
    <w:rsid w:val="005D13C6"/>
    <w:rsid w:val="005D17B2"/>
    <w:rsid w:val="005D2A67"/>
    <w:rsid w:val="005D303A"/>
    <w:rsid w:val="005D30CA"/>
    <w:rsid w:val="005D3C8D"/>
    <w:rsid w:val="005D3FA6"/>
    <w:rsid w:val="005D43BA"/>
    <w:rsid w:val="005D4FC0"/>
    <w:rsid w:val="005D6173"/>
    <w:rsid w:val="005D71BB"/>
    <w:rsid w:val="005D7CBF"/>
    <w:rsid w:val="005D7EE0"/>
    <w:rsid w:val="005E0B33"/>
    <w:rsid w:val="005E0C29"/>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3368"/>
    <w:rsid w:val="005F425A"/>
    <w:rsid w:val="005F467D"/>
    <w:rsid w:val="005F4996"/>
    <w:rsid w:val="005F4B7F"/>
    <w:rsid w:val="005F50F0"/>
    <w:rsid w:val="005F76A4"/>
    <w:rsid w:val="005F7884"/>
    <w:rsid w:val="005F7AB6"/>
    <w:rsid w:val="00600C96"/>
    <w:rsid w:val="006012E7"/>
    <w:rsid w:val="006013D1"/>
    <w:rsid w:val="00601F23"/>
    <w:rsid w:val="006020E8"/>
    <w:rsid w:val="006024AA"/>
    <w:rsid w:val="0060317A"/>
    <w:rsid w:val="0060419A"/>
    <w:rsid w:val="006041C7"/>
    <w:rsid w:val="00604ECE"/>
    <w:rsid w:val="00605D5A"/>
    <w:rsid w:val="00605E32"/>
    <w:rsid w:val="006067E1"/>
    <w:rsid w:val="00606841"/>
    <w:rsid w:val="00606B0D"/>
    <w:rsid w:val="00606C90"/>
    <w:rsid w:val="00606EA3"/>
    <w:rsid w:val="00606EE8"/>
    <w:rsid w:val="00607196"/>
    <w:rsid w:val="00607245"/>
    <w:rsid w:val="006072B3"/>
    <w:rsid w:val="00607806"/>
    <w:rsid w:val="00607A55"/>
    <w:rsid w:val="006102A2"/>
    <w:rsid w:val="006104A9"/>
    <w:rsid w:val="0061076B"/>
    <w:rsid w:val="00610F53"/>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86"/>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000"/>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359"/>
    <w:rsid w:val="006715CA"/>
    <w:rsid w:val="006719A1"/>
    <w:rsid w:val="00671EBD"/>
    <w:rsid w:val="006730AD"/>
    <w:rsid w:val="00673A0E"/>
    <w:rsid w:val="00673DD2"/>
    <w:rsid w:val="00674455"/>
    <w:rsid w:val="006748F2"/>
    <w:rsid w:val="00675B01"/>
    <w:rsid w:val="00675C3F"/>
    <w:rsid w:val="00676D6B"/>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5BBF"/>
    <w:rsid w:val="006A6881"/>
    <w:rsid w:val="006A6954"/>
    <w:rsid w:val="006A6BF1"/>
    <w:rsid w:val="006A7246"/>
    <w:rsid w:val="006A7535"/>
    <w:rsid w:val="006A7613"/>
    <w:rsid w:val="006A78F6"/>
    <w:rsid w:val="006A7943"/>
    <w:rsid w:val="006A7B96"/>
    <w:rsid w:val="006B0364"/>
    <w:rsid w:val="006B0AA4"/>
    <w:rsid w:val="006B3E4D"/>
    <w:rsid w:val="006B4609"/>
    <w:rsid w:val="006B47EA"/>
    <w:rsid w:val="006B5025"/>
    <w:rsid w:val="006B57B0"/>
    <w:rsid w:val="006B57F4"/>
    <w:rsid w:val="006B5F0B"/>
    <w:rsid w:val="006B6562"/>
    <w:rsid w:val="006B7A1B"/>
    <w:rsid w:val="006C0445"/>
    <w:rsid w:val="006C06C9"/>
    <w:rsid w:val="006C22BC"/>
    <w:rsid w:val="006C2D59"/>
    <w:rsid w:val="006C5238"/>
    <w:rsid w:val="006C5975"/>
    <w:rsid w:val="006C7951"/>
    <w:rsid w:val="006C7BC8"/>
    <w:rsid w:val="006D1A60"/>
    <w:rsid w:val="006D1DC0"/>
    <w:rsid w:val="006D1F55"/>
    <w:rsid w:val="006D23D9"/>
    <w:rsid w:val="006D2EC9"/>
    <w:rsid w:val="006D3902"/>
    <w:rsid w:val="006D3A6C"/>
    <w:rsid w:val="006D43C1"/>
    <w:rsid w:val="006D51A4"/>
    <w:rsid w:val="006D5502"/>
    <w:rsid w:val="006D5B00"/>
    <w:rsid w:val="006D63B9"/>
    <w:rsid w:val="006D6B14"/>
    <w:rsid w:val="006D6E82"/>
    <w:rsid w:val="006E01FD"/>
    <w:rsid w:val="006E093B"/>
    <w:rsid w:val="006E0F14"/>
    <w:rsid w:val="006E1210"/>
    <w:rsid w:val="006E1AE9"/>
    <w:rsid w:val="006E1F22"/>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2A11"/>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59E1"/>
    <w:rsid w:val="00716204"/>
    <w:rsid w:val="007167C8"/>
    <w:rsid w:val="007217FF"/>
    <w:rsid w:val="007220B4"/>
    <w:rsid w:val="00722404"/>
    <w:rsid w:val="00722E9E"/>
    <w:rsid w:val="0072317A"/>
    <w:rsid w:val="0072396E"/>
    <w:rsid w:val="00724B18"/>
    <w:rsid w:val="00724F11"/>
    <w:rsid w:val="00725793"/>
    <w:rsid w:val="00726350"/>
    <w:rsid w:val="007265C0"/>
    <w:rsid w:val="00726A18"/>
    <w:rsid w:val="0073086C"/>
    <w:rsid w:val="007311B9"/>
    <w:rsid w:val="007323DA"/>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098"/>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6EA4"/>
    <w:rsid w:val="00757F5A"/>
    <w:rsid w:val="00760855"/>
    <w:rsid w:val="00760AFF"/>
    <w:rsid w:val="00760EAF"/>
    <w:rsid w:val="007616C4"/>
    <w:rsid w:val="007617A2"/>
    <w:rsid w:val="00761A42"/>
    <w:rsid w:val="00761FDB"/>
    <w:rsid w:val="0076353E"/>
    <w:rsid w:val="00763F55"/>
    <w:rsid w:val="007643DA"/>
    <w:rsid w:val="007644CF"/>
    <w:rsid w:val="0076478F"/>
    <w:rsid w:val="00764AB8"/>
    <w:rsid w:val="007651A1"/>
    <w:rsid w:val="0076535A"/>
    <w:rsid w:val="007661F2"/>
    <w:rsid w:val="0076645F"/>
    <w:rsid w:val="00770735"/>
    <w:rsid w:val="00770949"/>
    <w:rsid w:val="0077173E"/>
    <w:rsid w:val="00772D81"/>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200"/>
    <w:rsid w:val="0079638E"/>
    <w:rsid w:val="007963DB"/>
    <w:rsid w:val="00797017"/>
    <w:rsid w:val="007972CC"/>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022"/>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6C6"/>
    <w:rsid w:val="007D398D"/>
    <w:rsid w:val="007D4105"/>
    <w:rsid w:val="007D41DB"/>
    <w:rsid w:val="007D42D2"/>
    <w:rsid w:val="007D43E0"/>
    <w:rsid w:val="007D49C2"/>
    <w:rsid w:val="007D4A3F"/>
    <w:rsid w:val="007D503A"/>
    <w:rsid w:val="007D6574"/>
    <w:rsid w:val="007D6AF8"/>
    <w:rsid w:val="007D7C21"/>
    <w:rsid w:val="007E0B64"/>
    <w:rsid w:val="007E1F02"/>
    <w:rsid w:val="007E2841"/>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05BE"/>
    <w:rsid w:val="00802DBA"/>
    <w:rsid w:val="008031D7"/>
    <w:rsid w:val="008033AE"/>
    <w:rsid w:val="00803733"/>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741"/>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787"/>
    <w:rsid w:val="00865CD2"/>
    <w:rsid w:val="0086639E"/>
    <w:rsid w:val="00866511"/>
    <w:rsid w:val="00866BC1"/>
    <w:rsid w:val="00867107"/>
    <w:rsid w:val="0086780D"/>
    <w:rsid w:val="0087061E"/>
    <w:rsid w:val="00870D04"/>
    <w:rsid w:val="0087108D"/>
    <w:rsid w:val="008716B0"/>
    <w:rsid w:val="00871C60"/>
    <w:rsid w:val="008721D8"/>
    <w:rsid w:val="00872A7C"/>
    <w:rsid w:val="008732F5"/>
    <w:rsid w:val="00873514"/>
    <w:rsid w:val="0087385F"/>
    <w:rsid w:val="008742CA"/>
    <w:rsid w:val="008746D8"/>
    <w:rsid w:val="00874A1A"/>
    <w:rsid w:val="00874B70"/>
    <w:rsid w:val="00874EF2"/>
    <w:rsid w:val="00875C35"/>
    <w:rsid w:val="008767DB"/>
    <w:rsid w:val="00876960"/>
    <w:rsid w:val="00876F97"/>
    <w:rsid w:val="008773FB"/>
    <w:rsid w:val="00877FC0"/>
    <w:rsid w:val="00880CAF"/>
    <w:rsid w:val="00880D9B"/>
    <w:rsid w:val="0088111D"/>
    <w:rsid w:val="00881B6F"/>
    <w:rsid w:val="0088223C"/>
    <w:rsid w:val="008823E5"/>
    <w:rsid w:val="0088245D"/>
    <w:rsid w:val="00882B01"/>
    <w:rsid w:val="008835FE"/>
    <w:rsid w:val="008845B2"/>
    <w:rsid w:val="00885BE3"/>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DC1"/>
    <w:rsid w:val="008A0E3F"/>
    <w:rsid w:val="008A1F16"/>
    <w:rsid w:val="008A2C85"/>
    <w:rsid w:val="008A337B"/>
    <w:rsid w:val="008A395C"/>
    <w:rsid w:val="008A3F3B"/>
    <w:rsid w:val="008A473D"/>
    <w:rsid w:val="008A4C4C"/>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DF9"/>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2F8E"/>
    <w:rsid w:val="008D361C"/>
    <w:rsid w:val="008D42DE"/>
    <w:rsid w:val="008D508D"/>
    <w:rsid w:val="008D5497"/>
    <w:rsid w:val="008D5E0A"/>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5893"/>
    <w:rsid w:val="008E6749"/>
    <w:rsid w:val="008E73A8"/>
    <w:rsid w:val="008F189D"/>
    <w:rsid w:val="008F1D40"/>
    <w:rsid w:val="008F2CC0"/>
    <w:rsid w:val="008F2CD0"/>
    <w:rsid w:val="008F4750"/>
    <w:rsid w:val="008F499E"/>
    <w:rsid w:val="008F5BCC"/>
    <w:rsid w:val="008F62D4"/>
    <w:rsid w:val="008F64A4"/>
    <w:rsid w:val="008F659A"/>
    <w:rsid w:val="00900C96"/>
    <w:rsid w:val="00902B5F"/>
    <w:rsid w:val="00903739"/>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64BD"/>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296"/>
    <w:rsid w:val="009564CB"/>
    <w:rsid w:val="00957B5D"/>
    <w:rsid w:val="0096047B"/>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46D"/>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36AB"/>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161"/>
    <w:rsid w:val="009942A6"/>
    <w:rsid w:val="00994B87"/>
    <w:rsid w:val="0099565A"/>
    <w:rsid w:val="009956F6"/>
    <w:rsid w:val="00995A78"/>
    <w:rsid w:val="00995B71"/>
    <w:rsid w:val="00996D01"/>
    <w:rsid w:val="00996EBA"/>
    <w:rsid w:val="009971B6"/>
    <w:rsid w:val="009972DC"/>
    <w:rsid w:val="00997BFB"/>
    <w:rsid w:val="00997EE6"/>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085"/>
    <w:rsid w:val="009A5892"/>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B7B4D"/>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489"/>
    <w:rsid w:val="009E1AA1"/>
    <w:rsid w:val="009E2E63"/>
    <w:rsid w:val="009E3476"/>
    <w:rsid w:val="009E353D"/>
    <w:rsid w:val="009E3C0E"/>
    <w:rsid w:val="009E48EF"/>
    <w:rsid w:val="009E53FE"/>
    <w:rsid w:val="009E65BF"/>
    <w:rsid w:val="009E68AE"/>
    <w:rsid w:val="009E7173"/>
    <w:rsid w:val="009E7655"/>
    <w:rsid w:val="009E7EF3"/>
    <w:rsid w:val="009F010C"/>
    <w:rsid w:val="009F049A"/>
    <w:rsid w:val="009F073A"/>
    <w:rsid w:val="009F0F66"/>
    <w:rsid w:val="009F1279"/>
    <w:rsid w:val="009F15E5"/>
    <w:rsid w:val="009F1A62"/>
    <w:rsid w:val="009F22F3"/>
    <w:rsid w:val="009F2585"/>
    <w:rsid w:val="009F26A6"/>
    <w:rsid w:val="009F2EEC"/>
    <w:rsid w:val="009F345B"/>
    <w:rsid w:val="009F3758"/>
    <w:rsid w:val="009F3FBE"/>
    <w:rsid w:val="009F420C"/>
    <w:rsid w:val="009F433C"/>
    <w:rsid w:val="009F461D"/>
    <w:rsid w:val="009F5B5F"/>
    <w:rsid w:val="009F6A20"/>
    <w:rsid w:val="009F721B"/>
    <w:rsid w:val="009F7451"/>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078F6"/>
    <w:rsid w:val="00A1005F"/>
    <w:rsid w:val="00A10DC3"/>
    <w:rsid w:val="00A1223E"/>
    <w:rsid w:val="00A1238D"/>
    <w:rsid w:val="00A12490"/>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21B"/>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0A6"/>
    <w:rsid w:val="00A361C4"/>
    <w:rsid w:val="00A3770D"/>
    <w:rsid w:val="00A3789C"/>
    <w:rsid w:val="00A37C40"/>
    <w:rsid w:val="00A40469"/>
    <w:rsid w:val="00A40962"/>
    <w:rsid w:val="00A40A7D"/>
    <w:rsid w:val="00A41906"/>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09D6"/>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3EFA"/>
    <w:rsid w:val="00A64756"/>
    <w:rsid w:val="00A64A01"/>
    <w:rsid w:val="00A64CCD"/>
    <w:rsid w:val="00A64DB6"/>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3EB"/>
    <w:rsid w:val="00A77B1A"/>
    <w:rsid w:val="00A80265"/>
    <w:rsid w:val="00A80988"/>
    <w:rsid w:val="00A81941"/>
    <w:rsid w:val="00A81AF6"/>
    <w:rsid w:val="00A81FD1"/>
    <w:rsid w:val="00A84163"/>
    <w:rsid w:val="00A84703"/>
    <w:rsid w:val="00A852D7"/>
    <w:rsid w:val="00A852DC"/>
    <w:rsid w:val="00A85436"/>
    <w:rsid w:val="00A85552"/>
    <w:rsid w:val="00A859D8"/>
    <w:rsid w:val="00A85B29"/>
    <w:rsid w:val="00A86515"/>
    <w:rsid w:val="00A86D11"/>
    <w:rsid w:val="00A87DC5"/>
    <w:rsid w:val="00A87E9E"/>
    <w:rsid w:val="00A9055B"/>
    <w:rsid w:val="00A905BF"/>
    <w:rsid w:val="00A90996"/>
    <w:rsid w:val="00A90B53"/>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2F50"/>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2C"/>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53E"/>
    <w:rsid w:val="00AF06A8"/>
    <w:rsid w:val="00AF09FC"/>
    <w:rsid w:val="00AF0ABD"/>
    <w:rsid w:val="00AF1122"/>
    <w:rsid w:val="00AF11BF"/>
    <w:rsid w:val="00AF24F5"/>
    <w:rsid w:val="00AF287F"/>
    <w:rsid w:val="00AF2886"/>
    <w:rsid w:val="00AF29A0"/>
    <w:rsid w:val="00AF2A45"/>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625A"/>
    <w:rsid w:val="00B0758F"/>
    <w:rsid w:val="00B07E7B"/>
    <w:rsid w:val="00B103A1"/>
    <w:rsid w:val="00B112A0"/>
    <w:rsid w:val="00B113C8"/>
    <w:rsid w:val="00B114DC"/>
    <w:rsid w:val="00B11E08"/>
    <w:rsid w:val="00B120A8"/>
    <w:rsid w:val="00B12B97"/>
    <w:rsid w:val="00B13138"/>
    <w:rsid w:val="00B13AE9"/>
    <w:rsid w:val="00B1575D"/>
    <w:rsid w:val="00B1580B"/>
    <w:rsid w:val="00B15E0D"/>
    <w:rsid w:val="00B173D8"/>
    <w:rsid w:val="00B20960"/>
    <w:rsid w:val="00B20EA8"/>
    <w:rsid w:val="00B20FD7"/>
    <w:rsid w:val="00B212F3"/>
    <w:rsid w:val="00B21F33"/>
    <w:rsid w:val="00B22C87"/>
    <w:rsid w:val="00B2310F"/>
    <w:rsid w:val="00B24853"/>
    <w:rsid w:val="00B264F0"/>
    <w:rsid w:val="00B26658"/>
    <w:rsid w:val="00B26727"/>
    <w:rsid w:val="00B27182"/>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1F8"/>
    <w:rsid w:val="00B64DC1"/>
    <w:rsid w:val="00B654BD"/>
    <w:rsid w:val="00B659A3"/>
    <w:rsid w:val="00B67293"/>
    <w:rsid w:val="00B70042"/>
    <w:rsid w:val="00B70CCD"/>
    <w:rsid w:val="00B71F66"/>
    <w:rsid w:val="00B720EA"/>
    <w:rsid w:val="00B72CD3"/>
    <w:rsid w:val="00B732DE"/>
    <w:rsid w:val="00B733CC"/>
    <w:rsid w:val="00B7352E"/>
    <w:rsid w:val="00B738B5"/>
    <w:rsid w:val="00B739B5"/>
    <w:rsid w:val="00B73A35"/>
    <w:rsid w:val="00B73EFB"/>
    <w:rsid w:val="00B74BD3"/>
    <w:rsid w:val="00B74C4B"/>
    <w:rsid w:val="00B75E0E"/>
    <w:rsid w:val="00B774E7"/>
    <w:rsid w:val="00B7798D"/>
    <w:rsid w:val="00B800ED"/>
    <w:rsid w:val="00B80168"/>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326"/>
    <w:rsid w:val="00B9262C"/>
    <w:rsid w:val="00B92DB5"/>
    <w:rsid w:val="00B93367"/>
    <w:rsid w:val="00B93D2E"/>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0E98"/>
    <w:rsid w:val="00BB1202"/>
    <w:rsid w:val="00BB1981"/>
    <w:rsid w:val="00BB1F80"/>
    <w:rsid w:val="00BB245A"/>
    <w:rsid w:val="00BB25F1"/>
    <w:rsid w:val="00BB2EC1"/>
    <w:rsid w:val="00BB3318"/>
    <w:rsid w:val="00BB33A2"/>
    <w:rsid w:val="00BB6125"/>
    <w:rsid w:val="00BB6E42"/>
    <w:rsid w:val="00BB6E5B"/>
    <w:rsid w:val="00BB6F9F"/>
    <w:rsid w:val="00BB741B"/>
    <w:rsid w:val="00BB7BDC"/>
    <w:rsid w:val="00BB7E58"/>
    <w:rsid w:val="00BC0408"/>
    <w:rsid w:val="00BC239D"/>
    <w:rsid w:val="00BC3DD0"/>
    <w:rsid w:val="00BC42D8"/>
    <w:rsid w:val="00BC4391"/>
    <w:rsid w:val="00BC5589"/>
    <w:rsid w:val="00BC5ECB"/>
    <w:rsid w:val="00BC6003"/>
    <w:rsid w:val="00BC60B0"/>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5ED2"/>
    <w:rsid w:val="00BF65BB"/>
    <w:rsid w:val="00BF7999"/>
    <w:rsid w:val="00BF7C11"/>
    <w:rsid w:val="00C007BE"/>
    <w:rsid w:val="00C0087B"/>
    <w:rsid w:val="00C009CA"/>
    <w:rsid w:val="00C013BA"/>
    <w:rsid w:val="00C01952"/>
    <w:rsid w:val="00C02BB2"/>
    <w:rsid w:val="00C02F67"/>
    <w:rsid w:val="00C03996"/>
    <w:rsid w:val="00C03A34"/>
    <w:rsid w:val="00C03FDC"/>
    <w:rsid w:val="00C04263"/>
    <w:rsid w:val="00C0476F"/>
    <w:rsid w:val="00C05C9B"/>
    <w:rsid w:val="00C05FCB"/>
    <w:rsid w:val="00C05FF8"/>
    <w:rsid w:val="00C06143"/>
    <w:rsid w:val="00C06284"/>
    <w:rsid w:val="00C06841"/>
    <w:rsid w:val="00C06A10"/>
    <w:rsid w:val="00C06E7E"/>
    <w:rsid w:val="00C075D2"/>
    <w:rsid w:val="00C0781C"/>
    <w:rsid w:val="00C10503"/>
    <w:rsid w:val="00C11824"/>
    <w:rsid w:val="00C11F0A"/>
    <w:rsid w:val="00C12285"/>
    <w:rsid w:val="00C124B1"/>
    <w:rsid w:val="00C12C2E"/>
    <w:rsid w:val="00C13CD8"/>
    <w:rsid w:val="00C14D6B"/>
    <w:rsid w:val="00C15064"/>
    <w:rsid w:val="00C152C1"/>
    <w:rsid w:val="00C15708"/>
    <w:rsid w:val="00C15E28"/>
    <w:rsid w:val="00C16400"/>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283"/>
    <w:rsid w:val="00C275E9"/>
    <w:rsid w:val="00C27AE6"/>
    <w:rsid w:val="00C27DC7"/>
    <w:rsid w:val="00C27E92"/>
    <w:rsid w:val="00C30A09"/>
    <w:rsid w:val="00C30CFF"/>
    <w:rsid w:val="00C3163C"/>
    <w:rsid w:val="00C31FE6"/>
    <w:rsid w:val="00C325FE"/>
    <w:rsid w:val="00C32B09"/>
    <w:rsid w:val="00C32DAE"/>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4004"/>
    <w:rsid w:val="00C653FC"/>
    <w:rsid w:val="00C67591"/>
    <w:rsid w:val="00C700EA"/>
    <w:rsid w:val="00C70999"/>
    <w:rsid w:val="00C70EBC"/>
    <w:rsid w:val="00C71125"/>
    <w:rsid w:val="00C71578"/>
    <w:rsid w:val="00C71E0E"/>
    <w:rsid w:val="00C723E4"/>
    <w:rsid w:val="00C729C2"/>
    <w:rsid w:val="00C73143"/>
    <w:rsid w:val="00C740A6"/>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489"/>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2444"/>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496B"/>
    <w:rsid w:val="00CB516B"/>
    <w:rsid w:val="00CB58F0"/>
    <w:rsid w:val="00CB5A61"/>
    <w:rsid w:val="00CB5EE2"/>
    <w:rsid w:val="00CB616D"/>
    <w:rsid w:val="00CB71AE"/>
    <w:rsid w:val="00CB750A"/>
    <w:rsid w:val="00CB7BAD"/>
    <w:rsid w:val="00CC024B"/>
    <w:rsid w:val="00CC0942"/>
    <w:rsid w:val="00CC154B"/>
    <w:rsid w:val="00CC1705"/>
    <w:rsid w:val="00CC2ABD"/>
    <w:rsid w:val="00CC3292"/>
    <w:rsid w:val="00CC35FB"/>
    <w:rsid w:val="00CC364A"/>
    <w:rsid w:val="00CC53DE"/>
    <w:rsid w:val="00CC557A"/>
    <w:rsid w:val="00CC5C81"/>
    <w:rsid w:val="00CC61FA"/>
    <w:rsid w:val="00CC6446"/>
    <w:rsid w:val="00CC6E75"/>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835"/>
    <w:rsid w:val="00D31B43"/>
    <w:rsid w:val="00D31D80"/>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D2E"/>
    <w:rsid w:val="00D44FD4"/>
    <w:rsid w:val="00D45243"/>
    <w:rsid w:val="00D45BC4"/>
    <w:rsid w:val="00D46292"/>
    <w:rsid w:val="00D46692"/>
    <w:rsid w:val="00D4673C"/>
    <w:rsid w:val="00D46889"/>
    <w:rsid w:val="00D46BF8"/>
    <w:rsid w:val="00D46F0E"/>
    <w:rsid w:val="00D47221"/>
    <w:rsid w:val="00D47985"/>
    <w:rsid w:val="00D47F7A"/>
    <w:rsid w:val="00D516FE"/>
    <w:rsid w:val="00D51B7B"/>
    <w:rsid w:val="00D51BD2"/>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C78"/>
    <w:rsid w:val="00D76CA8"/>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1438"/>
    <w:rsid w:val="00D91CDA"/>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78A"/>
    <w:rsid w:val="00DA1B16"/>
    <w:rsid w:val="00DA23F8"/>
    <w:rsid w:val="00DA2455"/>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586B"/>
    <w:rsid w:val="00DB6734"/>
    <w:rsid w:val="00DC1835"/>
    <w:rsid w:val="00DC3C51"/>
    <w:rsid w:val="00DC430D"/>
    <w:rsid w:val="00DC4B97"/>
    <w:rsid w:val="00DC4F5E"/>
    <w:rsid w:val="00DC4FF4"/>
    <w:rsid w:val="00DC5577"/>
    <w:rsid w:val="00DC57CA"/>
    <w:rsid w:val="00DC5B4C"/>
    <w:rsid w:val="00DC664A"/>
    <w:rsid w:val="00DC66BC"/>
    <w:rsid w:val="00DC7377"/>
    <w:rsid w:val="00DC74A7"/>
    <w:rsid w:val="00DC7672"/>
    <w:rsid w:val="00DD0DF2"/>
    <w:rsid w:val="00DD0F5D"/>
    <w:rsid w:val="00DD1424"/>
    <w:rsid w:val="00DD185B"/>
    <w:rsid w:val="00DD1906"/>
    <w:rsid w:val="00DD281E"/>
    <w:rsid w:val="00DD29E7"/>
    <w:rsid w:val="00DD30B0"/>
    <w:rsid w:val="00DD3647"/>
    <w:rsid w:val="00DD4651"/>
    <w:rsid w:val="00DD46DC"/>
    <w:rsid w:val="00DD52E4"/>
    <w:rsid w:val="00DD672B"/>
    <w:rsid w:val="00DD6AF5"/>
    <w:rsid w:val="00DD6D3F"/>
    <w:rsid w:val="00DD6E4D"/>
    <w:rsid w:val="00DD6F81"/>
    <w:rsid w:val="00DE0B47"/>
    <w:rsid w:val="00DE15A4"/>
    <w:rsid w:val="00DE1C98"/>
    <w:rsid w:val="00DE1FC0"/>
    <w:rsid w:val="00DE2A24"/>
    <w:rsid w:val="00DE2AFC"/>
    <w:rsid w:val="00DE2D00"/>
    <w:rsid w:val="00DE4418"/>
    <w:rsid w:val="00DE44E3"/>
    <w:rsid w:val="00DE55D9"/>
    <w:rsid w:val="00DE5D66"/>
    <w:rsid w:val="00DE632E"/>
    <w:rsid w:val="00DE6FED"/>
    <w:rsid w:val="00DE7065"/>
    <w:rsid w:val="00DE71EC"/>
    <w:rsid w:val="00DE79B7"/>
    <w:rsid w:val="00DE7B82"/>
    <w:rsid w:val="00DF02EF"/>
    <w:rsid w:val="00DF092B"/>
    <w:rsid w:val="00DF0CCD"/>
    <w:rsid w:val="00DF114E"/>
    <w:rsid w:val="00DF198C"/>
    <w:rsid w:val="00DF2689"/>
    <w:rsid w:val="00DF2756"/>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86F"/>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5CD"/>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4EDB"/>
    <w:rsid w:val="00E75415"/>
    <w:rsid w:val="00E76A7D"/>
    <w:rsid w:val="00E771F9"/>
    <w:rsid w:val="00E80002"/>
    <w:rsid w:val="00E80941"/>
    <w:rsid w:val="00E80A8B"/>
    <w:rsid w:val="00E80ED6"/>
    <w:rsid w:val="00E80F6B"/>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114"/>
    <w:rsid w:val="00E9480E"/>
    <w:rsid w:val="00E94921"/>
    <w:rsid w:val="00E94F96"/>
    <w:rsid w:val="00E95DE7"/>
    <w:rsid w:val="00E95EDD"/>
    <w:rsid w:val="00E969F1"/>
    <w:rsid w:val="00E9719F"/>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144"/>
    <w:rsid w:val="00EC0421"/>
    <w:rsid w:val="00EC158C"/>
    <w:rsid w:val="00EC17DC"/>
    <w:rsid w:val="00EC1816"/>
    <w:rsid w:val="00EC1E67"/>
    <w:rsid w:val="00EC3D86"/>
    <w:rsid w:val="00EC4394"/>
    <w:rsid w:val="00EC44FA"/>
    <w:rsid w:val="00EC4B4F"/>
    <w:rsid w:val="00EC503D"/>
    <w:rsid w:val="00EC5E72"/>
    <w:rsid w:val="00EC63DF"/>
    <w:rsid w:val="00EC6EB6"/>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3CA2"/>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697F"/>
    <w:rsid w:val="00EF7494"/>
    <w:rsid w:val="00EF7598"/>
    <w:rsid w:val="00EF7882"/>
    <w:rsid w:val="00F006D0"/>
    <w:rsid w:val="00F00DDD"/>
    <w:rsid w:val="00F018F5"/>
    <w:rsid w:val="00F023DC"/>
    <w:rsid w:val="00F02C15"/>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9C"/>
    <w:rsid w:val="00F341B1"/>
    <w:rsid w:val="00F34D81"/>
    <w:rsid w:val="00F35263"/>
    <w:rsid w:val="00F352C1"/>
    <w:rsid w:val="00F35949"/>
    <w:rsid w:val="00F36354"/>
    <w:rsid w:val="00F36499"/>
    <w:rsid w:val="00F36D76"/>
    <w:rsid w:val="00F36DC2"/>
    <w:rsid w:val="00F37BEE"/>
    <w:rsid w:val="00F37CB1"/>
    <w:rsid w:val="00F400AC"/>
    <w:rsid w:val="00F40678"/>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A27"/>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546B"/>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67C7"/>
    <w:rsid w:val="00FC6E78"/>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8C4"/>
    <w:rsid w:val="00FE0C93"/>
    <w:rsid w:val="00FE1755"/>
    <w:rsid w:val="00FE39FF"/>
    <w:rsid w:val="00FE5761"/>
    <w:rsid w:val="00FE581E"/>
    <w:rsid w:val="00FE5ECA"/>
    <w:rsid w:val="00FE6DF4"/>
    <w:rsid w:val="00FE6ED9"/>
    <w:rsid w:val="00FF011D"/>
    <w:rsid w:val="00FF04FB"/>
    <w:rsid w:val="00FF0524"/>
    <w:rsid w:val="00FF4082"/>
    <w:rsid w:val="00FF4301"/>
    <w:rsid w:val="00FF4EB9"/>
    <w:rsid w:val="00FF51F1"/>
    <w:rsid w:val="00FF571E"/>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false"/>
      <w:autoSpaceDN w:val="false"/>
      <w:adjustRightInd w:val="false"/>
      <w:jc w:val="center"/>
      <w:outlineLvl w:val="0"/>
    </w:pPr>
    <w:rPr>
      <w:rFonts w:cs="Arial" w:hAnsi="Arial" w:ascii="Arial"/>
      <w:b/>
      <w:bCs/>
      <w:noProof w:val="false"/>
      <w:color w:val="00000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cs="Tahoma" w:hAnsi="Tahoma" w:ascii="Tahoma"/>
      <w:sz w:val="16"/>
      <w:szCs w:val="16"/>
    </w:rPr>
  </w:style>
  <w:style w:customStyle="true" w:styleId="TekstbaloniaChar" w:type="character">
    <w:name w:val="Tekst balončića Char"/>
    <w:basedOn w:val="Zadanifontodlomka"/>
    <w:link w:val="Tekstbalonia"/>
    <w:rsid w:val="00322813"/>
    <w:rPr>
      <w:rFonts w:cs="Tahoma" w:hAnsi="Tahoma" w:asci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true" w:styleId="Naslov1Char" w:type="character">
    <w:name w:val="Naslov 1 Char"/>
    <w:basedOn w:val="Zadanifontodlomka"/>
    <w:link w:val="Naslov1"/>
    <w:rsid w:val="00B112A0"/>
    <w:rPr>
      <w:rFonts w:cs="Arial" w:hAnsi="Arial" w:ascii="Arial"/>
      <w:b/>
      <w:bCs/>
      <w:color w:val="000000"/>
    </w:rPr>
  </w:style>
  <w:style w:styleId="Tekstrezerviranogmjesta" w:type="character">
    <w:name w:val="Placeholder Text"/>
    <w:basedOn w:val="Zadanifontodlomka"/>
    <w:uiPriority w:val="99"/>
    <w:semiHidden/>
    <w:rsid w:val="0050604A"/>
    <w:rPr>
      <w:color w:val="808080"/>
      <w:bdr w:space="0" w:sz="0" w:color="auto" w:val="none"/>
      <w:shd w:fill="auto" w:color="auto" w:val="clear"/>
    </w:rPr>
  </w:style>
  <w:style w:customStyle="true" w:styleId="eSPISCCParagraphDefaultFont" w:type="character">
    <w:name w:val="eSPIS_CC_Paragraph Default Font"/>
    <w:basedOn w:val="Zadanifontodlomka"/>
    <w:rsid w:val="005060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604A"/>
    <w:rPr>
      <w:bdr w:space="0" w:sz="0" w:color="auto" w:val="none"/>
      <w:shd w:fill="FFFFCC" w:color="auto" w:val="clear"/>
      <w:lang w:val="hr-HR"/>
    </w:rPr>
  </w:style>
  <w:style w:customStyle="true" w:styleId="PozadinaSvijetloCrvena" w:type="character">
    <w:name w:val="Pozadina_SvijetloCrvena"/>
    <w:basedOn w:val="eSPISCCParagraphDefaultFont"/>
    <w:rsid w:val="005060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60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0"/>
      <w:autoSpaceDN w:val="0"/>
      <w:adjustRightInd w:val="0"/>
      <w:jc w:val="center"/>
      <w:outlineLvl w:val="0"/>
    </w:pPr>
    <w:rPr>
      <w:rFonts w:ascii="Arial" w:cs="Arial" w:hAnsi="Arial"/>
      <w:b/>
      <w:bCs/>
      <w:noProof w:val="0"/>
      <w:color w:val="00000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ascii="Tahoma" w:cs="Tahoma" w:hAnsi="Tahoma"/>
      <w:sz w:val="16"/>
      <w:szCs w:val="16"/>
    </w:rPr>
  </w:style>
  <w:style w:customStyle="1" w:styleId="TekstbaloniaChar" w:type="character">
    <w:name w:val="Tekst balončića Char"/>
    <w:basedOn w:val="Zadanifontodlomka"/>
    <w:link w:val="Tekstbalonia"/>
    <w:rsid w:val="00322813"/>
    <w:rPr>
      <w:rFonts w:ascii="Tahoma" w:cs="Tahoma" w:hAns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1" w:styleId="Naslov1Char" w:type="character">
    <w:name w:val="Naslov 1 Char"/>
    <w:basedOn w:val="Zadanifontodlomka"/>
    <w:link w:val="Naslov1"/>
    <w:rsid w:val="00B112A0"/>
    <w:rPr>
      <w:rFonts w:ascii="Arial" w:cs="Arial" w:hAnsi="Arial"/>
      <w:b/>
      <w:bCs/>
      <w:color w:val="000000"/>
    </w:rPr>
  </w:style>
  <w:style w:styleId="Tekstrezerviranogmjesta" w:type="character">
    <w:name w:val="Placeholder Text"/>
    <w:basedOn w:val="Zadanifontodlomka"/>
    <w:uiPriority w:val="99"/>
    <w:semiHidden/>
    <w:rsid w:val="0050604A"/>
    <w:rPr>
      <w:color w:val="808080"/>
      <w:bdr w:color="auto" w:space="0" w:sz="0" w:val="none"/>
      <w:shd w:color="auto" w:fill="auto" w:val="clear"/>
    </w:rPr>
  </w:style>
  <w:style w:customStyle="1" w:styleId="eSPISCCParagraphDefaultFont" w:type="character">
    <w:name w:val="eSPIS_CC_Paragraph Default Font"/>
    <w:basedOn w:val="Zadanifontodlomka"/>
    <w:rsid w:val="005060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604A"/>
    <w:rPr>
      <w:bdr w:color="auto" w:space="0" w:sz="0" w:val="none"/>
      <w:shd w:color="auto" w:fill="FFFFCC" w:val="clear"/>
      <w:lang w:val="hr-HR"/>
    </w:rPr>
  </w:style>
  <w:style w:customStyle="1" w:styleId="PozadinaSvijetloCrvena" w:type="character">
    <w:name w:val="Pozadina_SvijetloCrvena"/>
    <w:basedOn w:val="eSPISCCParagraphDefaultFont"/>
    <w:rsid w:val="005060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60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ožujka 2016.</izvorni_sadrzaj>
    <derivirana_varijabla naziv="DomainObject.DatumDonosenjaOdluke_1">25.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1137</izvorni_sadrzaj>
    <derivirana_varijabla naziv="DomainObject.Predmet.Broj_1">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2013.</izvorni_sadrzaj>
    <derivirana_varijabla naziv="DomainObject.Predmet.DatumOsnivanja_1">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St-1137/2013</izvorni_sadrzaj>
    <derivirana_varijabla naziv="DomainObject.Predmet.OznakaBroj_1">St-1137/2013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JUL TIM d.o.o. za graditeljstvo i usluge u stečaju</izvorni_sadrzaj>
    <derivirana_varijabla naziv="DomainObject.Predmet.ProtustrankaFormated_1">  JUL TIM d.o.o. za graditeljstvo i usluge u stečaju</derivirana_varijabla>
  </DomainObject.Predmet.ProtustrankaFormated>
  <DomainObject.Predmet.ProtustrankaFormatedOIB>
    <izvorni_sadrzaj>  JUL TIM d.o.o. za graditeljstvo i usluge u stečaju, OIB 62893541982</izvorni_sadrzaj>
    <derivirana_varijabla naziv="DomainObject.Predmet.ProtustrankaFormatedOIB_1">  JUL TIM d.o.o. za graditeljstvo i usluge u stečaju, OIB 62893541982</derivirana_varijabla>
  </DomainObject.Predmet.ProtustrankaFormatedOIB>
  <DomainObject.Predmet.ProtustrankaFormatedWithAdress>
    <izvorni_sadrzaj> JUL TIM d.o.o. za graditeljstvo i usluge u stečaju, Mihanovićeva 14, 10000 Zagreb</izvorni_sadrzaj>
    <derivirana_varijabla naziv="DomainObject.Predmet.ProtustrankaFormatedWithAdress_1"> JUL TIM d.o.o. za graditeljstvo i usluge u stečaju, Mihanovićeva 14, 10000 Zagreb</derivirana_varijabla>
  </DomainObject.Predmet.ProtustrankaFormatedWithAdress>
  <DomainObject.Predmet.ProtustrankaFormatedWithAdressOIB>
    <izvorni_sadrzaj> JUL TIM d.o.o. za graditeljstvo i usluge u stečaju, OIB 62893541982, Mihanovićeva 14, 10000 Zagreb</izvorni_sadrzaj>
    <derivirana_varijabla naziv="DomainObject.Predmet.ProtustrankaFormatedWithAdressOIB_1"> JUL TIM d.o.o. za graditeljstvo i usluge u stečaju, OIB 62893541982, Mihanovićeva 14, 10000 Zagreb</derivirana_varijabla>
  </DomainObject.Predmet.ProtustrankaFormatedWithAdressOIB>
  <DomainObject.Predmet.ProtustrankaWithAdress>
    <izvorni_sadrzaj>JUL TIM d.o.o. za graditeljstvo i usluge u stečaju Mihanovićeva 14, 10000 Zagreb</izvorni_sadrzaj>
    <derivirana_varijabla naziv="DomainObject.Predmet.ProtustrankaWithAdress_1">JUL TIM d.o.o. za graditeljstvo i usluge u stečaju Mihanovićeva 14, 10000 Zagreb</derivirana_varijabla>
  </DomainObject.Predmet.ProtustrankaWithAdress>
  <DomainObject.Predmet.ProtustrankaWithAdressOIB>
    <izvorni_sadrzaj>JUL TIM d.o.o. za graditeljstvo i usluge u stečaju, OIB 62893541982, Mihanovićeva 14, 10000 Zagreb</izvorni_sadrzaj>
    <derivirana_varijabla naziv="DomainObject.Predmet.ProtustrankaWithAdressOIB_1">JUL TIM d.o.o. za graditeljstvo i usluge u stečaju, OIB 62893541982, Mihanovićeva 14, 10000 Zagreb</derivirana_varijabla>
  </DomainObject.Predmet.ProtustrankaWithAdressOIB>
  <DomainObject.Predmet.ProtustrankaNazivFormated>
    <izvorni_sadrzaj>JUL TIM d.o.o. za graditeljstvo i usluge u stečaju</izvorni_sadrzaj>
    <derivirana_varijabla naziv="DomainObject.Predmet.ProtustrankaNazivFormated_1">JUL TIM d.o.o. za graditeljstvo i usluge u stečaju</derivirana_varijabla>
  </DomainObject.Predmet.ProtustrankaNazivFormated>
  <DomainObject.Predmet.ProtustrankaNazivFormatedOIB>
    <izvorni_sadrzaj>JUL TIM d.o.o. za graditeljstvo i usluge u stečaju, OIB 62893541982</izvorni_sadrzaj>
    <derivirana_varijabla naziv="DomainObject.Predmet.ProtustrankaNazivFormatedOIB_1">JUL TIM d.o.o. za graditeljstvo i usluge u stečaju, OIB 62893541982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ODVJETNIČKO DRUŠTVO ŠUSTER ŠVERKO; RAIFFEISENBANK ST. STEFAN; M.I.-HEL. d.o.o. za građevinarstvo i trgovinu</izvorni_sadrzaj>
    <derivirana_varijabla naziv="DomainObject.Predmet.StrankaFormated_1">  FINA ZAGREB; ODVJETNIČKO DRUŠTVO ŠUSTER ŠVERKO; RAIFFEISENBANK ST. STEFAN; M.I.-HEL. d.o.o. za građevinarstvo i trgovinu</derivirana_varijabla>
  </DomainObject.Predmet.StrankaFormated>
  <DomainObject.Predmet.StrankaFormatedOIB>
    <izvorni_sadrzaj>  FINA ZAGREB, OIB 85821130368; ODVJETNIČKO DRUŠTVO ŠUSTER ŠVERKO, OIB 74317650072; RAIFFEISENBANK ST. STEFAN; M.I.-HEL. d.o.o. za građevinarstvo i trgovinu, OIB 93329033401</izvorni_sadrzaj>
    <derivirana_varijabla naziv="DomainObject.Predmet.StrankaFormatedOIB_1">  FINA ZAGREB, OIB 85821130368; ODVJETNIČKO DRUŠTVO ŠUSTER ŠVERKO, OIB 74317650072; RAIFFEISENBANK ST. STEFAN; M.I.-HEL. d.o.o. za građevinarstvo i trgovinu, OIB 93329033401</derivirana_varijabla>
  </DomainObject.Predmet.StrankaFormatedOIB>
  <DomainObject.Predmet.StrankaFormatedWithAdress>
    <izvorni_sadrzaj> FINA ZAGREB, ILICA 307, 10000 Zagreb; ODVJETNIČKO DRUŠTVO ŠUSTER ŠVERKO; RAIFFEISENBANK ST. STEFAN; M.I.-HEL. d.o.o. za građevinarstvo i trgovinu, Matije Gupca 28, 49210 Zabok</izvorni_sadrzaj>
    <derivirana_varijabla naziv="DomainObject.Predmet.StrankaFormatedWithAdress_1"> FINA ZAGREB, ILICA 307, 10000 Zagreb; ODVJETNIČKO DRUŠTVO ŠUSTER ŠVERKO; RAIFFEISENBANK ST. STEFAN; M.I.-HEL. d.o.o. za građevinarstvo i trgovinu, Matije Gupca 28, 49210 Zabok</derivirana_varijabla>
  </DomainObject.Predmet.StrankaFormatedWithAdress>
  <DomainObject.Predmet.StrankaFormatedWithAdressOIB>
    <izvorni_sadrzaj> FINA ZAGREB, OIB 85821130368, ILICA 307, 10000 Zagreb; ODVJETNIČKO DRUŠTVO ŠUSTER ŠVERKO, OIB 74317650072; RAIFFEISENBANK ST. STEFAN; M.I.-HEL. d.o.o. za građevinarstvo i trgovinu, OIB 93329033401, Matije Gupca 28, 49210 Zabok</izvorni_sadrzaj>
    <derivirana_varijabla naziv="DomainObject.Predmet.StrankaFormatedWithAdressOIB_1"> FINA ZAGREB, OIB 85821130368, ILICA 307, 10000 Zagreb; ODVJETNIČKO DRUŠTVO ŠUSTER ŠVERKO, OIB 74317650072; RAIFFEISENBANK ST. STEFAN; M.I.-HEL. d.o.o. za građevinarstvo i trgovinu, OIB 93329033401, Matije Gupca 28, 49210 Zabok</derivirana_varijabla>
  </DomainObject.Predmet.StrankaFormatedWithAdressOIB>
  <DomainObject.Predmet.StrankaWithAdress>
    <izvorni_sadrzaj>FINA ZAGREB ILICA 307,10000 Zagreb,ODVJETNIČKO DRUŠTVO ŠUSTER ŠVERKO ,RAIFFEISENBANK ST. STEFAN ,M.I.-HEL. d.o.o. za građevinarstvo i trgovinu Matije Gupca 28,49210 Zabok</izvorni_sadrzaj>
    <derivirana_varijabla naziv="DomainObject.Predmet.StrankaWithAdress_1">FINA ZAGREB ILICA 307,10000 Zagreb,ODVJETNIČKO DRUŠTVO ŠUSTER ŠVERKO ,RAIFFEISENBANK ST. STEFAN ,M.I.-HEL. d.o.o. za građevinarstvo i trgovinu Matije Gupca 28,49210 Zabok</derivirana_varijabla>
  </DomainObject.Predmet.StrankaWithAdress>
  <DomainObject.Predmet.StrankaWithAdressOIB>
    <izvorni_sadrzaj>FINA ZAGREB, OIB 85821130368, ILICA 307,10000 Zagreb,ODVJETNIČKO DRUŠTVO ŠUSTER ŠVERKO, OIB 74317650072,RAIFFEISENBANK ST. STEFAN,M.I.-HEL. d.o.o. za građevinarstvo i trgovinu, OIB 93329033401, Matije Gupca 28,49210 Zabok</izvorni_sadrzaj>
    <derivirana_varijabla naziv="DomainObject.Predmet.StrankaWithAdressOIB_1">FINA ZAGREB, OIB 85821130368, ILICA 307,10000 Zagreb,ODVJETNIČKO DRUŠTVO ŠUSTER ŠVERKO, OIB 74317650072,RAIFFEISENBANK ST. STEFAN,M.I.-HEL. d.o.o. za građevinarstvo i trgovinu, OIB 93329033401, Matije Gupca 28,49210 Zabok</derivirana_varijabla>
  </DomainObject.Predmet.StrankaWithAdressOIB>
  <DomainObject.Predmet.StrankaNazivFormated>
    <izvorni_sadrzaj>FINA ZAGREB,ODVJETNIČKO DRUŠTVO ŠUSTER ŠVERKO,RAIFFEISENBANK ST. STEFAN,M.I.-HEL. d.o.o. za građevinarstvo i trgovinu</izvorni_sadrzaj>
    <derivirana_varijabla naziv="DomainObject.Predmet.StrankaNazivFormated_1">FINA ZAGREB,ODVJETNIČKO DRUŠTVO ŠUSTER ŠVERKO,RAIFFEISENBANK ST. STEFAN,M.I.-HEL. d.o.o. za građevinarstvo i trgovinu</derivirana_varijabla>
  </DomainObject.Predmet.StrankaNazivFormated>
  <DomainObject.Predmet.StrankaNazivFormatedOIB>
    <izvorni_sadrzaj>FINA ZAGREB, OIB 85821130368,ODVJETNIČKO DRUŠTVO ŠUSTER ŠVERKO, OIB 74317650072,RAIFFEISENBANK ST. STEFAN,M.I.-HEL. d.o.o. za građevinarstvo i trgovinu, OIB 93329033401</izvorni_sadrzaj>
    <derivirana_varijabla naziv="DomainObject.Predmet.StrankaNazivFormatedOIB_1">FINA ZAGREB, OIB 85821130368,ODVJETNIČKO DRUŠTVO ŠUSTER ŠVERKO, OIB 74317650072,RAIFFEISENBANK ST. STEFAN,M.I.-HEL. d.o.o. za građevinarstvo i trgovinu, OIB 93329033401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ZAGREB</item>
      <item>ODVJETNIČKO DRUŠTVO ŠUSTER ŠVERKO</item>
      <item>RAIFFEISENBANK ST. STEFAN</item>
      <item>M.I.-HEL. d.o.o. za građevinarstvo i trgovinu</item>
    </izvorni_sadrzaj>
    <derivirana_varijabla naziv="DomainObject.Predmet.StrankaListFormated_1">
      <item>FINA ZAGREB</item>
      <item>ODVJETNIČKO DRUŠTVO ŠUSTER ŠVERKO</item>
      <item>RAIFFEISENBANK ST. STEFAN</item>
      <item>M.I.-HEL. d.o.o. za građevinarstvo i trgovinu</item>
    </derivirana_varijabla>
  </DomainObject.Predmet.StrankaListFormated>
  <DomainObject.Predmet.StrankaListFormatedOIB>
    <izvorni_sadrzaj>
      <item>FINA ZAGREB, OIB 85821130368</item>
      <item>ODVJETNIČKO DRUŠTVO ŠUSTER ŠVERKO, OIB 74317650072</item>
      <item>RAIFFEISENBANK ST. STEFAN</item>
      <item>M.I.-HEL. d.o.o. za građevinarstvo i trgovinu, OIB 93329033401</item>
    </izvorni_sadrzaj>
    <derivirana_varijabla naziv="DomainObject.Predmet.StrankaListFormatedOIB_1">
      <item>FINA ZAGREB, OIB 85821130368</item>
      <item>ODVJETNIČKO DRUŠTVO ŠUSTER ŠVERKO, OIB 74317650072</item>
      <item>RAIFFEISENBANK ST. STEFAN</item>
      <item>M.I.-HEL. d.o.o. za građevinarstvo i trgovinu, OIB 93329033401</item>
    </derivirana_varijabla>
  </DomainObject.Predmet.StrankaListFormatedOIB>
  <DomainObject.Predmet.StrankaListFormatedWithAdress>
    <izvorni_sadrzaj>
      <item>FINA ZAGREB, ILICA 307, 10000 Zagreb</item>
      <item>ODVJETNIČKO DRUŠTVO ŠUSTER ŠVERKO</item>
      <item>RAIFFEISENBANK ST. STEFAN</item>
      <item>M.I.-HEL. d.o.o. za građevinarstvo i trgovinu, Matije Gupca 28, 49210 Zabok</item>
    </izvorni_sadrzaj>
    <derivirana_varijabla naziv="DomainObject.Predmet.StrankaListFormatedWithAdress_1">
      <item>FINA ZAGREB, ILICA 307, 10000 Zagreb</item>
      <item>ODVJETNIČKO DRUŠTVO ŠUSTER ŠVERKO</item>
      <item>RAIFFEISENBANK ST. STEFAN</item>
      <item>M.I.-HEL. d.o.o. za građevinarstvo i trgovinu, Matije Gupca 28, 49210 Zabok</item>
    </derivirana_varijabla>
  </DomainObject.Predmet.StrankaListFormatedWithAdress>
  <DomainObject.Predmet.StrankaListFormatedWithAdressOIB>
    <izvorni_sadrzaj>
      <item>FINA ZAGREB, OIB 85821130368, ILICA 307, 10000 Zagreb</item>
      <item>ODVJETNIČKO DRUŠTVO ŠUSTER ŠVERKO, OIB 74317650072</item>
      <item>RAIFFEISENBANK ST. STEFAN</item>
      <item>M.I.-HEL. d.o.o. za građevinarstvo i trgovinu, OIB 93329033401, Matije Gupca 28, 49210 Zabok</item>
    </izvorni_sadrzaj>
    <derivirana_varijabla naziv="DomainObject.Predmet.StrankaListFormatedWithAdressOIB_1">
      <item>FINA ZAGREB, OIB 85821130368, ILICA 307, 10000 Zagreb</item>
      <item>ODVJETNIČKO DRUŠTVO ŠUSTER ŠVERKO, OIB 74317650072</item>
      <item>RAIFFEISENBANK ST. STEFAN</item>
      <item>M.I.-HEL. d.o.o. za građevinarstvo i trgovinu, OIB 93329033401, Matije Gupca 28, 49210 Zabok</item>
    </derivirana_varijabla>
  </DomainObject.Predmet.StrankaListFormatedWithAdressOIB>
  <DomainObject.Predmet.StrankaListNazivFormated>
    <izvorni_sadrzaj>
      <item>FINA ZAGREB</item>
      <item>ODVJETNIČKO DRUŠTVO ŠUSTER ŠVERKO</item>
      <item>RAIFFEISENBANK ST. STEFAN</item>
      <item>M.I.-HEL. d.o.o. za građevinarstvo i trgovinu</item>
    </izvorni_sadrzaj>
    <derivirana_varijabla naziv="DomainObject.Predmet.StrankaListNazivFormated_1">
      <item>FINA ZAGREB</item>
      <item>ODVJETNIČKO DRUŠTVO ŠUSTER ŠVERKO</item>
      <item>RAIFFEISENBANK ST. STEFAN</item>
      <item>M.I.-HEL. d.o.o. za građevinarstvo i trgovinu</item>
    </derivirana_varijabla>
  </DomainObject.Predmet.StrankaListNazivFormated>
  <DomainObject.Predmet.StrankaListNazivFormatedOIB>
    <izvorni_sadrzaj>
      <item>FINA ZAGREB, OIB 85821130368</item>
      <item>ODVJETNIČKO DRUŠTVO ŠUSTER ŠVERKO, OIB 74317650072</item>
      <item>RAIFFEISENBANK ST. STEFAN</item>
      <item>M.I.-HEL. d.o.o. za građevinarstvo i trgovinu, OIB 93329033401</item>
    </izvorni_sadrzaj>
    <derivirana_varijabla naziv="DomainObject.Predmet.StrankaListNazivFormatedOIB_1">
      <item>FINA ZAGREB, OIB 85821130368</item>
      <item>ODVJETNIČKO DRUŠTVO ŠUSTER ŠVERKO, OIB 74317650072</item>
      <item>RAIFFEISENBANK ST. STEFAN</item>
      <item>M.I.-HEL. d.o.o. za građevinarstvo i trgovinu, OIB 93329033401</item>
    </derivirana_varijabla>
  </DomainObject.Predmet.StrankaListNazivFormatedOIB>
  <DomainObject.Predmet.ProtuStrankaListFormated>
    <izvorni_sadrzaj>
      <item>JUL TIM d.o.o. za graditeljstvo i usluge u stečaju</item>
    </izvorni_sadrzaj>
    <derivirana_varijabla naziv="DomainObject.Predmet.ProtuStrankaListFormated_1">
      <item>JUL TIM d.o.o. za graditeljstvo i usluge u stečaju</item>
    </derivirana_varijabla>
  </DomainObject.Predmet.ProtuStrankaListFormated>
  <DomainObject.Predmet.ProtuStrankaListFormatedOIB>
    <izvorni_sadrzaj>
      <item>JUL TIM d.o.o. za graditeljstvo i usluge u stečaju, OIB 62893541982</item>
    </izvorni_sadrzaj>
    <derivirana_varijabla naziv="DomainObject.Predmet.ProtuStrankaListFormatedOIB_1">
      <item>JUL TIM d.o.o. za graditeljstvo i usluge u stečaju, OIB 62893541982</item>
    </derivirana_varijabla>
  </DomainObject.Predmet.ProtuStrankaListFormatedOIB>
  <DomainObject.Predmet.ProtuStrankaListFormatedWithAdress>
    <izvorni_sadrzaj>
      <item>JUL TIM d.o.o. za graditeljstvo i usluge u stečaju, Mihanovićeva 14, 10000 Zagreb</item>
    </izvorni_sadrzaj>
    <derivirana_varijabla naziv="DomainObject.Predmet.ProtuStrankaListFormatedWithAdress_1">
      <item>JUL TIM d.o.o. za graditeljstvo i usluge u stečaju, Mihanovićeva 14, 10000 Zagreb</item>
    </derivirana_varijabla>
  </DomainObject.Predmet.ProtuStrankaListFormatedWithAdress>
  <DomainObject.Predmet.ProtuStrankaListFormatedWithAdressOIB>
    <izvorni_sadrzaj>
      <item>JUL TIM d.o.o. za graditeljstvo i usluge u stečaju, OIB 62893541982, Mihanovićeva 14, 10000 Zagreb</item>
    </izvorni_sadrzaj>
    <derivirana_varijabla naziv="DomainObject.Predmet.ProtuStrankaListFormatedWithAdressOIB_1">
      <item>JUL TIM d.o.o. za graditeljstvo i usluge u stečaju, OIB 62893541982, Mihanovićeva 14, 10000 Zagreb</item>
    </derivirana_varijabla>
  </DomainObject.Predmet.ProtuStrankaListFormatedWithAdressOIB>
  <DomainObject.Predmet.ProtuStrankaListNazivFormated>
    <izvorni_sadrzaj>
      <item>JUL TIM d.o.o. za graditeljstvo i usluge u stečaju</item>
    </izvorni_sadrzaj>
    <derivirana_varijabla naziv="DomainObject.Predmet.ProtuStrankaListNazivFormated_1">
      <item>JUL TIM d.o.o. za graditeljstvo i usluge u stečaju</item>
    </derivirana_varijabla>
  </DomainObject.Predmet.ProtuStrankaListNazivFormated>
  <DomainObject.Predmet.ProtuStrankaListNazivFormatedOIB>
    <izvorni_sadrzaj>
      <item>JUL TIM d.o.o. za graditeljstvo i usluge u stečaju, OIB 62893541982</item>
    </izvorni_sadrzaj>
    <derivirana_varijabla naziv="DomainObject.Predmet.ProtuStrankaListNazivFormatedOIB_1">
      <item>JUL TIM d.o.o. za graditeljstvo i usluge u stečaju, OIB 62893541982</item>
    </derivirana_varijabla>
  </DomainObject.Predmet.ProtuStrankaListNazivFormatedOIB>
  <DomainObject.Predmet.OstaliListFormated>
    <izvorni_sadrzaj>
      <item>Ivo Jularić</item>
      <item>Asja Piplović odvjetnik</item>
      <item>Eduard Miščević</item>
      <item>Raiffeisenbank St. Sefan, Jagebert</item>
      <item>ŽUPANIJSKO DRŽAVNO ODVJETNIŠTVO U ZAGREBU</item>
      <item>odvjetnica Verica Šuster</item>
      <item>Županijsko državno odvjetništvo u Velikoj Gorici</item>
      <item>Andrea Šeša</item>
      <item>Odv. Boždar Đerek</item>
      <item>Odv. Danijel Snoj</item>
      <item>Božidar Đerek</item>
    </izvorni_sadrzaj>
    <derivirana_varijabla naziv="DomainObject.Predmet.OstaliListFormated_1">
      <item>Ivo Jularić</item>
      <item>Asja Piplović odvjetnik</item>
      <item>Eduard Miščević</item>
      <item>Raiffeisenbank St. Sefan, Jagebert</item>
      <item>ŽUPANIJSKO DRŽAVNO ODVJETNIŠTVO U ZAGREBU</item>
      <item>odvjetnica Verica Šuster</item>
      <item>Županijsko državno odvjetništvo u Velikoj Gorici</item>
      <item>Andrea Šeša</item>
      <item>Odv. Boždar Đerek</item>
      <item>Odv. Danijel Snoj</item>
      <item>Božidar Đerek</item>
    </derivirana_varijabla>
  </DomainObject.Predmet.OstaliListFormated>
  <DomainObject.Predmet.OstaliListFormatedOIB>
    <izvorni_sadrzaj>
      <item>Ivo Jularić</item>
      <item>Asja Piplović odvjetnik</item>
      <item>Eduard Miščević, OIB 71636383634</item>
      <item>Raiffeisenbank St. Sefan, Jagebert</item>
      <item>ŽUPANIJSKO DRŽAVNO ODVJETNIŠTVO U ZAGREBU</item>
      <item>odvjetnica Verica Šuster</item>
      <item>Županijsko državno odvjetništvo u Velikoj Gorici</item>
      <item>Andrea Šeša</item>
      <item>Odv. Boždar Đerek</item>
      <item>Odv. Danijel Snoj</item>
      <item>Božidar Đerek</item>
    </izvorni_sadrzaj>
    <derivirana_varijabla naziv="DomainObject.Predmet.OstaliListFormatedOIB_1">
      <item>Ivo Jularić</item>
      <item>Asja Piplović odvjetnik</item>
      <item>Eduard Miščević, OIB 71636383634</item>
      <item>Raiffeisenbank St. Sefan, Jagebert</item>
      <item>ŽUPANIJSKO DRŽAVNO ODVJETNIŠTVO U ZAGREBU</item>
      <item>odvjetnica Verica Šuster</item>
      <item>Županijsko državno odvjetništvo u Velikoj Gorici</item>
      <item>Andrea Šeša</item>
      <item>Odv. Boždar Đerek</item>
      <item>Odv. Danijel Snoj</item>
      <item>Božidar Đerek</item>
    </derivirana_varijabla>
  </DomainObject.Predmet.OstaliListFormatedOIB>
  <DomainObject.Predmet.OstaliListFormatedWithAdress>
    <izvorni_sadrzaj>
      <item>Ivo Jularić, Dr. Ivana Broza 2, 49290 Klanjec</item>
      <item>Asja Piplović odvjetnik, Istarska 22, 52460 Buje</item>
      <item>Eduard Miščević, Iblerov trg 9, 10000 Zagreb</item>
      <item>Raiffeisenbank St. Sefan, Jagebert, nema, nema</item>
      <item>ŽUPANIJSKO DRŽAVNO ODVJETNIŠTVO U ZAGREBU, Savska cesta 42, 10000 Zagreb</item>
      <item>odvjetnica Verica Šuster, Trg kralja Petra Svačića 1, 10000 Zagreb</item>
      <item>Županijsko državno odvjetništvo u Velikoj Gorici, nema, 10410 Velika Gorica</item>
      <item>Andrea Šeša</item>
      <item>Odv. Boždar Đerek</item>
      <item>Odv. Danijel Snoj</item>
      <item>Božidar Đerek, Ulica Pavla Hatza 5, 10000 Zagreb</item>
    </izvorni_sadrzaj>
    <derivirana_varijabla naziv="DomainObject.Predmet.OstaliListFormatedWithAdress_1">
      <item>Ivo Jularić, Dr. Ivana Broza 2, 49290 Klanjec</item>
      <item>Asja Piplović odvjetnik, Istarska 22, 52460 Buje</item>
      <item>Eduard Miščević, Iblerov trg 9, 10000 Zagreb</item>
      <item>Raiffeisenbank St. Sefan, Jagebert, nema, nema</item>
      <item>ŽUPANIJSKO DRŽAVNO ODVJETNIŠTVO U ZAGREBU, Savska cesta 42, 10000 Zagreb</item>
      <item>odvjetnica Verica Šuster, Trg kralja Petra Svačića 1, 10000 Zagreb</item>
      <item>Županijsko državno odvjetništvo u Velikoj Gorici, nema, 10410 Velika Gorica</item>
      <item>Andrea Šeša</item>
      <item>Odv. Boždar Đerek</item>
      <item>Odv. Danijel Snoj</item>
      <item>Božidar Đerek, Ulica Pavla Hatza 5, 10000 Zagreb</item>
    </derivirana_varijabla>
  </DomainObject.Predmet.OstaliListFormatedWithAdress>
  <DomainObject.Predmet.OstaliListFormatedWithAdressOIB>
    <izvorni_sadrzaj>
      <item>Ivo Jularić, Dr. Ivana Broza 2, 49290 Klanjec</item>
      <item>Asja Piplović odvjetnik, Istarska 22, 52460 Buje</item>
      <item>Eduard Miščević, OIB 71636383634, Iblerov trg 9, 10000 Zagreb</item>
      <item>Raiffeisenbank St. Sefan, Jagebert, nema, nema</item>
      <item>ŽUPANIJSKO DRŽAVNO ODVJETNIŠTVO U ZAGREBU, Savska cesta 42, 10000 Zagreb</item>
      <item>odvjetnica Verica Šuster, Trg kralja Petra Svačića 1, 10000 Zagreb</item>
      <item>Županijsko državno odvjetništvo u Velikoj Gorici, nema, 10410 Velika Gorica</item>
      <item>Andrea Šeša</item>
      <item>Odv. Boždar Đerek</item>
      <item>Odv. Danijel Snoj</item>
      <item>Božidar Đerek, Ulica Pavla Hatza 5, 10000 Zagreb</item>
    </izvorni_sadrzaj>
    <derivirana_varijabla naziv="DomainObject.Predmet.OstaliListFormatedWithAdressOIB_1">
      <item>Ivo Jularić, Dr. Ivana Broza 2, 49290 Klanjec</item>
      <item>Asja Piplović odvjetnik, Istarska 22, 52460 Buje</item>
      <item>Eduard Miščević, OIB 71636383634, Iblerov trg 9, 10000 Zagreb</item>
      <item>Raiffeisenbank St. Sefan, Jagebert, nema, nema</item>
      <item>ŽUPANIJSKO DRŽAVNO ODVJETNIŠTVO U ZAGREBU, Savska cesta 42, 10000 Zagreb</item>
      <item>odvjetnica Verica Šuster, Trg kralja Petra Svačića 1, 10000 Zagreb</item>
      <item>Županijsko državno odvjetništvo u Velikoj Gorici, nema, 10410 Velika Gorica</item>
      <item>Andrea Šeša</item>
      <item>Odv. Boždar Đerek</item>
      <item>Odv. Danijel Snoj</item>
      <item>Božidar Đerek, Ulica Pavla Hatza 5, 10000 Zagreb</item>
    </derivirana_varijabla>
  </DomainObject.Predmet.OstaliListFormatedWithAdressOIB>
  <DomainObject.Predmet.OstaliListNazivFormated>
    <izvorni_sadrzaj>
      <item>Ivo Jularić</item>
      <item>Asja Piplović odvjetnik</item>
      <item>Eduard Miščević</item>
      <item>Raiffeisenbank St. Sefan, Jagebert</item>
      <item>ŽUPANIJSKO DRŽAVNO ODVJETNIŠTVO U ZAGREBU</item>
      <item>odvjetnica Verica Šuster</item>
      <item>Županijsko državno odvjetništvo u Velikoj Gorici</item>
      <item>Andrea Šeša</item>
      <item>Odv. Boždar Đerek</item>
      <item>Odv. Danijel Snoj</item>
      <item>Božidar Đerek</item>
    </izvorni_sadrzaj>
    <derivirana_varijabla naziv="DomainObject.Predmet.OstaliListNazivFormated_1">
      <item>Ivo Jularić</item>
      <item>Asja Piplović odvjetnik</item>
      <item>Eduard Miščević</item>
      <item>Raiffeisenbank St. Sefan, Jagebert</item>
      <item>ŽUPANIJSKO DRŽAVNO ODVJETNIŠTVO U ZAGREBU</item>
      <item>odvjetnica Verica Šuster</item>
      <item>Županijsko državno odvjetništvo u Velikoj Gorici</item>
      <item>Andrea Šeša</item>
      <item>Odv. Boždar Đerek</item>
      <item>Odv. Danijel Snoj</item>
      <item>Božidar Đerek</item>
    </derivirana_varijabla>
  </DomainObject.Predmet.OstaliListNazivFormated>
  <DomainObject.Predmet.OstaliListNazivFormatedOIB>
    <izvorni_sadrzaj>
      <item>Ivo Jularić</item>
      <item>Asja Piplović odvjetnik</item>
      <item>Eduard Miščević, OIB 71636383634</item>
      <item>Raiffeisenbank St. Sefan, Jagebert</item>
      <item>ŽUPANIJSKO DRŽAVNO ODVJETNIŠTVO U ZAGREBU</item>
      <item>odvjetnica Verica Šuster</item>
      <item>Županijsko državno odvjetništvo u Velikoj Gorici</item>
      <item>Andrea Šeša</item>
      <item>Odv. Boždar Đerek</item>
      <item>Odv. Danijel Snoj</item>
      <item>Božidar Đerek</item>
    </izvorni_sadrzaj>
    <derivirana_varijabla naziv="DomainObject.Predmet.OstaliListNazivFormatedOIB_1">
      <item>Ivo Jularić</item>
      <item>Asja Piplović odvjetnik</item>
      <item>Eduard Miščević, OIB 71636383634</item>
      <item>Raiffeisenbank St. Sefan, Jagebert</item>
      <item>ŽUPANIJSKO DRŽAVNO ODVJETNIŠTVO U ZAGREBU</item>
      <item>odvjetnica Verica Šuster</item>
      <item>Županijsko državno odvjetništvo u Velikoj Gorici</item>
      <item>Andrea Šeša</item>
      <item>Odv. Boždar Đerek</item>
      <item>Odv. Danijel Snoj</item>
      <item>Božidar Đerek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2016.</izvorni_sadrzaj>
    <derivirana_varijabla naziv="DomainObject.Datum_1">25. ožujka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JUL TIM d.o.o. za graditeljstvo i usluge u stečaju</izvorni_sadrzaj>
    <derivirana_varijabla naziv="DomainObject.Predmet.ProtustrankaIDrugi_1">JUL TIM d.o.o. za graditeljstvo i usluge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JUL TIM d.o.o. za graditeljstvo i usluge u stečaju, OIB 62893541982, Mihanovićeva 14, 10000 Zagreb</izvorni_sadrzaj>
    <derivirana_varijabla naziv="DomainObject.Predmet.ProtustrankaIDrugiAdressOIB_1">JUL TIM d.o.o. za graditeljstvo i usluge u stečaju, OIB 62893541982, Mihanovićeva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JUL TIM d.o.o. za graditeljstvo i usluge u stečaju</item>
      <item>Ivo Jularić</item>
      <item>Asja Piplović odvjetnik</item>
      <item>Eduard Miščević</item>
      <item>Raiffeisenbank St. Sefan, Jagebert</item>
      <item>ŽUPANIJSKO DRŽAVNO ODVJETNIŠTVO U ZAGREBU</item>
      <item>odvjetnica Verica Šuster</item>
      <item>ODVJETNIČKO DRUŠTVO ŠUSTER ŠVERKO</item>
      <item>RAIFFEISENBANK ST. STEFAN</item>
      <item>Županijsko državno odvjetništvo u Velikoj Gorici</item>
      <item>Andrea Šeša</item>
      <item>Odv. Boždar Đerek</item>
      <item>Odv. Danijel Snoj</item>
      <item>Božidar Đerek</item>
      <item>M.I.-HEL. d.o.o. za građevinarstvo i trgovinu</item>
    </izvorni_sadrzaj>
    <derivirana_varijabla naziv="DomainObject.Predmet.SudioniciListNaziv_1">
      <item>FINA ZAGREB</item>
      <item>JUL TIM d.o.o. za graditeljstvo i usluge u stečaju</item>
      <item>Ivo Jularić</item>
      <item>Asja Piplović odvjetnik</item>
      <item>Eduard Miščević</item>
      <item>Raiffeisenbank St. Sefan, Jagebert</item>
      <item>ŽUPANIJSKO DRŽAVNO ODVJETNIŠTVO U ZAGREBU</item>
      <item>odvjetnica Verica Šuster</item>
      <item>ODVJETNIČKO DRUŠTVO ŠUSTER ŠVERKO</item>
      <item>RAIFFEISENBANK ST. STEFAN</item>
      <item>Županijsko državno odvjetništvo u Velikoj Gorici</item>
      <item>Andrea Šeša</item>
      <item>Odv. Boždar Đerek</item>
      <item>Odv. Danijel Snoj</item>
      <item>Božidar Đerek</item>
      <item>M.I.-HEL. d.o.o. za građevinarstvo i trgovinu</item>
    </derivirana_varijabla>
  </DomainObject.Predmet.SudioniciListNaziv>
  <DomainObject.Predmet.SudioniciListAdressOIB>
    <izvorni_sadrzaj>
      <item>FINA ZAGREB, OIB 85821130368, ILICA 307,10000 Zagreb</item>
      <item>JUL TIM d.o.o. za graditeljstvo i usluge u stečaju, OIB 62893541982, Mihanovićeva 14,10000 Zagreb</item>
      <item>Ivo Jularić, Dr. Ivana Broza 2,49290 Klanjec</item>
      <item>Asja Piplović odvjetnik, Istarska 22,52460 Buje</item>
      <item>Eduard Miščević, OIB 71636383634, Iblerov trg 9,10000 Zagreb</item>
      <item>Raiffeisenbank St. Sefan, Jagebert, nema,nema</item>
      <item>ŽUPANIJSKO DRŽAVNO ODVJETNIŠTVO U ZAGREBU, Savska cesta 42,10000 Zagreb</item>
      <item>odvjetnica Verica Šuster, Trg kralja Petra Svačića 1,10000 Zagreb</item>
      <item>ODVJETNIČKO DRUŠTVO ŠUSTER ŠVERKO, OIB 74317650072</item>
      <item>RAIFFEISENBANK ST. STEFAN</item>
      <item>Županijsko državno odvjetništvo u Velikoj Gorici, nema,10410 Velika Gorica</item>
      <item>Andrea Šeša</item>
      <item>Odv. Boždar Đerek</item>
      <item>Odv. Danijel Snoj</item>
      <item>Božidar Đerek, Ulica Pavla Hatza 5,10000 Zagreb</item>
      <item>M.I.-HEL. d.o.o. za građevinarstvo i trgovinu, OIB 93329033401, Matije Gupca 28,49210 Zabok</item>
    </izvorni_sadrzaj>
    <derivirana_varijabla naziv="DomainObject.Predmet.SudioniciListAdressOIB_1">
      <item>FINA ZAGREB, OIB 85821130368, ILICA 307,10000 Zagreb</item>
      <item>JUL TIM d.o.o. za graditeljstvo i usluge u stečaju, OIB 62893541982, Mihanovićeva 14,10000 Zagreb</item>
      <item>Ivo Jularić, Dr. Ivana Broza 2,49290 Klanjec</item>
      <item>Asja Piplović odvjetnik, Istarska 22,52460 Buje</item>
      <item>Eduard Miščević, OIB 71636383634, Iblerov trg 9,10000 Zagreb</item>
      <item>Raiffeisenbank St. Sefan, Jagebert, nema,nema</item>
      <item>ŽUPANIJSKO DRŽAVNO ODVJETNIŠTVO U ZAGREBU, Savska cesta 42,10000 Zagreb</item>
      <item>odvjetnica Verica Šuster, Trg kralja Petra Svačića 1,10000 Zagreb</item>
      <item>ODVJETNIČKO DRUŠTVO ŠUSTER ŠVERKO, OIB 74317650072</item>
      <item>RAIFFEISENBANK ST. STEFAN</item>
      <item>Županijsko državno odvjetništvo u Velikoj Gorici, nema,10410 Velika Gorica</item>
      <item>Andrea Šeša</item>
      <item>Odv. Boždar Đerek</item>
      <item>Odv. Danijel Snoj</item>
      <item>Božidar Đerek, Ulica Pavla Hatza 5,10000 Zagreb</item>
      <item>M.I.-HEL. d.o.o. za građevinarstvo i trgovinu, OIB 93329033401, Matije Gupca 28,49210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62893541982</item>
      <item>, OIB null</item>
      <item>, OIB null</item>
      <item>, OIB 71636383634</item>
      <item>, OIB null</item>
      <item>, OIB null</item>
      <item>, OIB null</item>
      <item>, OIB 74317650072</item>
      <item>, OIB null</item>
      <item>, OIB null</item>
      <item>, OIB null</item>
      <item>, OIB null</item>
      <item>, OIB null</item>
      <item>, OIB null</item>
      <item>, OIB 93329033401</item>
    </izvorni_sadrzaj>
    <derivirana_varijabla naziv="DomainObject.Predmet.SudioniciListNazivOIB_1">
      <item>, OIB 85821130368</item>
      <item>, OIB 62893541982</item>
      <item>, OIB null</item>
      <item>, OIB null</item>
      <item>, OIB 71636383634</item>
      <item>, OIB null</item>
      <item>, OIB null</item>
      <item>, OIB null</item>
      <item>, OIB 74317650072</item>
      <item>, OIB null</item>
      <item>, OIB null</item>
      <item>, OIB null</item>
      <item>, OIB null</item>
      <item>, OIB null</item>
      <item>, OIB null</item>
      <item>, OIB 93329033401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Eduard Miščević, OIB 71636383634, Mihanovićeva 14 Zagreb</item>
    </izvorni_sadrzaj>
    <derivirana_varijabla naziv="DomainObject.Predmet.StecajniUpraviteljiListAddressOIB_1">
      <item>Eduard Miščević, OIB 71636383634, Mihanovićeva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538</properties:Words>
  <properties:Characters>2804</properties:Characters>
  <properties:Lines>64</properties:Lines>
  <properties:Paragraphs>29</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2016-03-24T09:49:00Z</dcterms:created>
  <dc:creator>malenicav</dc:creator>
  <cp:lastModifiedBy>Kristina Švajger</cp:lastModifiedBy>
  <cp:lastPrinted>2016-03-25T11:22:00Z</cp:lastPrinted>
  <dcterms:modified xmlns:xsi="http://www.w3.org/2001/XMLSchema-instance" xsi:type="dcterms:W3CDTF">2016-03-25T11:22:00Z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