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aa31" w14:paraId="68faa31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F5E5B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</w:t>
      </w:r>
      <w:r w:rsidRPr="008F5E5B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44691">
        <w:rPr>
          <w:sz w:val="24"/>
        </w:rPr>
        <w:t>7</w:t>
      </w:r>
      <w:r w:rsidR="00EA6A66">
        <w:rPr>
          <w:sz w:val="24"/>
        </w:rPr>
        <w:t>45</w:t>
      </w:r>
      <w:r w:rsidR="00276805">
        <w:rPr>
          <w:sz w:val="24"/>
        </w:rPr>
        <w:t>/2016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EA6A66" w:rsidRPr="00EA6A66">
        <w:rPr>
          <w:sz w:val="24"/>
        </w:rPr>
        <w:t>MAJER-PROM d.o.o.</w:t>
      </w:r>
      <w:r w:rsidR="00EA6A66">
        <w:rPr>
          <w:sz w:val="24"/>
        </w:rPr>
        <w:t xml:space="preserve">, </w:t>
      </w:r>
      <w:r w:rsidR="00EA6A66" w:rsidRPr="00EA6A66">
        <w:rPr>
          <w:sz w:val="24"/>
        </w:rPr>
        <w:t>Zagreb (Grad Zagreb)</w:t>
      </w:r>
      <w:r w:rsidR="00EA6A66">
        <w:rPr>
          <w:sz w:val="24"/>
        </w:rPr>
        <w:t xml:space="preserve">, </w:t>
      </w:r>
      <w:r w:rsidR="00EA6A66" w:rsidRPr="00EA6A66">
        <w:rPr>
          <w:sz w:val="24"/>
        </w:rPr>
        <w:t>Kriška 32</w:t>
      </w:r>
      <w:r w:rsidR="00EA6A66">
        <w:rPr>
          <w:sz w:val="24"/>
        </w:rPr>
        <w:t xml:space="preserve">, OIB: </w:t>
      </w:r>
      <w:r w:rsidR="00EA6A66" w:rsidRPr="00EA6A66">
        <w:rPr>
          <w:sz w:val="24"/>
        </w:rPr>
        <w:t>33412382465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8F5E5B">
      <w:pPr>
        <w:jc w:val="center"/>
        <w:rPr>
          <w:sz w:val="24"/>
          <w:szCs w:val="24"/>
        </w:rPr>
      </w:pPr>
      <w:r w:rsidRPr="008F5E5B">
        <w:rPr>
          <w:sz w:val="24"/>
          <w:szCs w:val="24"/>
        </w:rPr>
        <w:t>z a k l</w:t>
      </w:r>
      <w:r w:rsidR="00123529" w:rsidRPr="008F5E5B">
        <w:rPr>
          <w:sz w:val="24"/>
          <w:szCs w:val="24"/>
        </w:rPr>
        <w:t>j u č i o   j e</w:t>
      </w:r>
      <w:r w:rsidR="00CF56FE" w:rsidRPr="008F5E5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8F5E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8F5E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5E5B" w:rsidP="00E91121" w:rsidR="008F5E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5E5B" w:rsidP="00E91121" w:rsidR="008F5E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5E5B" w:rsidP="008F5E5B" w:rsidR="008F5E5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5E5B" w:rsidP="00E91121" w:rsidR="008F5E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8F5E5B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8F5E5B" w:rsidP="00CF56FE" w:rsidR="008F5E5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4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5E5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4691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21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6A66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</izvorni_sadrzaj>
    <derivirana_varijabla naziv="DomainObject.Predmet.SudioniciListNaziv_1">
      <item>MAJER-PROM d.o.o.</item>
      <item>FINA Regionalni centar Zagreb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</izvorni_sadrzaj>
    <derivirana_varijabla naziv="DomainObject.Predmet.SudioniciListNazivOIB_1">
      <item>, OIB 33412382465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1717</properties:Characters>
  <properties:Lines>101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2016-02-25T13:31:00Z</dcterms:created>
  <dc:creator>Korisnik</dc:creator>
  <cp:lastModifiedBy>Jadranka Zelić</cp:lastModifiedBy>
  <cp:lastPrinted>2016-02-25T13:40:00Z</cp:lastPrinted>
  <dcterms:modified xmlns:xsi="http://www.w3.org/2001/XMLSchema-instance" xsi:type="dcterms:W3CDTF">2016-02-25T13:43:00Z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