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7192" w14:paraId="8c37192" w:rsidRDefault="006C19E3" w:rsidP="006C19E3" w:rsidR="006C19E3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9470" cx="628015"/>
            <wp:effectExtent b="0" r="63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9E3" w:rsidP="006C19E3" w:rsidR="006C19E3">
      <w:pPr>
        <w:jc w:val="both"/>
      </w:pPr>
    </w:p>
    <w:p w:rsidRDefault="006C19E3" w:rsidP="006C19E3" w:rsidR="006C19E3">
      <w:pPr>
        <w:jc w:val="both"/>
        <w:rPr>
          <w:b/>
        </w:rPr>
      </w:pPr>
      <w:r>
        <w:rPr>
          <w:b/>
        </w:rPr>
        <w:t xml:space="preserve">REPUBLIKA HRVATSKA                                          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TRGOVAČKI SUD  U OSIJEKU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STALNA SLUŽBA  U SL. BRODU</w:t>
      </w:r>
    </w:p>
    <w:p w:rsidRDefault="006C19E3" w:rsidP="006C19E3" w:rsidR="006C19E3">
      <w:pPr>
        <w:jc w:val="both"/>
        <w:rPr>
          <w:b/>
        </w:rPr>
      </w:pPr>
      <w:r>
        <w:rPr>
          <w:b/>
        </w:rPr>
        <w:t>Trg pobjede 13</w:t>
      </w:r>
    </w:p>
    <w:p w:rsidRDefault="006C19E3" w:rsidP="006C19E3" w:rsidR="006C19E3">
      <w:pPr>
        <w:jc w:val="both"/>
      </w:pPr>
      <w:r>
        <w:rPr>
          <w:b/>
        </w:rPr>
        <w:t xml:space="preserve">35 000 SLAVONSKI BROD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t>Broj: 2/St-1322/2017-</w:t>
      </w:r>
      <w:r w:rsidR="004075AA">
        <w:t>13</w:t>
      </w:r>
    </w:p>
    <w:p w:rsidRDefault="006C19E3" w:rsidP="006C19E3" w:rsidR="006C19E3">
      <w:pPr>
        <w:jc w:val="both"/>
        <w:rPr>
          <w:b/>
        </w:rPr>
      </w:pPr>
    </w:p>
    <w:p w:rsidRDefault="006C19E3" w:rsidP="006C19E3" w:rsidR="006C19E3">
      <w:pPr>
        <w:jc w:val="center"/>
        <w:rPr>
          <w:b/>
        </w:rPr>
      </w:pPr>
      <w:r>
        <w:rPr>
          <w:b/>
        </w:rPr>
        <w:t xml:space="preserve">R E P U B L I K </w:t>
      </w:r>
      <w:r w:rsidR="0014012A">
        <w:rPr>
          <w:b/>
        </w:rPr>
        <w:t>A</w:t>
      </w:r>
      <w:r>
        <w:rPr>
          <w:b/>
        </w:rPr>
        <w:t xml:space="preserve">  H R V A T S K </w:t>
      </w:r>
      <w:r w:rsidR="0014012A">
        <w:rPr>
          <w:b/>
        </w:rPr>
        <w:t>A</w:t>
      </w:r>
    </w:p>
    <w:p w:rsidRDefault="006C19E3" w:rsidP="006C19E3" w:rsidR="006C19E3">
      <w:pPr>
        <w:jc w:val="center"/>
        <w:rPr>
          <w:b/>
        </w:rPr>
      </w:pPr>
      <w:r>
        <w:rPr>
          <w:b/>
        </w:rPr>
        <w:t>R J E Š E N J E</w:t>
      </w:r>
    </w:p>
    <w:p w:rsidRDefault="006C19E3" w:rsidP="006C19E3" w:rsidR="006C19E3">
      <w:pPr>
        <w:jc w:val="center"/>
        <w:rPr>
          <w:b/>
        </w:rPr>
      </w:pPr>
    </w:p>
    <w:p w:rsidRDefault="006C19E3" w:rsidP="006C19E3" w:rsidR="006C19E3">
      <w:pPr>
        <w:jc w:val="both"/>
        <w:rPr>
          <w:b/>
        </w:rPr>
      </w:pPr>
    </w:p>
    <w:p w:rsidRDefault="006C19E3" w:rsidP="006C19E3" w:rsidR="006C19E3">
      <w:pPr>
        <w:jc w:val="both"/>
      </w:pPr>
      <w:r>
        <w:rPr>
          <w:b/>
        </w:rPr>
        <w:tab/>
      </w:r>
      <w:r>
        <w:rPr>
          <w:b/>
          <w:color w:themeColor="text1" w:val="000000"/>
        </w:rPr>
        <w:t>TRGOVAČKI SUD U OSIJEKU, STALNA SLUŽBA U SLAVONSKOM BRODU</w:t>
      </w:r>
      <w:r>
        <w:rPr>
          <w:color w:themeColor="text1" w:val="000000"/>
        </w:rPr>
        <w:t xml:space="preserve">, po sucu toga suda Davorinu Pavičić, u stečajnom predmetu predlagatelja FINA RC OSIJEK, Podružnica Sl. Brod, povodom prijedloga za otvaranje stečajnog postupka nad </w:t>
      </w:r>
      <w:r>
        <w:t xml:space="preserve">dužnikom VESNA DEKOR j.d.o.o., OIB: 97661084187 sa sjedištem u J. J. Strossmayera 4, Nova Gradiška, dana </w:t>
      </w:r>
      <w:r w:rsidR="004075AA">
        <w:t>3</w:t>
      </w:r>
      <w:r>
        <w:t xml:space="preserve">. </w:t>
      </w:r>
      <w:r w:rsidR="004075AA">
        <w:t>prosinca</w:t>
      </w:r>
      <w:r>
        <w:t xml:space="preserve"> 2018. </w:t>
      </w:r>
    </w:p>
    <w:p w:rsidRDefault="006C19E3" w:rsidP="006C19E3" w:rsidR="006C19E3">
      <w:pPr>
        <w:rPr>
          <w:b/>
        </w:rPr>
      </w:pPr>
    </w:p>
    <w:p w:rsidRDefault="006C19E3" w:rsidP="006C19E3" w:rsidR="006C19E3">
      <w:pPr>
        <w:jc w:val="center"/>
      </w:pPr>
      <w:r>
        <w:rPr>
          <w:b/>
        </w:rPr>
        <w:t xml:space="preserve">r i j e š i o     </w:t>
      </w:r>
      <w:r>
        <w:t>j e</w:t>
      </w:r>
    </w:p>
    <w:p w:rsidRDefault="001B30C9" w:rsidP="001B30C9" w:rsidR="001B30C9"/>
    <w:p w:rsidRDefault="001B30C9" w:rsidP="001B30C9" w:rsidR="001B30C9">
      <w:r>
        <w:tab/>
        <w:t>Ispravlja se rješenje ovoga suda St-1322/2017-11 od 4. listopada 2018. u točki II. izreke koja pogrešno glasi:</w:t>
      </w:r>
    </w:p>
    <w:p w:rsidRDefault="001B30C9" w:rsidP="001B30C9" w:rsidR="001B30C9"/>
    <w:p w:rsidRDefault="001B30C9" w:rsidP="001B30C9" w:rsidR="006C19E3">
      <w:pPr>
        <w:jc w:val="both"/>
      </w:pPr>
      <w:r>
        <w:t>"</w:t>
      </w:r>
      <w:r w:rsidR="006C19E3">
        <w:t>Nalaže se dužniku VESNA DEKOR j.d.o.o., OIB: 97661084187 sa sjedištem u J. J. Strossmayera 4, Nova Gradiška da naknadi troškove Financijske agencije za prijedlog za otvaranje stečajnog postupka u iznosu od 175,00 kn iz zaplijenjenog iznosa (5.000,00 kn), a preostali iznos vratiti na račun dužnika VESNA DEKOR j.d.o.o.</w:t>
      </w:r>
      <w:r>
        <w:t>", tako da sada ispravno glasi</w:t>
      </w:r>
      <w:r w:rsidR="0014012A">
        <w:t>:</w:t>
      </w:r>
    </w:p>
    <w:p w:rsidRDefault="0014012A" w:rsidP="001B30C9" w:rsidR="0014012A">
      <w:pPr>
        <w:jc w:val="both"/>
      </w:pPr>
    </w:p>
    <w:p w:rsidRDefault="0014012A" w:rsidP="001B30C9" w:rsidR="001B30C9">
      <w:pPr>
        <w:jc w:val="both"/>
      </w:pPr>
      <w:r>
        <w:t>Nalaže se FINI RC OSIJEK, da iz zaplijenjenog iznosa (5.000,00 kn) namiri troškove otvaranja stečajnog postupka u iznosu od 175,00 kn, a preostali iznos vratiti na račun dužnika VESNA DEKOR j.d.o.o.</w:t>
      </w:r>
    </w:p>
    <w:p w:rsidRDefault="0014012A" w:rsidP="006C19E3" w:rsidR="0014012A">
      <w:pPr>
        <w:jc w:val="center"/>
      </w:pPr>
    </w:p>
    <w:p w:rsidRDefault="006C19E3" w:rsidP="006C19E3" w:rsidR="006C19E3" w:rsidRPr="0014012A">
      <w:pPr>
        <w:jc w:val="center"/>
      </w:pPr>
      <w:r w:rsidRPr="0014012A">
        <w:t>Obrazloženje</w:t>
      </w:r>
    </w:p>
    <w:p w:rsidRDefault="006C19E3" w:rsidP="006C19E3" w:rsidR="006C19E3">
      <w:pPr>
        <w:jc w:val="both"/>
        <w:rPr>
          <w:b/>
        </w:rPr>
      </w:pPr>
    </w:p>
    <w:p w:rsidRDefault="0014012A" w:rsidP="006C19E3" w:rsidR="006C19E3" w:rsidRPr="0014012A">
      <w:pPr>
        <w:jc w:val="both"/>
      </w:pPr>
      <w:r>
        <w:rPr>
          <w:b/>
        </w:rPr>
        <w:tab/>
      </w:r>
      <w:r>
        <w:t>Greškom u pisanju naloženo je dužniku VESNI DEKOR j.d.o.o. da naknadi troškove Financijske agencije za prijedlog za otvaranje stečajnog postupka što je pogrešno jer se radi o zaplijenjenim sredstvima kojima može raspolagati samo FINA.</w:t>
      </w:r>
    </w:p>
    <w:p w:rsidRDefault="0014012A" w:rsidP="006C19E3" w:rsidR="0014012A">
      <w:pPr>
        <w:ind w:firstLine="708"/>
        <w:jc w:val="both"/>
      </w:pPr>
      <w:r>
        <w:t>Stoga je odlučeno kao u izreci.</w:t>
      </w:r>
    </w:p>
    <w:p w:rsidRDefault="0014012A" w:rsidP="006C19E3" w:rsidR="0014012A">
      <w:pPr>
        <w:ind w:firstLine="708"/>
        <w:jc w:val="both"/>
      </w:pPr>
    </w:p>
    <w:p w:rsidRDefault="006C19E3" w:rsidP="006C19E3" w:rsidR="006C19E3">
      <w:pPr>
        <w:jc w:val="center"/>
      </w:pPr>
      <w:r>
        <w:t>U Slavonskom Brodu</w:t>
      </w:r>
      <w:r w:rsidR="004075AA">
        <w:t>,</w:t>
      </w:r>
      <w:r>
        <w:t xml:space="preserve"> </w:t>
      </w:r>
      <w:r w:rsidR="004075AA">
        <w:t>3</w:t>
      </w:r>
      <w:r>
        <w:t xml:space="preserve">. </w:t>
      </w:r>
      <w:r w:rsidR="004075AA">
        <w:t>prosinca</w:t>
      </w:r>
      <w:r>
        <w:t xml:space="preserve">  2018.</w:t>
      </w:r>
    </w:p>
    <w:p w:rsidRDefault="006C19E3" w:rsidP="006C19E3" w:rsidR="006C19E3">
      <w:pPr>
        <w:jc w:val="center"/>
      </w:pPr>
    </w:p>
    <w:p w:rsidRDefault="006C19E3" w:rsidP="0014012A" w:rsidR="006C19E3">
      <w:pPr>
        <w:ind w:firstLine="708" w:left="7080"/>
        <w:jc w:val="both"/>
      </w:pPr>
      <w:r>
        <w:t>S u d a c:</w:t>
      </w:r>
    </w:p>
    <w:p w:rsidRDefault="006C19E3" w:rsidP="006C19E3" w:rsidR="006C19E3">
      <w:pPr>
        <w:ind w:left="720"/>
        <w:jc w:val="both"/>
      </w:pP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  </w:t>
      </w:r>
      <w:r w:rsidR="0014012A">
        <w:tab/>
        <w:t xml:space="preserve">   </w:t>
      </w:r>
      <w:r>
        <w:t xml:space="preserve">  Davorin Pavičić</w:t>
      </w:r>
    </w:p>
    <w:p w:rsidRDefault="006C19E3" w:rsidP="006C19E3" w:rsidR="006C19E3">
      <w:pPr>
        <w:jc w:val="both"/>
      </w:pPr>
      <w:r>
        <w:t>NAPUTAK O PRANVOM LIJEKU:</w:t>
      </w:r>
    </w:p>
    <w:p w:rsidRDefault="006C19E3" w:rsidP="006C19E3" w:rsidR="006C19E3">
      <w:pPr>
        <w:jc w:val="both"/>
      </w:pPr>
      <w:r>
        <w:t xml:space="preserve">Protiv ove odluke dopuštena je žalba </w:t>
      </w:r>
    </w:p>
    <w:p w:rsidRDefault="006C19E3" w:rsidP="006C19E3" w:rsidR="006C19E3">
      <w:pPr>
        <w:jc w:val="both"/>
      </w:pPr>
      <w:r>
        <w:t>Visokom trgovačkom sudu u Zagrebu u</w:t>
      </w:r>
    </w:p>
    <w:p w:rsidRDefault="006C19E3" w:rsidP="006C19E3" w:rsidR="006C19E3">
      <w:pPr>
        <w:jc w:val="both"/>
      </w:pPr>
      <w:r>
        <w:t>roku od 8 dana po prijemu prijepisa ove</w:t>
      </w:r>
    </w:p>
    <w:p w:rsidRDefault="006C19E3" w:rsidP="006C19E3" w:rsidR="006C19E3">
      <w:pPr>
        <w:jc w:val="both"/>
      </w:pPr>
      <w:r>
        <w:t>odluke putem ovoga suda u 3 primjerka.</w:t>
      </w:r>
    </w:p>
    <w:p w:rsidRDefault="006C19E3" w:rsidP="006C19E3" w:rsidR="006C19E3">
      <w:pPr>
        <w:jc w:val="both"/>
      </w:pPr>
      <w:r>
        <w:lastRenderedPageBreak/>
        <w:t>DNA:</w:t>
      </w:r>
    </w:p>
    <w:p w:rsidRDefault="006C19E3" w:rsidP="006C19E3" w:rsidR="0014012A">
      <w:pPr>
        <w:jc w:val="both"/>
      </w:pPr>
      <w:r>
        <w:t>1.</w:t>
      </w:r>
      <w:r w:rsidR="0014012A">
        <w:t xml:space="preserve"> e-Oglasna ploča</w:t>
      </w:r>
      <w:r>
        <w:tab/>
      </w:r>
    </w:p>
    <w:p w:rsidRDefault="0014012A" w:rsidP="0014012A" w:rsidR="006C19E3">
      <w:pPr>
        <w:jc w:val="both"/>
      </w:pPr>
      <w:r>
        <w:t xml:space="preserve">2. </w:t>
      </w:r>
      <w:r w:rsidR="006C19E3">
        <w:t>Dostaviti VESNA DEKOR j.d.o.o.</w:t>
      </w:r>
    </w:p>
    <w:p w:rsidRDefault="006C19E3" w:rsidP="006C19E3" w:rsidR="006C19E3">
      <w:pPr>
        <w:jc w:val="both"/>
      </w:pPr>
      <w:r>
        <w:t>2.</w:t>
      </w:r>
      <w:r w:rsidR="0014012A">
        <w:t xml:space="preserve"> Fina </w:t>
      </w:r>
    </w:p>
    <w:p w:rsidRDefault="00C22150" w:rsidR="00C22150"/>
    <w:sectPr w:rsidSect="0014012A" w:rsidR="00C22150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9E3"/>
    <w:rsid w:val="0014012A"/>
    <w:rsid w:val="001B30C9"/>
    <w:rsid w:val="004075AA"/>
    <w:rsid w:val="006C19E3"/>
    <w:rsid w:val="00C22150"/>
    <w:rsid w:val="00F1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9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B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B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B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B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9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19E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1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9E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B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B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B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B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2018.</izvorni_sadrzaj>
    <derivirana_varijabla naziv="DomainObject.Predmet.DatumRjesavanja_1">4.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28151.26</izvorni_sadrzaj>
    <derivirana_varijabla naziv="DomainObject.Predmet.InicijalnaVrijednost_1">28151.26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St-1322/2017</izvorni_sadrzaj>
    <derivirana_varijabla naziv="DomainObject.Predmet.OznakaBroj_1">St-1322/2017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VESNA DEKOR jednostavno društvo s ograničenom odgovornošću za trgovinu i usluge</izvorni_sadrzaj>
    <derivirana_varijabla naziv="DomainObject.Predmet.ProtustrankaFormated_1">  VESNA DEKOR jednostavno društvo s ograničenom odgovornošću za trgovinu i usluge</derivirana_varijabla>
  </DomainObject.Predmet.ProtustrankaFormated>
  <DomainObject.Predmet.ProtustrankaFormatedOIB>
    <izvorni_sadrzaj>  VESNA DEKOR jednostavno društvo s ograničenom odgovornošću za trgovinu i usluge, OIB 97661084187</izvorni_sadrzaj>
    <derivirana_varijabla naziv="DomainObject.Predmet.ProtustrankaFormatedOIB_1">  VESNA DEKOR jednostavno društvo s ograničenom odgovornošću za trgovinu i usluge, OIB 97661084187</derivirana_varijabla>
  </DomainObject.Predmet.ProtustrankaFormatedOIB>
  <DomainObject.Predmet.ProtustrankaFormatedWithAdress>
    <izvorni_sadrzaj> VESNA DEKOR jednostavno društvo s ograničenom odgovornošću za trgovinu i usluge, J.J. Strossmayera 4, 35400 Nova Gradiška</izvorni_sadrzaj>
    <derivirana_varijabla naziv="DomainObject.Predmet.ProtustrankaFormatedWithAdress_1"> VESNA DEKOR jednostavno društvo s ograničenom odgovornošću za trgovinu i usluge, J.J. Strossmayera 4, 35400 Nova Gradiška</derivirana_varijabla>
  </DomainObject.Predmet.ProtustrankaFormatedWithAdress>
  <DomainObject.Predmet.ProtustrankaFormatedWithAdressOIB>
    <izvorni_sadrzaj> VESNA DEKOR jednostavno društvo s ograničenom odgovornošću za trgovinu i usluge, OIB 97661084187, J.J. Strossmayera 4, 35400 Nova Gradiška</izvorni_sadrzaj>
    <derivirana_varijabla naziv="DomainObject.Predmet.ProtustrankaFormatedWithAdressOIB_1"> VESNA DEKOR jednostavno društvo s ograničenom odgovornošću za trgovinu i usluge, OIB 97661084187, J.J. Strossmayera 4, 35400 Nova Gradiška</derivirana_varijabla>
  </DomainObject.Predmet.ProtustrankaFormatedWithAdressOIB>
  <DomainObject.Predmet.ProtustrankaWithAdress>
    <izvorni_sadrzaj>VESNA DEKOR jednostavno društvo s ograničenom odgovornošću za trgovinu i usluge J.J. Strossmayera 4, 35400 Nova Gradiška</izvorni_sadrzaj>
    <derivirana_varijabla naziv="DomainObject.Predmet.ProtustrankaWithAdress_1">VESNA DEKOR jednostavno društvo s ograničenom odgovornošću za trgovinu i usluge J.J. Strossmayera 4, 35400 Nova Gradiška</derivirana_varijabla>
  </DomainObject.Predmet.ProtustrankaWithAdress>
  <DomainObject.Predmet.ProtustrankaWithAdressOIB>
    <izvorni_sadrzaj>VESNA DEKOR jednostavno društvo s ograničenom odgovornošću za trgovinu i usluge, OIB 97661084187, J.J. Strossmayera 4, 35400 Nova Gradiška</izvorni_sadrzaj>
    <derivirana_varijabla naziv="DomainObject.Predmet.ProtustrankaWithAdressOIB_1">VESNA DEKOR jednostavno društvo s ograničenom odgovornošću za trgovinu i usluge, OIB 97661084187, J.J. Strossmayera 4, 35400 Nova Gradiška</derivirana_varijabla>
  </DomainObject.Predmet.ProtustrankaWithAdressOIB>
  <DomainObject.Predmet.ProtustrankaNazivFormated>
    <izvorni_sadrzaj>VESNA DEKOR jednostavno društvo s ograničenom odgovornošću za trgovinu i usluge</izvorni_sadrzaj>
    <derivirana_varijabla naziv="DomainObject.Predmet.ProtustrankaNazivFormated_1">VESNA DEKOR jednostavno društvo s ograničenom odgovornošću za trgovinu i usluge</derivirana_varijabla>
  </DomainObject.Predmet.ProtustrankaNazivFormated>
  <DomainObject.Predmet.ProtustrankaNazivFormatedOIB>
    <izvorni_sadrzaj>VESNA DEKOR jednostavno društvo s ograničenom odgovornošću za trgovinu i usluge, OIB 97661084187</izvorni_sadrzaj>
    <derivirana_varijabla naziv="DomainObject.Predmet.ProtustrankaNazivFormatedOIB_1">VESNA DEKOR jednostavno društvo s ograničenom odgovornošću za trgovinu i usluge, OIB 97661084187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VESNA DEKOR jednostavno društvo s ograničenom odgovornošću za trgovinu i usluge</item>
    </izvorni_sadrzaj>
    <derivirana_varijabla naziv="DomainObject.Predmet.ProtuStrankaListFormated_1">
      <item>VESNA DEKOR jednostavno društvo s ograničenom odgovornošću za trgovinu i usluge</item>
    </derivirana_varijabla>
  </DomainObject.Predmet.ProtuStrankaListFormated>
  <DomainObject.Predmet.ProtuStrankaListFormatedOIB>
    <izvorni_sadrzaj>
      <item>VESNA DEKOR jednostavno društvo s ograničenom odgovornošću za trgovinu i usluge, OIB 97661084187</item>
    </izvorni_sadrzaj>
    <derivirana_varijabla naziv="DomainObject.Predmet.ProtuStrankaListFormatedOIB_1">
      <item>VESNA DEKOR jednostavno društvo s ograničenom odgovornošću za trgovinu i usluge, OIB 97661084187</item>
    </derivirana_varijabla>
  </DomainObject.Predmet.ProtuStrankaListFormatedOIB>
  <DomainObject.Predmet.ProtuStrankaListFormatedWithAdress>
    <izvorni_sadrzaj>
      <item>VESNA DEKOR jednostavno društvo s ograničenom odgovornošću za trgovinu i usluge, J.J. Strossmayera 4, 35400 Nova Gradiška</item>
    </izvorni_sadrzaj>
    <derivirana_varijabla naziv="DomainObject.Predmet.ProtuStrankaListFormatedWithAdress_1">
      <item>VESNA DEKOR jednostavno društvo s ograničenom odgovornošću za trgovinu i usluge, J.J. Strossmayera 4, 35400 Nova Gradiška</item>
    </derivirana_varijabla>
  </DomainObject.Predmet.ProtuStrankaListFormatedWithAdress>
  <DomainObject.Predmet.ProtuStrankaListFormatedWithAdressOIB>
    <izvorni_sadrzaj>
      <item>VESNA DEKOR jednostavno društvo s ograničenom odgovornošću za trgovinu i usluge, OIB 97661084187, J.J. Strossmayera 4, 35400 Nova Gradiška</item>
    </izvorni_sadrzaj>
    <derivirana_varijabla naziv="DomainObject.Predmet.ProtuStrankaListFormatedWithAdressOIB_1">
      <item>VESNA DEKOR jednostavno društvo s ograničenom odgovornošću za trgovinu i usluge, OIB 97661084187, J.J. Strossmayera 4, 35400 Nova Gradiška</item>
    </derivirana_varijabla>
  </DomainObject.Predmet.ProtuStrankaListFormatedWithAdressOIB>
  <DomainObject.Predmet.ProtuStrankaListNazivFormated>
    <izvorni_sadrzaj>
      <item>VESNA DEKOR jednostavno društvo s ograničenom odgovornošću za trgovinu i usluge</item>
    </izvorni_sadrzaj>
    <derivirana_varijabla naziv="DomainObject.Predmet.ProtuStrankaListNazivFormated_1">
      <item>VESNA DEKOR jednostavno društvo s ograničenom odgovornošću za trgovinu i usluge</item>
    </derivirana_varijabla>
  </DomainObject.Predmet.ProtuStrankaListNazivFormated>
  <DomainObject.Predmet.ProtuStrankaListNazivFormatedOIB>
    <izvorni_sadrzaj>
      <item>VESNA DEKOR jednostavno društvo s ograničenom odgovornošću za trgovinu i usluge, OIB 97661084187</item>
    </izvorni_sadrzaj>
    <derivirana_varijabla naziv="DomainObject.Predmet.ProtuStrankaListNazivFormatedOIB_1">
      <item>VESNA DEKOR jednostavno društvo s ograničenom odgovornošću za trgovinu i usluge, OIB 97661084187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VESNA DEKOR jednostavno društvo s ograničenom odgovornošću za trgovinu i usluge</izvorni_sadrzaj>
    <derivirana_varijabla naziv="DomainObject.Predmet.ProtustrankaIDrugi_1">VESNA DEKOR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VESNA DEKOR jednostavno društvo s ograničenom odgovornošću za trgovinu i usluge, OIB 97661084187, J.J. Strossmayera 4, 35400 Nova Gradiška</izvorni_sadrzaj>
    <derivirana_varijabla naziv="DomainObject.Predmet.ProtustrankaIDrugiAdressOIB_1">VESNA DEKOR jednostavno društvo s ograničenom odgovornošću za trgovinu i usluge, OIB 97661084187, J.J. Strossmayera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2018.</izvorni_sadrzaj>
    <derivirana_varijabla naziv="DomainObject.Predmet.OdlukaRjesenje.DatumDonosenjaOdluke_1">4.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St-1322/2017-11</izvorni_sadrzaj>
    <derivirana_varijabla naziv="DomainObject.Predmet.OdlukaRjesenje.Oznaka_1">St-1322/2017-11</derivirana_varijabla>
  </DomainObject.Predmet.OdlukaRjesenje.Oznaka>
  <DomainObject.Predmet.SudioniciListNaziv>
    <izvorni_sadrzaj>
      <item>Financijska agencija</item>
      <item>VESNA DEKOR jednostavno društvo s ograničenom odgovornošću za trgovinu i usluge</item>
    </izvorni_sadrzaj>
    <derivirana_varijabla naziv="DomainObject.Predmet.SudioniciListNaziv_1">
      <item>Financijska agencija</item>
      <item>VESNA DEKOR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VESNA DEKOR jednostavno društvo s ograničenom odgovornošću za trgovinu i usluge, OIB 97661084187, J.J. Strossmayera 4,35400 Nova Gradiška</item>
    </izvorni_sadrzaj>
    <derivirana_varijabla naziv="DomainObject.Predmet.SudioniciListAdressOIB_1">
      <item>Financijska agencija, OIB 85821130368, Ulica grada Vukovara 70,10000 Zagreb</item>
      <item>VESNA DEKOR jednostavno društvo s ograničenom odgovornošću za trgovinu i usluge, OIB 97661084187, J.J. Strossmayera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97661084187</item>
    </izvorni_sadrzaj>
    <derivirana_varijabla naziv="DomainObject.Predmet.SudioniciListNazivOIB_1">
      <item>, OIB 85821130368</item>
      <item>, OIB 97661084187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St-1322/2017-6</izvorni_sadrzaj>
    <derivirana_varijabla naziv="DomainObject.PredzadnjaOdlukaIzPredmeta.Oznaka_1">St-1322/2017-6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302</properties:Words>
  <properties:Characters>1491</properties:Characters>
  <properties:Lines>52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2018-12-03T10:41:00Z</dcterms:created>
  <dc:creator>wsadmin</dc:creator>
  <cp:lastModifiedBy>wsadmin</cp:lastModifiedBy>
  <dcterms:modified xmlns:xsi="http://www.w3.org/2001/XMLSchema-instance" xsi:type="dcterms:W3CDTF">2018-12-03T10:58:00Z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