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a432" w14:paraId="1c5a432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535054">
        <w:rPr>
          <w:rFonts w:hAnsi="Times New Roman" w:ascii="Times New Roman"/>
        </w:rPr>
        <w:t>8727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 xml:space="preserve">tečajnog postupka nad </w:t>
      </w:r>
      <w:r w:rsidR="003E299E" w:rsidRPr="00535054">
        <w:rPr>
          <w:rFonts w:hAnsi="Times New Roman" w:ascii="Times New Roman"/>
        </w:rPr>
        <w:t>dužnikom</w:t>
      </w:r>
      <w:r w:rsidR="00C4477B" w:rsidRPr="00535054">
        <w:rPr>
          <w:rFonts w:hAnsi="Times New Roman" w:ascii="Times New Roman"/>
        </w:rPr>
        <w:t xml:space="preserve"> </w:t>
      </w:r>
      <w:r w:rsidR="002F261F" w:rsidRPr="00535054">
        <w:rPr>
          <w:rFonts w:hAnsi="Times New Roman" w:ascii="Times New Roman"/>
          <w:szCs w:val="24"/>
        </w:rPr>
        <w:t xml:space="preserve"> </w:t>
      </w:r>
      <w:r w:rsidR="00535054" w:rsidRPr="00535054">
        <w:rPr>
          <w:rFonts w:hAnsi="Times New Roman" w:ascii="Times New Roman"/>
          <w:szCs w:val="24"/>
        </w:rPr>
        <w:t xml:space="preserve">TADI PRIJEKT 09 d.o.o., Samoborska cesta 182, 10000 </w:t>
      </w:r>
      <w:r w:rsidR="00535054" w:rsidRPr="00535054">
        <w:rPr>
          <w:rFonts w:hAnsi="Times New Roman" w:ascii="Times New Roman"/>
        </w:rPr>
        <w:t>Zagreb, OIB 82177560959</w:t>
      </w:r>
      <w:r w:rsidR="001B65BB" w:rsidRPr="00535054">
        <w:rPr>
          <w:rFonts w:hAnsi="Times New Roman" w:ascii="Times New Roman"/>
          <w:szCs w:val="24"/>
        </w:rPr>
        <w:t>,</w:t>
      </w:r>
      <w:r w:rsidR="00E81D56">
        <w:rPr>
          <w:rFonts w:hAnsi="Times New Roman" w:ascii="Times New Roman"/>
          <w:szCs w:val="24"/>
        </w:rPr>
        <w:t xml:space="preserve"> </w:t>
      </w:r>
      <w:r w:rsidR="00140CF4" w:rsidRPr="00140CF4">
        <w:rPr>
          <w:rFonts w:hAnsi="Times New Roman" w:ascii="Times New Roman"/>
        </w:rPr>
        <w:t xml:space="preserve">dana </w:t>
      </w:r>
      <w:r w:rsidR="00E81D56">
        <w:rPr>
          <w:rFonts w:hAnsi="Times New Roman" w:ascii="Times New Roman"/>
        </w:rPr>
        <w:t>29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E81D56">
        <w:rPr>
          <w:rFonts w:hAnsi="Times New Roman" w:ascii="Times New Roman"/>
          <w:szCs w:val="24"/>
        </w:rPr>
        <w:t xml:space="preserve"> </w:t>
      </w:r>
      <w:r w:rsidR="00535054" w:rsidRPr="00535054">
        <w:rPr>
          <w:rFonts w:hAnsi="Times New Roman" w:ascii="Times New Roman"/>
          <w:szCs w:val="24"/>
        </w:rPr>
        <w:t xml:space="preserve">TADI PRIJEKT 09 d.o.o., Samoborska cesta 182, 10000 </w:t>
      </w:r>
      <w:r w:rsidR="00535054" w:rsidRPr="00535054">
        <w:rPr>
          <w:rFonts w:hAnsi="Times New Roman" w:ascii="Times New Roman"/>
        </w:rPr>
        <w:t>Zagreb, OIB 82177560959</w:t>
      </w:r>
      <w:r w:rsidR="00535054">
        <w:t xml:space="preserve">.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E81D56">
        <w:rPr>
          <w:rFonts w:hAnsi="Times New Roman" w:ascii="Times New Roman"/>
          <w:szCs w:val="24"/>
        </w:rPr>
        <w:t>29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3E299E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535054" w:rsidRPr="00535054">
        <w:rPr>
          <w:rFonts w:hAnsi="Times New Roman" w:ascii="Times New Roman"/>
        </w:rPr>
        <w:t>Krešimir Fučkar, Sladojevci, Braće Radića 63, OIB 01195634741.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1B65BB" w:rsidR="001B65BB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535054" w:rsidRPr="00535054">
        <w:rPr>
          <w:rFonts w:hAnsi="Times New Roman" w:ascii="Times New Roman"/>
          <w:szCs w:val="24"/>
        </w:rPr>
        <w:t xml:space="preserve">TADI PRIJEKT 09 d.o.o., Samoborska cesta 182, 10000 </w:t>
      </w:r>
      <w:r w:rsidR="00535054" w:rsidRPr="00535054">
        <w:rPr>
          <w:rFonts w:hAnsi="Times New Roman" w:ascii="Times New Roman"/>
        </w:rPr>
        <w:t>Zagreb, OIB 82177560959</w:t>
      </w:r>
      <w:r w:rsidR="00535054">
        <w:rPr>
          <w:rFonts w:hAnsi="Times New Roman" w:ascii="Times New Roman"/>
        </w:rPr>
        <w:t>.</w:t>
      </w:r>
    </w:p>
    <w:p w:rsidRDefault="001B65BB" w:rsidP="001B65BB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 </w:t>
      </w: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2F261F">
        <w:rPr>
          <w:rFonts w:hAnsi="Times New Roman" w:ascii="Times New Roman"/>
        </w:rPr>
        <w:t>16.06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C3B73">
        <w:rPr>
          <w:rFonts w:hAnsi="Times New Roman" w:ascii="Times New Roman"/>
        </w:rPr>
        <w:t>2</w:t>
      </w:r>
      <w:r w:rsidR="002F261F">
        <w:rPr>
          <w:rFonts w:hAnsi="Times New Roman" w:ascii="Times New Roman"/>
        </w:rPr>
        <w:t>3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BA399A">
        <w:rPr>
          <w:rFonts w:hAnsi="Times New Roman" w:ascii="Times New Roman"/>
        </w:rPr>
        <w:t>30.08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C3B73">
        <w:rPr>
          <w:rFonts w:hAnsi="Times New Roman" w:ascii="Times New Roman"/>
        </w:rPr>
        <w:t>2</w:t>
      </w:r>
      <w:r w:rsidR="002F261F">
        <w:rPr>
          <w:rFonts w:hAnsi="Times New Roman" w:ascii="Times New Roman"/>
        </w:rPr>
        <w:t>3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E81D56">
        <w:rPr>
          <w:rFonts w:hAnsi="Times New Roman" w:ascii="Times New Roman"/>
        </w:rPr>
        <w:t>29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4B6F73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4B6F73" w:rsidP="002152A3" w:rsidR="004B6F73" w:rsidRPr="004B6F73">
      <w:pPr>
        <w:jc w:val="right"/>
        <w:rPr>
          <w:rFonts w:hAnsi="Times New Roman" w:ascii="Times New Roman"/>
        </w:rPr>
      </w:pPr>
      <w:r w:rsidRPr="004B6F73">
        <w:rPr>
          <w:rFonts w:hAnsi="Times New Roman" w:ascii="Times New Roman"/>
        </w:rPr>
        <w:t>za točnost otpravka</w:t>
      </w:r>
    </w:p>
    <w:p w:rsidRDefault="004B6F73" w:rsidP="002152A3" w:rsidR="004B6F73" w:rsidRPr="004B6F73">
      <w:pPr>
        <w:jc w:val="right"/>
        <w:rPr>
          <w:rFonts w:hAnsi="Times New Roman" w:ascii="Times New Roman"/>
        </w:rPr>
      </w:pPr>
      <w:r w:rsidRPr="004B6F73">
        <w:rPr>
          <w:rFonts w:hAnsi="Times New Roman" w:ascii="Times New Roman"/>
        </w:rPr>
        <w:t>ovlašteni službenik</w:t>
      </w:r>
    </w:p>
    <w:p w:rsidRDefault="004B6F73" w:rsidP="002152A3" w:rsidR="004B6F73" w:rsidRPr="004B6F73">
      <w:pPr>
        <w:jc w:val="right"/>
        <w:rPr>
          <w:rFonts w:hAnsi="Times New Roman" w:ascii="Times New Roman"/>
        </w:rPr>
      </w:pPr>
      <w:r w:rsidRPr="004B6F73">
        <w:rPr>
          <w:rFonts w:hAnsi="Times New Roman" w:ascii="Times New Roman"/>
        </w:rPr>
        <w:t>Višnja Svečak</w:t>
      </w: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F73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1B65BB">
      <w:rPr>
        <w:rFonts w:hAnsi="Times New Roman" w:ascii="Times New Roman"/>
      </w:rPr>
      <w:t>87</w:t>
    </w:r>
    <w:r w:rsidR="00535054">
      <w:rPr>
        <w:rFonts w:hAnsi="Times New Roman" w:ascii="Times New Roman"/>
      </w:rPr>
      <w:t>27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B65BB"/>
    <w:rsid w:val="001C3B73"/>
    <w:rsid w:val="001D13FF"/>
    <w:rsid w:val="00264D98"/>
    <w:rsid w:val="00280A5F"/>
    <w:rsid w:val="002B3ED7"/>
    <w:rsid w:val="002E1310"/>
    <w:rsid w:val="002F261F"/>
    <w:rsid w:val="00314802"/>
    <w:rsid w:val="00325C1E"/>
    <w:rsid w:val="003336E2"/>
    <w:rsid w:val="0034018F"/>
    <w:rsid w:val="003402D7"/>
    <w:rsid w:val="003500B2"/>
    <w:rsid w:val="0036343F"/>
    <w:rsid w:val="003A06F9"/>
    <w:rsid w:val="003E299E"/>
    <w:rsid w:val="0042162E"/>
    <w:rsid w:val="004567D4"/>
    <w:rsid w:val="00480E62"/>
    <w:rsid w:val="004B6F73"/>
    <w:rsid w:val="004C4AD3"/>
    <w:rsid w:val="004F50FD"/>
    <w:rsid w:val="00532B71"/>
    <w:rsid w:val="00535054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4350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A399A"/>
    <w:rsid w:val="00BB2D96"/>
    <w:rsid w:val="00BC0475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D01582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81D56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B6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F7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F7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F7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F7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B6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F7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F7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F7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F7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8727</izvorni_sadrzaj>
    <derivirana_varijabla naziv="DomainObject.Predmet.Broj_1">8727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St-8727/2015</izvorni_sadrzaj>
    <derivirana_varijabla naziv="DomainObject.Predmet.OznakaBroj_1">St-8727/2015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TADI PROJEKT 09 d.o.o. zastupanog po punomoćniku Nenad Himlerlaich</izvorni_sadrzaj>
    <derivirana_varijabla naziv="DomainObject.Predmet.ProtustrankaFormated_1">  TADI PROJEKT 09 d.o.o. zastupanog po punomoćniku Nenad Himlerlaich</derivirana_varijabla>
  </DomainObject.Predmet.ProtustrankaFormated>
  <DomainObject.Predmet.ProtustrankaFormatedOIB>
    <izvorni_sadrzaj>  TADI PROJEKT 09 d.o.o., OIB 82177560959 zastupanog po punomoćniku Nenad Himlerlaich</izvorni_sadrzaj>
    <derivirana_varijabla naziv="DomainObject.Predmet.ProtustrankaFormatedOIB_1">  TADI PROJEKT 09 d.o.o., OIB 82177560959 zastupanog po punomoćniku Nenad Himlerlaich</derivirana_varijabla>
  </DomainObject.Predmet.ProtustrankaFormatedOIB>
  <DomainObject.Predmet.ProtustrankaFormatedWithAdress>
    <izvorni_sadrzaj> TADI PROJEKT 09 d.o.o., Samoborska cesta 182, 10000 Zagreb zastupanog po punomoćniku Nenad Himlerlaich</izvorni_sadrzaj>
    <derivirana_varijabla naziv="DomainObject.Predmet.ProtustrankaFormatedWithAdress_1"> TADI PROJEKT 09 d.o.o., Samoborska cesta 182, 10000 Zagreb zastupanog po punomoćniku Nenad Himlerlaich</derivirana_varijabla>
  </DomainObject.Predmet.ProtustrankaFormatedWithAdress>
  <DomainObject.Predmet.ProtustrankaFormatedWithAdressOIB>
    <izvorni_sadrzaj> TADI PROJEKT 09 d.o.o., OIB 82177560959, Samoborska cesta 182, 10000 Zagreb zastupanog po punomoćniku Nenad Himlerlaich</izvorni_sadrzaj>
    <derivirana_varijabla naziv="DomainObject.Predmet.ProtustrankaFormatedWithAdressOIB_1"> TADI PROJEKT 09 d.o.o., OIB 82177560959, Samoborska cesta 182, 10000 Zagreb zastupanog po punomoćniku Nenad Himlerlaich</derivirana_varijabla>
  </DomainObject.Predmet.ProtustrankaFormatedWithAdressOIB>
  <DomainObject.Predmet.ProtustrankaWithAdress>
    <izvorni_sadrzaj>TADI PROJEKT 09 d.o.o. Samoborska cesta 182, 10000 Zagreb</izvorni_sadrzaj>
    <derivirana_varijabla naziv="DomainObject.Predmet.ProtustrankaWithAdress_1">TADI PROJEKT 09 d.o.o. Samoborska cesta 182, 10000 Zagreb</derivirana_varijabla>
  </DomainObject.Predmet.ProtustrankaWithAdress>
  <DomainObject.Predmet.ProtustrankaWithAdressOIB>
    <izvorni_sadrzaj>TADI PROJEKT 09 d.o.o., OIB 82177560959, Samoborska cesta 182, 10000 Zagreb</izvorni_sadrzaj>
    <derivirana_varijabla naziv="DomainObject.Predmet.ProtustrankaWithAdressOIB_1">TADI PROJEKT 09 d.o.o., OIB 82177560959, Samoborska cesta 182, 10000 Zagreb</derivirana_varijabla>
  </DomainObject.Predmet.ProtustrankaWithAdressOIB>
  <DomainObject.Predmet.ProtustrankaNazivFormated>
    <izvorni_sadrzaj>TADI PROJEKT 09 d.o.o.</izvorni_sadrzaj>
    <derivirana_varijabla naziv="DomainObject.Predmet.ProtustrankaNazivFormated_1">TADI PROJEKT 09 d.o.o.</derivirana_varijabla>
  </DomainObject.Predmet.ProtustrankaNazivFormated>
  <DomainObject.Predmet.ProtustrankaNazivFormatedOIB>
    <izvorni_sadrzaj>TADI PROJEKT 09 d.o.o., OIB 82177560959</izvorni_sadrzaj>
    <derivirana_varijabla naziv="DomainObject.Predmet.ProtustrankaNazivFormatedOIB_1">TADI PROJEKT 09 d.o.o., OIB 82177560959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TADI PROJEKT 09 d.o.o. zastupanog po punomoćniku Nenad Himlerlaich</item>
    </izvorni_sadrzaj>
    <derivirana_varijabla naziv="DomainObject.Predmet.ProtuStrankaListFormated_1">
      <item>TADI PROJEKT 09 d.o.o. zastupanog po punomoćniku Nenad Himlerlaich</item>
    </derivirana_varijabla>
  </DomainObject.Predmet.ProtuStrankaListFormated>
  <DomainObject.Predmet.ProtuStrankaListFormatedOIB>
    <izvorni_sadrzaj>
      <item>TADI PROJEKT 09 d.o.o., OIB 82177560959 zastupanog po punomoćniku Nenad Himlerlaich</item>
    </izvorni_sadrzaj>
    <derivirana_varijabla naziv="DomainObject.Predmet.ProtuStrankaListFormatedOIB_1">
      <item>TADI PROJEKT 09 d.o.o., OIB 82177560959 zastupanog po punomoćniku Nenad Himlerlaich</item>
    </derivirana_varijabla>
  </DomainObject.Predmet.ProtuStrankaListFormatedOIB>
  <DomainObject.Predmet.ProtuStrankaListFormatedWithAdress>
    <izvorni_sadrzaj>
      <item>TADI PROJEKT 09 d.o.o., Samoborska cesta 182, 10000 Zagreb zastupanog po punomoćniku Nenad Himlerlaich</item>
    </izvorni_sadrzaj>
    <derivirana_varijabla naziv="DomainObject.Predmet.ProtuStrankaListFormatedWithAdress_1">
      <item>TADI PROJEKT 09 d.o.o., Samoborska cesta 182, 10000 Zagreb zastupanog po punomoćniku Nenad Himlerlaich</item>
    </derivirana_varijabla>
  </DomainObject.Predmet.ProtuStrankaListFormatedWithAdress>
  <DomainObject.Predmet.ProtuStrankaListFormatedWithAdressOIB>
    <izvorni_sadrzaj>
      <item>TADI PROJEKT 09 d.o.o., OIB 82177560959, Samoborska cesta 182, 10000 Zagreb zastupanog po punomoćniku Nenad Himlerlaich</item>
    </izvorni_sadrzaj>
    <derivirana_varijabla naziv="DomainObject.Predmet.ProtuStrankaListFormatedWithAdressOIB_1">
      <item>TADI PROJEKT 09 d.o.o., OIB 82177560959, Samoborska cesta 182, 10000 Zagreb zastupanog po punomoćniku Nenad Himlerlaich</item>
    </derivirana_varijabla>
  </DomainObject.Predmet.ProtuStrankaListFormatedWithAdressOIB>
  <DomainObject.Predmet.ProtuStrankaListNazivFormated>
    <izvorni_sadrzaj>
      <item>TADI PROJEKT 09 d.o.o.</item>
    </izvorni_sadrzaj>
    <derivirana_varijabla naziv="DomainObject.Predmet.ProtuStrankaListNazivFormated_1">
      <item>TADI PROJEKT 09 d.o.o.</item>
    </derivirana_varijabla>
  </DomainObject.Predmet.ProtuStrankaListNazivFormated>
  <DomainObject.Predmet.ProtuStrankaListNazivFormatedOIB>
    <izvorni_sadrzaj>
      <item>TADI PROJEKT 09 d.o.o., OIB 82177560959</item>
    </izvorni_sadrzaj>
    <derivirana_varijabla naziv="DomainObject.Predmet.ProtuStrankaListNazivFormatedOIB_1">
      <item>TADI PROJEKT 09 d.o.o., OIB 82177560959</item>
    </derivirana_varijabla>
  </DomainObject.Predmet.ProtuStrankaListNazivFormatedOIB>
  <DomainObject.Predmet.OstaliListFormated>
    <izvorni_sadrzaj>
      <item>Nenad Himlerlaich punomoćnik sudionika u postupku TADI PROJEKT 09 d.o.o.</item>
    </izvorni_sadrzaj>
    <derivirana_varijabla naziv="DomainObject.Predmet.OstaliListFormated_1">
      <item>Nenad Himlerlaich punomoćnik sudionika u postupku TADI PROJEKT 09 d.o.o.</item>
    </derivirana_varijabla>
  </DomainObject.Predmet.OstaliListFormated>
  <DomainObject.Predmet.OstaliListFormatedOIB>
    <izvorni_sadrzaj>
      <item>Nenad Himlerlaich, OIB 18463125438 punomoćnik sudionika u postupku TADI PROJEKT 09 d.o.o.</item>
    </izvorni_sadrzaj>
    <derivirana_varijabla naziv="DomainObject.Predmet.OstaliListFormatedOIB_1">
      <item>Nenad Himlerlaich, OIB 18463125438 punomoćnik sudionika u postupku TADI PROJEKT 09 d.o.o.</item>
    </derivirana_varijabla>
  </DomainObject.Predmet.OstaliListFormatedOIB>
  <DomainObject.Predmet.OstaliListFormatedWithAdress>
    <izvorni_sadrzaj>
      <item>Nenad Himlerlaich, Samoborska Cesta 182, 10000 Zagreb punomoćnik sudionika u postupku TADI PROJEKT 09 d.o.o.</item>
    </izvorni_sadrzaj>
    <derivirana_varijabla naziv="DomainObject.Predmet.OstaliListFormatedWithAdress_1">
      <item>Nenad Himlerlaich, Samoborska Cesta 182, 10000 Zagreb punomoćnik sudionika u postupku TADI PROJEKT 09 d.o.o.</item>
    </derivirana_varijabla>
  </DomainObject.Predmet.OstaliListFormatedWithAdress>
  <DomainObject.Predmet.OstaliListFormatedWithAdressOIB>
    <izvorni_sadrzaj>
      <item>Nenad Himlerlaich, OIB 18463125438, Samoborska Cesta 182, 10000 Zagreb punomoćnik sudionika u postupku TADI PROJEKT 09 d.o.o.</item>
    </izvorni_sadrzaj>
    <derivirana_varijabla naziv="DomainObject.Predmet.OstaliListFormatedWithAdressOIB_1">
      <item>Nenad Himlerlaich, OIB 18463125438, Samoborska Cesta 182, 10000 Zagreb punomoćnik sudionika u postupku TADI PROJEKT 09 d.o.o.</item>
    </derivirana_varijabla>
  </DomainObject.Predmet.OstaliListFormatedWithAdressOIB>
  <DomainObject.Predmet.OstaliListNazivFormated>
    <izvorni_sadrzaj>
      <item>Nenad Himlerlaich</item>
    </izvorni_sadrzaj>
    <derivirana_varijabla naziv="DomainObject.Predmet.OstaliListNazivFormated_1">
      <item>Nenad Himlerlaich</item>
    </derivirana_varijabla>
  </DomainObject.Predmet.OstaliListNazivFormated>
  <DomainObject.Predmet.OstaliListNazivFormatedOIB>
    <izvorni_sadrzaj>
      <item>Nenad Himlerlaich, OIB 18463125438</item>
    </izvorni_sadrzaj>
    <derivirana_varijabla naziv="DomainObject.Predmet.OstaliListNazivFormatedOIB_1">
      <item>Nenad Himlerlaich, OIB 18463125438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TADI PROJEKT 09 d.o.o.</izvorni_sadrzaj>
    <derivirana_varijabla naziv="DomainObject.Predmet.ProtustrankaIDrugi_1">TADI PROJEKT 09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TADI PROJEKT 09 d.o.o., OIB 82177560959, Samoborska cesta 182, 10000 Zagreb</izvorni_sadrzaj>
    <derivirana_varijabla naziv="DomainObject.Predmet.ProtustrankaIDrugiAdressOIB_1">TADI PROJEKT 09 d.o.o., OIB 82177560959, Samoborska cesta 182,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TADI PROJEKT 09 d.o.o.</item>
      <item>Nenad Himlerlaich</item>
    </izvorni_sadrzaj>
    <derivirana_varijabla naziv="DomainObject.Predmet.SudioniciListNaziv_1">
      <item>FINA Regionalni centar Zagreb</item>
      <item>TADI PROJEKT 09 d.o.o.</item>
      <item>Nenad Himlerlaich</item>
    </derivirana_varijabla>
  </DomainObject.Predmet.SudioniciListNaziv>
  <DomainObject.Predmet.SudioniciListAdressOIB>
    <izvorni_sadrzaj>
      <item>FINA Regionalni centar Zagreb, OIB 85821130368, Trg svibanjskih žrtava 1995. 1,10000 Zagreb</item>
      <item>TADI PROJEKT 09 d.o.o., OIB 82177560959, Samoborska cesta 182,10000 Zagreb</item>
      <item>Nenad Himlerlaich, OIB 18463125438, Samoborska Cesta 182,10000 Zagreb</item>
    </izvorni_sadrzaj>
    <derivirana_varijabla naziv="DomainObject.Predmet.SudioniciListAdressOIB_1">
      <item>FINA Regionalni centar Zagreb, OIB 85821130368, Trg svibanjskih žrtava 1995. 1,10000 Zagreb</item>
      <item>TADI PROJEKT 09 d.o.o., OIB 82177560959, Samoborska cesta 182,10000 Zagreb</item>
      <item>Nenad Himlerlaich, OIB 18463125438, Samoborska Cesta 182,10000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82177560959</item>
      <item>, OIB 18463125438</item>
    </izvorni_sadrzaj>
    <derivirana_varijabla naziv="DomainObject.Predmet.SudioniciListNazivOIB_1">
      <item>, OIB 85821130368</item>
      <item>, OIB 82177560959</item>
      <item>, OIB 18463125438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432D75-6DE7-4826-B47F-EFDC1A0EF1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394</properties:Words>
  <properties:Characters>2157</properties:Characters>
  <properties:Lines>75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2016-12-29T09:41:00Z</dcterms:created>
  <dc:creator>Sudsko vijeæe</dc:creator>
  <cp:lastModifiedBy>Višnja Svečak</cp:lastModifiedBy>
  <cp:lastPrinted>2016-12-29T09:42:00Z</cp:lastPrinted>
  <dcterms:modified xmlns:xsi="http://www.w3.org/2001/XMLSchema-instance" xsi:type="dcterms:W3CDTF">2016-12-29T09:43:00Z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