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603a" w14:paraId="6e2603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003CE">
        <w:rPr>
          <w:rFonts w:cs="Times New Roman" w:hAnsi="Times New Roman" w:ascii="Times New Roman"/>
          <w:b w:val="false"/>
          <w:sz w:val="24"/>
          <w:szCs w:val="24"/>
        </w:rPr>
        <w:t>455</w:t>
      </w:r>
      <w:r w:rsidR="00CC1CE6">
        <w:rPr>
          <w:rFonts w:cs="Times New Roman" w:hAnsi="Times New Roman" w:ascii="Times New Roman"/>
          <w:b w:val="false"/>
          <w:sz w:val="24"/>
          <w:szCs w:val="24"/>
        </w:rPr>
        <w:t>9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5003CE">
        <w:t>UBERTAS d.o.o., Sesvete, F. L. Vranjanina 32, OIB: 45069372757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003CE">
        <w:t>UBERTAS d.o.o., Sesvete, F. L. Vranjanina 32, OIB: 45069372757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5003CE">
        <w:t>UBERTAS d.o.o., Sesvete, F. L. Vranjanina 32, OIB: 45069372757</w:t>
      </w:r>
      <w:r w:rsidR="00EA6F5E">
        <w:t xml:space="preserve">, </w:t>
      </w:r>
      <w:r w:rsidR="005003CE">
        <w:t>Peri Mrvelju, Zagreb, Branovečina 76c, OIB: 59857404547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CC1CE6">
        <w:rPr>
          <w:b/>
        </w:rPr>
        <w:t>10,</w:t>
      </w:r>
      <w:r w:rsidR="005003CE">
        <w:rPr>
          <w:b/>
        </w:rPr>
        <w:t>4</w:t>
      </w:r>
      <w:r w:rsidR="00CC1CE6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1CE6">
        <w:t>25</w:t>
      </w:r>
      <w:r w:rsidR="00E22F68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003CE">
        <w:t>UBERTAS d.o.o., Sesvete, F. L. Vranjanina 32, OIB: 45069372757</w:t>
      </w:r>
      <w:r w:rsidR="00EA6F5E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10C" w:rsidR="007C210C">
      <w:r>
        <w:separator/>
      </w:r>
    </w:p>
  </w:endnote>
  <w:endnote w:id="0" w:type="continuationSeparator">
    <w:p w:rsidRDefault="007C210C" w:rsidR="007C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10C" w:rsidR="007C210C">
      <w:r>
        <w:separator/>
      </w:r>
    </w:p>
  </w:footnote>
  <w:footnote w:id="0" w:type="continuationSeparator">
    <w:p w:rsidRDefault="007C210C" w:rsidR="007C2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F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003CE">
      <w:rPr>
        <w:rFonts w:hAnsi="Verdana" w:ascii="Verdana"/>
        <w:b w:val="false"/>
        <w:sz w:val="24"/>
        <w:szCs w:val="24"/>
      </w:rPr>
      <w:t>455</w:t>
    </w:r>
    <w:r w:rsidR="00CC1CE6">
      <w:rPr>
        <w:rFonts w:hAnsi="Verdana" w:ascii="Verdana"/>
        <w:b w:val="false"/>
        <w:sz w:val="24"/>
        <w:szCs w:val="24"/>
      </w:rPr>
      <w:t>9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86F63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F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F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F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F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F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F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F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F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8E2D4-EA8F-4346-93ED-3AABD61CB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4624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2017-10-10T12:34:00Z</dcterms:created>
  <dc:creator>Korisnik</dc:creator>
  <cp:lastModifiedBy>Draženka Prpić</cp:lastModifiedBy>
  <cp:lastPrinted>2017-10-10T12:34:00Z</cp:lastPrinted>
  <dcterms:modified xmlns:xsi="http://www.w3.org/2001/XMLSchema-instance" xsi:type="dcterms:W3CDTF">2017-10-10T12:34:00Z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