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d1426" w14:paraId="1ad142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015188">
        <w:t>2688/17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15188">
        <w:t>02</w:t>
      </w:r>
      <w:r w:rsidR="00AC4528">
        <w:t>.</w:t>
      </w:r>
      <w:r w:rsidR="00015188">
        <w:t>siječnj</w:t>
      </w:r>
      <w:r w:rsidR="00AC4528">
        <w:t>a</w:t>
      </w:r>
      <w:r w:rsidR="00015188">
        <w:t xml:space="preserve"> 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015188">
        <w:t>ALING PROJEKTIRANJE d.o.o. u likvidaciji, Zagreb, Folnegovićeva 6</w:t>
      </w:r>
      <w:r w:rsidR="00CC7A9E">
        <w:t xml:space="preserve"> </w:t>
      </w:r>
      <w:r w:rsidR="008C3477">
        <w:t>(</w:t>
      </w:r>
      <w:r w:rsidR="00015188">
        <w:t>OIB:55459805367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015188">
        <w:t>20.705,90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015188">
        <w:t>02.siječnj</w:t>
      </w:r>
      <w:r w:rsidR="008155EE">
        <w:t>a</w:t>
      </w:r>
      <w:r w:rsidR="00015188">
        <w:t xml:space="preserve"> 2017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015188">
        <w:t>,v.r.</w:t>
      </w:r>
      <w:r w:rsidR="00572798">
        <w:t xml:space="preserve"> </w:t>
      </w:r>
    </w:p>
    <w:p w:rsidRDefault="00015188" w:rsidP="00E46BE6" w:rsidR="00015188"/>
    <w:p w:rsidRDefault="00015188" w:rsidP="00015188" w:rsidR="00E46BE6">
      <w:pPr>
        <w:tabs>
          <w:tab w:pos="6862" w:val="left"/>
        </w:tabs>
      </w:pPr>
      <w:r>
        <w:tab/>
        <w:t>Za točnost opravka:</w:t>
      </w:r>
    </w:p>
    <w:p w:rsidRDefault="00015188" w:rsidP="00015188" w:rsidR="00015188" w:rsidRPr="00015188">
      <w:pPr>
        <w:tabs>
          <w:tab w:pos="6862" w:val="left"/>
        </w:tabs>
      </w:pPr>
      <w:r>
        <w:tab/>
        <w:t>Marina Ulamec</w:t>
      </w:r>
    </w:p>
    <w:sectPr w:rsidSect="00ED6AA8" w:rsidR="00015188" w:rsidRPr="0001518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518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1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1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1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1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1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1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1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1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1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1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2688</izvorni_sadrzaj>
    <derivirana_varijabla naziv="DomainObject.Predmet.Broj_1">2688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St-2688/2017</izvorni_sadrzaj>
    <derivirana_varijabla naziv="DomainObject.Predmet.OznakaBroj_1">St-2688/2017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ALING PROJEKTIRANJE d.o.o. u likvidaciji</izvorni_sadrzaj>
    <derivirana_varijabla naziv="DomainObject.Predmet.ProtustrankaFormated_1">  ALING PROJEKTIRANJE d.o.o. u likvidaciji</derivirana_varijabla>
  </DomainObject.Predmet.ProtustrankaFormated>
  <DomainObject.Predmet.ProtustrankaFormatedOIB>
    <izvorni_sadrzaj>  ALING PROJEKTIRANJE d.o.o. u likvidaciji, OIB 55459805367</izvorni_sadrzaj>
    <derivirana_varijabla naziv="DomainObject.Predmet.ProtustrankaFormatedOIB_1">  ALING PROJEKTIRANJE d.o.o. u likvidaciji, OIB 55459805367</derivirana_varijabla>
  </DomainObject.Predmet.ProtustrankaFormatedOIB>
  <DomainObject.Predmet.ProtustrankaFormatedWithAdress>
    <izvorni_sadrzaj> ALING PROJEKTIRANJE d.o.o. u likvidaciji, Folnegovićeva 6, 10000 Zagreb</izvorni_sadrzaj>
    <derivirana_varijabla naziv="DomainObject.Predmet.ProtustrankaFormatedWithAdress_1"> ALING PROJEKTIRANJE d.o.o. u likvidaciji, Folnegovićeva 6, 10000 Zagreb</derivirana_varijabla>
  </DomainObject.Predmet.ProtustrankaFormatedWithAdress>
  <DomainObject.Predmet.ProtustrankaFormatedWithAdressOIB>
    <izvorni_sadrzaj> ALING PROJEKTIRANJE d.o.o. u likvidaciji, OIB 55459805367, Folnegovićeva 6, 10000 Zagreb</izvorni_sadrzaj>
    <derivirana_varijabla naziv="DomainObject.Predmet.ProtustrankaFormatedWithAdressOIB_1"> ALING PROJEKTIRANJE d.o.o. u likvidaciji, OIB 55459805367, Folnegovićeva 6, 10000 Zagreb</derivirana_varijabla>
  </DomainObject.Predmet.ProtustrankaFormatedWithAdressOIB>
  <DomainObject.Predmet.ProtustrankaWithAdress>
    <izvorni_sadrzaj>ALING PROJEKTIRANJE d.o.o. u likvidaciji Folnegovićeva 6, 10000 Zagreb</izvorni_sadrzaj>
    <derivirana_varijabla naziv="DomainObject.Predmet.ProtustrankaWithAdress_1">ALING PROJEKTIRANJE d.o.o. u likvidaciji Folnegovićeva 6, 10000 Zagreb</derivirana_varijabla>
  </DomainObject.Predmet.ProtustrankaWithAdress>
  <DomainObject.Predmet.ProtustrankaWithAdressOIB>
    <izvorni_sadrzaj>ALING PROJEKTIRANJE d.o.o. u likvidaciji, OIB 55459805367, Folnegovićeva 6, 10000 Zagreb</izvorni_sadrzaj>
    <derivirana_varijabla naziv="DomainObject.Predmet.ProtustrankaWithAdressOIB_1">ALING PROJEKTIRANJE d.o.o. u likvidaciji, OIB 55459805367, Folnegovićeva 6, 10000 Zagreb</derivirana_varijabla>
  </DomainObject.Predmet.ProtustrankaWithAdressOIB>
  <DomainObject.Predmet.ProtustrankaNazivFormated>
    <izvorni_sadrzaj>ALING PROJEKTIRANJE d.o.o. u likvidaciji</izvorni_sadrzaj>
    <derivirana_varijabla naziv="DomainObject.Predmet.ProtustrankaNazivFormated_1">ALING PROJEKTIRANJE d.o.o. u likvidaciji</derivirana_varijabla>
  </DomainObject.Predmet.ProtustrankaNazivFormated>
  <DomainObject.Predmet.ProtustrankaNazivFormatedOIB>
    <izvorni_sadrzaj>ALING PROJEKTIRANJE d.o.o. u likvidaciji, OIB 55459805367</izvorni_sadrzaj>
    <derivirana_varijabla naziv="DomainObject.Predmet.ProtustrankaNazivFormatedOIB_1">ALING PROJEKTIRANJE d.o.o. u likvidaciji, OIB 55459805367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ALING PROJEKTIRANJE d.o.o. u likvidaciji</item>
    </izvorni_sadrzaj>
    <derivirana_varijabla naziv="DomainObject.Predmet.ProtuStrankaListFormated_1">
      <item>ALING PROJEKTIRANJE d.o.o. u likvidaciji</item>
    </derivirana_varijabla>
  </DomainObject.Predmet.ProtuStrankaListFormated>
  <DomainObject.Predmet.ProtuStrankaListFormatedOIB>
    <izvorni_sadrzaj>
      <item>ALING PROJEKTIRANJE d.o.o. u likvidaciji, OIB 55459805367</item>
    </izvorni_sadrzaj>
    <derivirana_varijabla naziv="DomainObject.Predmet.ProtuStrankaListFormatedOIB_1">
      <item>ALING PROJEKTIRANJE d.o.o. u likvidaciji, OIB 55459805367</item>
    </derivirana_varijabla>
  </DomainObject.Predmet.ProtuStrankaListFormatedOIB>
  <DomainObject.Predmet.ProtuStrankaListFormatedWithAdress>
    <izvorni_sadrzaj>
      <item>ALING PROJEKTIRANJE d.o.o. u likvidaciji, Folnegovićeva 6, 10000 Zagreb</item>
    </izvorni_sadrzaj>
    <derivirana_varijabla naziv="DomainObject.Predmet.ProtuStrankaListFormatedWithAdress_1">
      <item>ALING PROJEKTIRANJE d.o.o. u likvidaciji, Folnegovićeva 6, 10000 Zagreb</item>
    </derivirana_varijabla>
  </DomainObject.Predmet.ProtuStrankaListFormatedWithAdress>
  <DomainObject.Predmet.ProtuStrankaListFormatedWithAdressOIB>
    <izvorni_sadrzaj>
      <item>ALING PROJEKTIRANJE d.o.o. u likvidaciji, OIB 55459805367, Folnegovićeva 6, 10000 Zagreb</item>
    </izvorni_sadrzaj>
    <derivirana_varijabla naziv="DomainObject.Predmet.ProtuStrankaListFormatedWithAdressOIB_1">
      <item>ALING PROJEKTIRANJE d.o.o. u likvidaciji, OIB 55459805367, Folnegovićeva 6, 10000 Zagreb</item>
    </derivirana_varijabla>
  </DomainObject.Predmet.ProtuStrankaListFormatedWithAdressOIB>
  <DomainObject.Predmet.ProtuStrankaListNazivFormated>
    <izvorni_sadrzaj>
      <item>ALING PROJEKTIRANJE d.o.o. u likvidaciji</item>
    </izvorni_sadrzaj>
    <derivirana_varijabla naziv="DomainObject.Predmet.ProtuStrankaListNazivFormated_1">
      <item>ALING PROJEKTIRANJE d.o.o. u likvidaciji</item>
    </derivirana_varijabla>
  </DomainObject.Predmet.ProtuStrankaListNazivFormated>
  <DomainObject.Predmet.ProtuStrankaListNazivFormatedOIB>
    <izvorni_sadrzaj>
      <item>ALING PROJEKTIRANJE d.o.o. u likvidaciji, OIB 55459805367</item>
    </izvorni_sadrzaj>
    <derivirana_varijabla naziv="DomainObject.Predmet.ProtuStrankaListNazivFormatedOIB_1">
      <item>ALING PROJEKTIRANJE d.o.o. u likvidaciji, OIB 55459805367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ALING PROJEKTIRANJE d.o.o. u likvidaciji</izvorni_sadrzaj>
    <derivirana_varijabla naziv="DomainObject.Predmet.ProtustrankaIDrugi_1">ALING PROJEKTIRANJE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ALING PROJEKTIRANJE d.o.o. u likvidaciji, OIB 55459805367, Folnegovićeva 6, 10000 Zagreb</izvorni_sadrzaj>
    <derivirana_varijabla naziv="DomainObject.Predmet.ProtustrankaIDrugiAdressOIB_1">ALING PROJEKTIRANJE d.o.o. u likvidaciji, OIB 55459805367, Folnegovićeva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ALING PROJEKTIRANJE d.o.o. u likvidaciji</item>
      <item>FINA Regionalni centar Zagreb</item>
    </izvorni_sadrzaj>
    <derivirana_varijabla naziv="DomainObject.Predmet.SudioniciListNaziv_1">
      <item>ALING PROJEKTIRANJE d.o.o. u likvidaciji</item>
      <item>FINA Regionalni centar Zagreb</item>
    </derivirana_varijabla>
  </DomainObject.Predmet.SudioniciListNaziv>
  <DomainObject.Predmet.SudioniciListAdressOIB>
    <izvorni_sadrzaj>
      <item>ALING PROJEKTIRANJE d.o.o. u likvidaciji, OIB 55459805367, Folnegovićeva 6,10000 Zagreb</item>
      <item>FINA Regionalni centar Zagreb, OIB 85821130368, Trg svibanjskih žrtava 1995. 1,10000 Zagreb</item>
    </izvorni_sadrzaj>
    <derivirana_varijabla naziv="DomainObject.Predmet.SudioniciListAdressOIB_1">
      <item>ALING PROJEKTIRANJE d.o.o. u likvidaciji, OIB 55459805367, Folnegovićeva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55459805367</item>
      <item>, OIB 85821130368</item>
    </izvorni_sadrzaj>
    <derivirana_varijabla naziv="DomainObject.Predmet.SudioniciListNazivOIB_1">
      <item>, OIB 55459805367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1328</properties:Characters>
  <properties:Lines>45</properties:Lines>
  <properties:Paragraphs>17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2018-01-02T08:54:00Z</cp:lastPrinted>
  <dcterms:modified xmlns:xsi="http://www.w3.org/2001/XMLSchema-instance" xsi:type="dcterms:W3CDTF">2018-01-02T08:55:00Z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