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bd03" w14:paraId="cf3bd03" w:rsidRDefault="00092C6A" w:rsidP="00092C6A" w:rsidR="00092C6A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</w:p>
    <w:p w:rsidRDefault="00092C6A" w:rsidP="00092C6A" w:rsidR="00092C6A">
      <w:pPr>
        <w:pStyle w:val="Zaglavlje"/>
        <w:tabs>
          <w:tab w:pos="4536" w:val="clear"/>
          <w:tab w:pos="567" w:val="center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REPUBLIKA HRVATSKA</w:t>
      </w:r>
    </w:p>
    <w:p w:rsidRDefault="00092C6A" w:rsidP="00092C6A" w:rsidR="00092C6A">
      <w:pPr>
        <w:pStyle w:val="Zaglavlje"/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092C6A" w:rsidP="00092C6A" w:rsidR="00092C6A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Zagreb, </w:t>
      </w:r>
      <w:proofErr w:type="spellStart"/>
      <w:r>
        <w:rPr>
          <w:rFonts w:hAnsi="Times New Roman" w:ascii="Times New Roman"/>
          <w:lang w:val="hr-HR"/>
        </w:rPr>
        <w:t>Amruševa</w:t>
      </w:r>
      <w:proofErr w:type="spellEnd"/>
      <w:r>
        <w:rPr>
          <w:rFonts w:hAnsi="Times New Roman" w:ascii="Times New Roman"/>
          <w:lang w:val="hr-HR"/>
        </w:rPr>
        <w:t xml:space="preserve"> 2/II, desno (p.p. 455)</w:t>
      </w:r>
    </w:p>
    <w:p w:rsidRDefault="00092C6A" w:rsidP="00092C6A" w:rsidR="00092C6A">
      <w:pPr>
        <w:pStyle w:val="Zaglavlje"/>
        <w:tabs>
          <w:tab w:pos="4536" w:val="clear"/>
          <w:tab w:pos="9072" w:val="clear"/>
          <w:tab w:pos="6804" w:val="left"/>
          <w:tab w:pos="7797" w:val="right"/>
        </w:tabs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55. St-720/2015</w:t>
      </w:r>
    </w:p>
    <w:p w:rsidRDefault="00092C6A" w:rsidP="00092C6A" w:rsidR="00092C6A" w:rsidRPr="00DB4528">
      <w:pPr>
        <w:pStyle w:val="Zaglavlje"/>
        <w:ind w:left="567"/>
        <w:rPr>
          <w:rFonts w:hAnsi="Times New Roman" w:ascii="Times New Roman"/>
          <w:lang w:val="hr-HR"/>
        </w:rPr>
      </w:pPr>
    </w:p>
    <w:p w:rsidRDefault="00092C6A" w:rsidP="00092C6A" w:rsidR="00092C6A">
      <w:pPr>
        <w:jc w:val="center"/>
        <w:rPr>
          <w:rFonts w:hAnsi="Times New Roman" w:ascii="Times New Roman"/>
          <w:szCs w:val="24"/>
          <w:lang w:val="hr-HR"/>
        </w:rPr>
      </w:pPr>
    </w:p>
    <w:p w:rsidRDefault="00092C6A" w:rsidP="00092C6A" w:rsidR="00092C6A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92C6A" w:rsidP="00092C6A" w:rsidR="00092C6A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92C6A" w:rsidP="00092C6A" w:rsidR="00092C6A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092C6A" w:rsidP="00092C6A" w:rsidR="00092C6A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92C6A" w:rsidP="00092C6A" w:rsidR="00092C6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>
        <w:rPr>
          <w:rFonts w:hAnsi="Times New Roman" w:ascii="Times New Roman"/>
          <w:szCs w:val="24"/>
          <w:lang w:val="hr-HR"/>
        </w:rPr>
        <w:t xml:space="preserve">Boženi Zajec u </w:t>
      </w:r>
      <w:r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Pr="001F7DF5">
        <w:rPr>
          <w:rFonts w:hAnsi="Times New Roman" w:ascii="Times New Roman"/>
          <w:szCs w:val="24"/>
          <w:lang w:val="hr-HR"/>
        </w:rPr>
        <w:t xml:space="preserve">d dužnikom </w:t>
      </w:r>
      <w:proofErr w:type="spellStart"/>
      <w:r>
        <w:rPr>
          <w:rFonts w:hAnsi="Times New Roman" w:ascii="Times New Roman"/>
          <w:szCs w:val="24"/>
        </w:rPr>
        <w:t>Constructus</w:t>
      </w:r>
      <w:proofErr w:type="spellEnd"/>
      <w:r w:rsidRPr="00DC33E5">
        <w:rPr>
          <w:rFonts w:hAnsi="Times New Roman" w:ascii="Times New Roman"/>
          <w:szCs w:val="24"/>
        </w:rPr>
        <w:t xml:space="preserve"> </w:t>
      </w:r>
      <w:proofErr w:type="spellStart"/>
      <w:r w:rsidRPr="00DC33E5">
        <w:rPr>
          <w:rFonts w:hAnsi="Times New Roman" w:ascii="Times New Roman"/>
          <w:szCs w:val="24"/>
        </w:rPr>
        <w:t>d.o.o</w:t>
      </w:r>
      <w:proofErr w:type="spellEnd"/>
      <w:r w:rsidRPr="00DC33E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, OIB: 95616904616, Zagreb, </w:t>
      </w:r>
      <w:proofErr w:type="spellStart"/>
      <w:r>
        <w:rPr>
          <w:rFonts w:hAnsi="Times New Roman" w:ascii="Times New Roman"/>
          <w:szCs w:val="24"/>
        </w:rPr>
        <w:t>Hondlova</w:t>
      </w:r>
      <w:proofErr w:type="spellEnd"/>
      <w:r>
        <w:rPr>
          <w:rFonts w:hAnsi="Times New Roman" w:ascii="Times New Roman"/>
          <w:szCs w:val="24"/>
        </w:rPr>
        <w:t xml:space="preserve"> 2/9, </w:t>
      </w:r>
      <w:proofErr w:type="gramStart"/>
      <w:r w:rsidRPr="001F7DF5">
        <w:rPr>
          <w:rFonts w:hAnsi="Times New Roman" w:ascii="Times New Roman"/>
          <w:szCs w:val="24"/>
          <w:lang w:val="hr-HR"/>
        </w:rPr>
        <w:t>dana</w:t>
      </w:r>
      <w:proofErr w:type="gramEnd"/>
      <w:r>
        <w:rPr>
          <w:rFonts w:hAnsi="Times New Roman" w:ascii="Times New Roman"/>
          <w:szCs w:val="24"/>
          <w:lang w:val="hr-HR"/>
        </w:rPr>
        <w:t xml:space="preserve"> 22. siječnja 2016</w:t>
      </w:r>
      <w:r w:rsidRPr="002521D2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godine, </w:t>
      </w:r>
      <w:r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092C6A" w:rsidP="00092C6A" w:rsidR="00092C6A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92C6A" w:rsidP="00092C6A" w:rsidR="00092C6A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i j e š i o    je</w:t>
      </w:r>
    </w:p>
    <w:p w:rsidRDefault="00092C6A" w:rsidP="00092C6A" w:rsidR="00092C6A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092C6A" w:rsidP="00092C6A" w:rsidR="00092C6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</w:r>
      <w:r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Constructus</w:t>
      </w:r>
      <w:proofErr w:type="spellEnd"/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 xml:space="preserve">, OIB: 95616904616, Zagreb, </w:t>
      </w:r>
      <w:proofErr w:type="spellStart"/>
      <w:r>
        <w:rPr>
          <w:rFonts w:hAnsi="Times New Roman" w:ascii="Times New Roman"/>
          <w:szCs w:val="24"/>
        </w:rPr>
        <w:t>Hondlova</w:t>
      </w:r>
      <w:proofErr w:type="spellEnd"/>
      <w:r>
        <w:rPr>
          <w:rFonts w:hAnsi="Times New Roman" w:ascii="Times New Roman"/>
          <w:szCs w:val="24"/>
        </w:rPr>
        <w:t xml:space="preserve"> 2/9.</w:t>
      </w:r>
    </w:p>
    <w:p w:rsidRDefault="00092C6A" w:rsidP="00092C6A" w:rsidR="00092C6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92C6A" w:rsidP="00092C6A" w:rsidR="00092C6A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>
        <w:rPr>
          <w:rFonts w:hAnsi="Times New Roman" w:ascii="Times New Roman"/>
          <w:szCs w:val="24"/>
        </w:rPr>
        <w:t>22. siječnja 2016. godine u 14 sati i 25 minuta</w:t>
      </w:r>
      <w:r w:rsidRPr="00B2463B">
        <w:rPr>
          <w:rFonts w:hAnsi="Times New Roman" w:ascii="Times New Roman"/>
          <w:szCs w:val="24"/>
        </w:rPr>
        <w:t xml:space="preserve">, kada je ovo rješenje </w:t>
      </w: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092C6A" w:rsidP="00092C6A" w:rsidR="00092C6A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092C6A" w:rsidP="00092C6A" w:rsidR="00092C6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</w:r>
      <w:r w:rsidRPr="0077740D">
        <w:rPr>
          <w:rFonts w:hAnsi="Times New Roman" w:ascii="Times New Roman"/>
          <w:szCs w:val="24"/>
        </w:rPr>
        <w:t>Za stečajnog upravitelja imenuje s</w:t>
      </w:r>
      <w:r>
        <w:rPr>
          <w:rFonts w:hAnsi="Times New Roman" w:ascii="Times New Roman"/>
          <w:szCs w:val="24"/>
        </w:rPr>
        <w:t xml:space="preserve">e Damir Cincar, OIB: 60464850994, iz Osijeka, </w:t>
      </w:r>
    </w:p>
    <w:p w:rsidRDefault="00092C6A" w:rsidP="00092C6A" w:rsidR="00092C6A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Svete Ane 15 b.</w:t>
      </w:r>
    </w:p>
    <w:p w:rsidRDefault="00092C6A" w:rsidP="00092C6A" w:rsidR="00092C6A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092C6A" w:rsidP="00092C6A" w:rsidR="00092C6A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</w:r>
      <w:r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Constructus</w:t>
      </w:r>
      <w:proofErr w:type="spellEnd"/>
      <w:r w:rsidRPr="00DC33E5">
        <w:rPr>
          <w:rFonts w:hAnsi="Times New Roman" w:ascii="Times New Roman"/>
          <w:szCs w:val="24"/>
        </w:rPr>
        <w:t xml:space="preserve"> d.o.o.</w:t>
      </w:r>
      <w:r>
        <w:rPr>
          <w:rFonts w:hAnsi="Times New Roman" w:ascii="Times New Roman"/>
          <w:szCs w:val="24"/>
        </w:rPr>
        <w:t xml:space="preserve">, OIB: 95616904616, Zagreb, </w:t>
      </w:r>
      <w:proofErr w:type="spellStart"/>
      <w:r>
        <w:rPr>
          <w:rFonts w:hAnsi="Times New Roman" w:ascii="Times New Roman"/>
          <w:szCs w:val="24"/>
        </w:rPr>
        <w:t>Hondlova</w:t>
      </w:r>
      <w:proofErr w:type="spellEnd"/>
      <w:r>
        <w:rPr>
          <w:rFonts w:hAnsi="Times New Roman" w:ascii="Times New Roman"/>
          <w:szCs w:val="24"/>
        </w:rPr>
        <w:t xml:space="preserve"> 2/9.</w:t>
      </w:r>
    </w:p>
    <w:p w:rsidRDefault="00092C6A" w:rsidP="00092C6A" w:rsidR="00092C6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092C6A" w:rsidP="00092C6A" w:rsidR="00092C6A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092C6A" w:rsidP="00092C6A" w:rsidR="00092C6A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092C6A" w:rsidP="00092C6A" w:rsidR="00092C6A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92C6A" w:rsidP="00092C6A" w:rsidR="00092C6A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092C6A" w:rsidP="00092C6A" w:rsidR="00092C6A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>RC Zagreb, Podružnica Zagreb (dalje: FINA),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092C6A" w:rsidP="00092C6A" w:rsidR="00092C6A">
      <w:pPr>
        <w:jc w:val="both"/>
        <w:rPr>
          <w:rFonts w:hAnsi="Times New Roman" w:ascii="Times New Roman"/>
          <w:lang w:val="hr-HR"/>
        </w:rPr>
      </w:pPr>
    </w:p>
    <w:p w:rsidRDefault="00092C6A" w:rsidP="00092C6A" w:rsidR="00092C6A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od </w:t>
      </w:r>
      <w:r>
        <w:rPr>
          <w:rFonts w:hAnsi="Times New Roman" w:ascii="Times New Roman"/>
          <w:lang w:val="hr-HR"/>
        </w:rPr>
        <w:t>13</w:t>
      </w:r>
      <w:r w:rsidRPr="002B7CE9">
        <w:rPr>
          <w:rFonts w:hAnsi="Times New Roman" w:ascii="Times New Roman"/>
          <w:lang w:val="hr-HR"/>
        </w:rPr>
        <w:t>. studenog 2015. godine pozvan</w:t>
      </w:r>
      <w:r>
        <w:rPr>
          <w:rFonts w:hAnsi="Times New Roman" w:ascii="Times New Roman"/>
          <w:lang w:val="hr-HR"/>
        </w:rPr>
        <w:t>e</w:t>
      </w:r>
      <w:r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Pr="002B7CE9">
        <w:rPr>
          <w:rFonts w:hAnsi="Times New Roman" w:ascii="Times New Roman"/>
        </w:rPr>
        <w:t>osobe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ovlaštene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zastupanje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zakonu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15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podnijeti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javnobilježnički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ovjerovljen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popis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imovine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obveza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propisanom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obrascu</w:t>
      </w:r>
      <w:proofErr w:type="spellEnd"/>
      <w:r w:rsidRPr="002B7CE9">
        <w:rPr>
          <w:rFonts w:hAnsi="Times New Roman" w:ascii="Times New Roman"/>
        </w:rPr>
        <w:t xml:space="preserve">. </w:t>
      </w:r>
      <w:proofErr w:type="spellStart"/>
      <w:r>
        <w:rPr>
          <w:rFonts w:hAnsi="Times New Roman" w:ascii="Times New Roman"/>
        </w:rPr>
        <w:t>Pozvani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su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vjerovnici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dužnika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najkasnije</w:t>
      </w:r>
      <w:proofErr w:type="spellEnd"/>
      <w:r w:rsidRPr="002B7CE9">
        <w:rPr>
          <w:rFonts w:hAnsi="Times New Roman" w:ascii="Times New Roman"/>
        </w:rPr>
        <w:t xml:space="preserve"> u </w:t>
      </w:r>
      <w:proofErr w:type="spellStart"/>
      <w:r w:rsidRPr="002B7CE9">
        <w:rPr>
          <w:rFonts w:hAnsi="Times New Roman" w:ascii="Times New Roman"/>
        </w:rPr>
        <w:t>roku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gramStart"/>
      <w:r w:rsidRPr="002B7CE9">
        <w:rPr>
          <w:rFonts w:hAnsi="Times New Roman" w:ascii="Times New Roman"/>
        </w:rPr>
        <w:t>od</w:t>
      </w:r>
      <w:proofErr w:type="gramEnd"/>
      <w:r w:rsidRPr="002B7CE9">
        <w:rPr>
          <w:rFonts w:hAnsi="Times New Roman" w:ascii="Times New Roman"/>
        </w:rPr>
        <w:t xml:space="preserve"> 45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od </w:t>
      </w:r>
      <w:proofErr w:type="spellStart"/>
      <w:r w:rsidRPr="002B7CE9">
        <w:rPr>
          <w:rFonts w:hAnsi="Times New Roman" w:ascii="Times New Roman"/>
        </w:rPr>
        <w:t>dana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objave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ovog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oglasa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pozivom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gornji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broj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spisa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predložiti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otvaranje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stečajnog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 xml:space="preserve">, </w:t>
      </w:r>
      <w:proofErr w:type="spellStart"/>
      <w:r w:rsidRPr="002B7CE9">
        <w:rPr>
          <w:rFonts w:hAnsi="Times New Roman" w:ascii="Times New Roman"/>
        </w:rPr>
        <w:t>te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pozivu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suda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predujmiti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sredstva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za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namirenje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troškova</w:t>
      </w:r>
      <w:proofErr w:type="spellEnd"/>
      <w:r w:rsidRPr="002B7CE9">
        <w:rPr>
          <w:rFonts w:hAnsi="Times New Roman" w:ascii="Times New Roman"/>
        </w:rPr>
        <w:t xml:space="preserve"> </w:t>
      </w:r>
      <w:proofErr w:type="spellStart"/>
      <w:r w:rsidRPr="002B7CE9">
        <w:rPr>
          <w:rFonts w:hAnsi="Times New Roman" w:ascii="Times New Roman"/>
        </w:rPr>
        <w:t>postupka</w:t>
      </w:r>
      <w:proofErr w:type="spellEnd"/>
      <w:r w:rsidRPr="002B7CE9">
        <w:rPr>
          <w:rFonts w:hAnsi="Times New Roman" w:ascii="Times New Roman"/>
        </w:rPr>
        <w:t>.</w:t>
      </w:r>
    </w:p>
    <w:p w:rsidRDefault="00092C6A" w:rsidP="00092C6A" w:rsidR="00092C6A">
      <w:pPr>
        <w:jc w:val="both"/>
        <w:rPr>
          <w:rFonts w:hAnsi="Times New Roman" w:ascii="Times New Roman"/>
        </w:rPr>
      </w:pPr>
    </w:p>
    <w:p w:rsidRDefault="00092C6A" w:rsidP="00092C6A" w:rsidR="00092C6A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092C6A" w:rsidP="00092C6A" w:rsidR="00092C6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092C6A" w:rsidP="00092C6A" w:rsidR="00092C6A">
      <w:pPr>
        <w:jc w:val="both"/>
        <w:rPr>
          <w:rFonts w:hAnsi="Times New Roman" w:ascii="Times New Roman"/>
          <w:lang w:val="hr-HR"/>
        </w:rPr>
      </w:pPr>
    </w:p>
    <w:p w:rsidRDefault="00092C6A" w:rsidP="00092C6A" w:rsidR="00092C6A">
      <w:pPr>
        <w:jc w:val="both"/>
        <w:rPr>
          <w:rFonts w:hAnsi="Times New Roman" w:ascii="Times New Roman"/>
          <w:lang w:val="hr-HR"/>
        </w:rPr>
      </w:pPr>
    </w:p>
    <w:p w:rsidRDefault="00092C6A" w:rsidP="00092C6A" w:rsidR="00092C6A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22. siječnja 2016. godine</w:t>
      </w:r>
    </w:p>
    <w:p w:rsidRDefault="00092C6A" w:rsidP="00092C6A" w:rsidR="00092C6A">
      <w:pPr>
        <w:jc w:val="center"/>
        <w:rPr>
          <w:rFonts w:hAnsi="Times New Roman" w:ascii="Times New Roman"/>
          <w:lang w:val="hr-HR"/>
        </w:rPr>
      </w:pPr>
    </w:p>
    <w:p w:rsidRDefault="00092C6A" w:rsidP="00092C6A" w:rsidR="00092C6A">
      <w:pPr>
        <w:jc w:val="center"/>
        <w:rPr>
          <w:rFonts w:hAnsi="Times New Roman" w:ascii="Times New Roman"/>
          <w:lang w:val="hr-HR"/>
        </w:rPr>
      </w:pPr>
    </w:p>
    <w:p w:rsidRDefault="00092C6A" w:rsidP="00092C6A" w:rsidR="00092C6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092C6A" w:rsidP="00092C6A" w:rsidR="00092C6A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092C6A" w:rsidP="00092C6A" w:rsidR="00092C6A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092C6A" w:rsidP="00092C6A" w:rsidR="00092C6A">
      <w:pPr>
        <w:jc w:val="both"/>
        <w:rPr>
          <w:rFonts w:hAnsi="Times New Roman" w:ascii="Times New Roman"/>
          <w:szCs w:val="24"/>
          <w:lang w:val="hr-HR"/>
        </w:rPr>
      </w:pPr>
    </w:p>
    <w:p w:rsidRDefault="00092C6A" w:rsidP="00092C6A" w:rsidR="00092C6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092C6A" w:rsidP="00092C6A" w:rsidR="00092C6A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092C6A" w:rsidP="00092C6A" w:rsidR="00092C6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92C6A" w:rsidP="00092C6A" w:rsidR="00092C6A">
      <w:pPr>
        <w:jc w:val="both"/>
        <w:rPr>
          <w:rFonts w:hAnsi="Times New Roman" w:ascii="Times New Roman"/>
        </w:rPr>
      </w:pPr>
    </w:p>
    <w:p w:rsidRDefault="00092C6A" w:rsidP="00092C6A" w:rsidR="00092C6A">
      <w:pPr>
        <w:jc w:val="both"/>
        <w:rPr>
          <w:rFonts w:hAnsi="Times New Roman" w:ascii="Times New Roman"/>
        </w:rPr>
      </w:pPr>
    </w:p>
    <w:p w:rsidRDefault="00092C6A" w:rsidP="00092C6A" w:rsidR="00092C6A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92C6A" w:rsidP="00092C6A" w:rsidR="00092C6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092C6A" w:rsidP="00092C6A" w:rsidR="00092C6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092C6A" w:rsidP="00092C6A" w:rsidR="00092C6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092C6A" w:rsidP="00092C6A" w:rsidR="00092C6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092C6A" w:rsidP="00092C6A" w:rsidR="00092C6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092C6A" w:rsidP="00092C6A" w:rsidR="00092C6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092C6A" w:rsidP="00092C6A" w:rsidR="00092C6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092C6A" w:rsidP="00092C6A" w:rsidR="00092C6A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092C6A" w:rsidP="00092C6A" w:rsidR="00092C6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92C6A" w:rsidP="00092C6A" w:rsidR="00092C6A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92C6A" w:rsidP="00092C6A" w:rsidR="00092C6A" w:rsidRPr="00D44D4F">
      <w:pPr>
        <w:jc w:val="center"/>
        <w:rPr>
          <w:sz w:val="32"/>
          <w:u w:val="single"/>
          <w:lang w:val="hr-HR"/>
        </w:rPr>
      </w:pPr>
    </w:p>
    <w:p w:rsidRDefault="00092C6A" w:rsidP="00092C6A" w:rsidR="00092C6A"/>
    <w:p w:rsidRDefault="00C95241" w:rsidR="00C95241"/>
    <w:sectPr w:rsidSect="00840E3D" w:rsidR="00C95241">
      <w:headerReference w:type="default" r:id="rId8"/>
      <w:headerReference w:type="first" r:id="rId9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78E1" w:rsidR="00000000">
      <w:r>
        <w:separator/>
      </w:r>
    </w:p>
  </w:endnote>
  <w:endnote w:id="0" w:type="continuationSeparator">
    <w:p w:rsidRDefault="00BE78E1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78E1" w:rsidR="00000000">
      <w:r>
        <w:separator/>
      </w:r>
    </w:p>
  </w:footnote>
  <w:footnote w:id="0" w:type="continuationSeparator">
    <w:p w:rsidRDefault="00BE78E1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092C6A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>
          <w:rPr>
            <w:rFonts w:hAnsi="Times New Roman" w:ascii="Times New Roman"/>
            <w:lang w:val="hr-HR"/>
          </w:rPr>
          <w:t>55. St-720/2015</w:t>
        </w:r>
      </w:p>
    </w:sdtContent>
  </w:sdt>
  <w:p w:rsidRDefault="00092C6A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2C6A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E78E1" w:rsidP="00840E3D" w:rsidR="00840E3D">
    <w:pPr>
      <w:pStyle w:val="Zaglavlje"/>
      <w:rPr>
        <w:lang w:val="hr-HR"/>
      </w:rPr>
    </w:pPr>
  </w:p>
  <w:p w:rsidRDefault="00092C6A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</w:r>
  </w:p>
  <w:p w:rsidRDefault="00092C6A" w:rsidR="00840E3D">
    <w:pPr>
      <w:pStyle w:val="Zaglavlje"/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292C"/>
    <w:rsid w:val="00092C6A"/>
    <w:rsid w:val="00135025"/>
    <w:rsid w:val="00181F4E"/>
    <w:rsid w:val="00BB292C"/>
    <w:rsid w:val="00BE78E1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2C6A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92C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2C6A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092C6A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2C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2C6A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E78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78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78E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78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78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2C6A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092C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2C6A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092C6A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2C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2C6A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E78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78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78E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78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78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St-720/2015</izvorni_sadrzaj>
    <derivirana_varijabla naziv="DomainObject.Predmet.OznakaBroj_1">St-720/2015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Constructus d.o.o. zastupanog po punomoćniku JUG BAŠICA</izvorni_sadrzaj>
    <derivirana_varijabla naziv="DomainObject.Predmet.ProtustrankaFormated_1">  Constructus d.o.o. zastupanog po punomoćniku JUG BAŠICA</derivirana_varijabla>
  </DomainObject.Predmet.ProtustrankaFormated>
  <DomainObject.Predmet.ProtustrankaFormatedOIB>
    <izvorni_sadrzaj>  Constructus d.o.o., OIB 95616904616 zastupanog po punomoćniku JUG BAŠICA</izvorni_sadrzaj>
    <derivirana_varijabla naziv="DomainObject.Predmet.ProtustrankaFormatedOIB_1">  Constructus d.o.o., OIB 95616904616 zastupanog po punomoćniku JUG BAŠICA</derivirana_varijabla>
  </DomainObject.Predmet.ProtustrankaFormatedOIB>
  <DomainObject.Predmet.ProtustrankaFormatedWithAdress>
    <izvorni_sadrzaj> Constructus d.o.o., Hondlova 2/9, 10000 Zagreb zastupanog po punomoćniku JUG BAŠICA</izvorni_sadrzaj>
    <derivirana_varijabla naziv="DomainObject.Predmet.ProtustrankaFormatedWithAdress_1"> Constructus d.o.o., Hondlova 2/9, 10000 Zagreb zastupanog po punomoćniku JUG BAŠICA</derivirana_varijabla>
  </DomainObject.Predmet.ProtustrankaFormatedWithAdress>
  <DomainObject.Predmet.ProtustrankaFormatedWithAdressOIB>
    <izvorni_sadrzaj> Constructus d.o.o., OIB 95616904616, Hondlova 2/9, 10000 Zagreb zastupanog po punomoćniku JUG BAŠICA</izvorni_sadrzaj>
    <derivirana_varijabla naziv="DomainObject.Predmet.ProtustrankaFormatedWithAdressOIB_1"> Constructus d.o.o., OIB 95616904616, Hondlova 2/9, 10000 Zagreb zastupanog po punomoćniku JUG BAŠICA</derivirana_varijabla>
  </DomainObject.Predmet.ProtustrankaFormatedWithAdressOIB>
  <DomainObject.Predmet.ProtustrankaWithAdress>
    <izvorni_sadrzaj>Constructus d.o.o. Hondlova 2/9, 10000 Zagreb</izvorni_sadrzaj>
    <derivirana_varijabla naziv="DomainObject.Predmet.ProtustrankaWithAdress_1">Constructus d.o.o. Hondlova 2/9, 10000 Zagreb</derivirana_varijabla>
  </DomainObject.Predmet.ProtustrankaWithAdress>
  <DomainObject.Predmet.ProtustrankaWithAdressOIB>
    <izvorni_sadrzaj>Constructus d.o.o., OIB 95616904616, Hondlova 2/9, 10000 Zagreb</izvorni_sadrzaj>
    <derivirana_varijabla naziv="DomainObject.Predmet.ProtustrankaWithAdressOIB_1">Constructus d.o.o., OIB 95616904616, Hondlova 2/9, 10000 Zagreb</derivirana_varijabla>
  </DomainObject.Predmet.ProtustrankaWithAdressOIB>
  <DomainObject.Predmet.ProtustrankaNazivFormated>
    <izvorni_sadrzaj>Constructus d.o.o.</izvorni_sadrzaj>
    <derivirana_varijabla naziv="DomainObject.Predmet.ProtustrankaNazivFormated_1">Constructus d.o.o.</derivirana_varijabla>
  </DomainObject.Predmet.ProtustrankaNazivFormated>
  <DomainObject.Predmet.ProtustrankaNazivFormatedOIB>
    <izvorni_sadrzaj>Constructus d.o.o., OIB 95616904616</izvorni_sadrzaj>
    <derivirana_varijabla naziv="DomainObject.Predmet.ProtustrankaNazivFormatedOIB_1">Constructus d.o.o., OIB 95616904616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Constructus d.o.o. zastupanog po punomoćniku JUG BAŠICA</item>
    </izvorni_sadrzaj>
    <derivirana_varijabla naziv="DomainObject.Predmet.ProtuStrankaListFormated_1">
      <item>Constructus d.o.o. zastupanog po punomoćniku JUG BAŠICA</item>
    </derivirana_varijabla>
  </DomainObject.Predmet.ProtuStrankaListFormated>
  <DomainObject.Predmet.ProtuStrankaListFormatedOIB>
    <izvorni_sadrzaj>
      <item>Constructus d.o.o., OIB 95616904616 zastupanog po punomoćniku JUG BAŠICA</item>
    </izvorni_sadrzaj>
    <derivirana_varijabla naziv="DomainObject.Predmet.ProtuStrankaListFormatedOIB_1">
      <item>Constructus d.o.o., OIB 95616904616 zastupanog po punomoćniku JUG BAŠICA</item>
    </derivirana_varijabla>
  </DomainObject.Predmet.ProtuStrankaListFormatedOIB>
  <DomainObject.Predmet.ProtuStrankaListFormatedWithAdress>
    <izvorni_sadrzaj>
      <item>Constructus d.o.o., Hondlova 2/9, 10000 Zagreb zastupanog po punomoćniku JUG BAŠICA</item>
    </izvorni_sadrzaj>
    <derivirana_varijabla naziv="DomainObject.Predmet.ProtuStrankaListFormatedWithAdress_1">
      <item>Constructus d.o.o., Hondlova 2/9, 10000 Zagreb zastupanog po punomoćniku JUG BAŠICA</item>
    </derivirana_varijabla>
  </DomainObject.Predmet.ProtuStrankaListFormatedWithAdress>
  <DomainObject.Predmet.ProtuStrankaListFormatedWithAdressOIB>
    <izvorni_sadrzaj>
      <item>Constructus d.o.o., OIB 95616904616, Hondlova 2/9, 10000 Zagreb zastupanog po punomoćniku JUG BAŠICA</item>
    </izvorni_sadrzaj>
    <derivirana_varijabla naziv="DomainObject.Predmet.ProtuStrankaListFormatedWithAdressOIB_1">
      <item>Constructus d.o.o., OIB 95616904616, Hondlova 2/9, 10000 Zagreb zastupanog po punomoćniku JUG BAŠICA</item>
    </derivirana_varijabla>
  </DomainObject.Predmet.ProtuStrankaListFormatedWithAdressOIB>
  <DomainObject.Predmet.ProtuStrankaListNazivFormated>
    <izvorni_sadrzaj>
      <item>Constructus d.o.o.</item>
    </izvorni_sadrzaj>
    <derivirana_varijabla naziv="DomainObject.Predmet.ProtuStrankaListNazivFormated_1">
      <item>Constructus d.o.o.</item>
    </derivirana_varijabla>
  </DomainObject.Predmet.ProtuStrankaListNazivFormated>
  <DomainObject.Predmet.ProtuStrankaListNazivFormatedOIB>
    <izvorni_sadrzaj>
      <item>Constructus d.o.o., OIB 95616904616</item>
    </izvorni_sadrzaj>
    <derivirana_varijabla naziv="DomainObject.Predmet.ProtuStrankaListNazivFormatedOIB_1">
      <item>Constructus d.o.o., OIB 95616904616</item>
    </derivirana_varijabla>
  </DomainObject.Predmet.ProtuStrankaListNazivFormatedOIB>
  <DomainObject.Predmet.OstaliListFormated>
    <izvorni_sadrzaj>
      <item>JUG BAŠICA punomoćnik sudionika u postupku Constructus d.o.o.</item>
    </izvorni_sadrzaj>
    <derivirana_varijabla naziv="DomainObject.Predmet.OstaliListFormated_1">
      <item>JUG BAŠICA punomoćnik sudionika u postupku Constructus d.o.o.</item>
    </derivirana_varijabla>
  </DomainObject.Predmet.OstaliListFormated>
  <DomainObject.Predmet.OstaliListFormatedOIB>
    <izvorni_sadrzaj>
      <item>JUG BAŠICA, OIB 93829981449 punomoćnik sudionika u postupku Constructus d.o.o.</item>
    </izvorni_sadrzaj>
    <derivirana_varijabla naziv="DomainObject.Predmet.OstaliListFormatedOIB_1">
      <item>JUG BAŠICA, OIB 93829981449 punomoćnik sudionika u postupku Constructus d.o.o.</item>
    </derivirana_varijabla>
  </DomainObject.Predmet.OstaliListFormatedOIB>
  <DomainObject.Predmet.OstaliListFormatedWithAdress>
    <izvorni_sadrzaj>
      <item>JUG BAŠICA, Andrije Hebranga 16, 20000 Dubrovnik punomoćnik sudionika u postupku Constructus d.o.o.</item>
    </izvorni_sadrzaj>
    <derivirana_varijabla naziv="DomainObject.Predmet.OstaliListFormatedWithAdress_1">
      <item>JUG BAŠICA, Andrije Hebranga 16, 20000 Dubrovnik punomoćnik sudionika u postupku Constructus d.o.o.</item>
    </derivirana_varijabla>
  </DomainObject.Predmet.OstaliListFormatedWithAdress>
  <DomainObject.Predmet.OstaliListFormatedWithAdressOIB>
    <izvorni_sadrzaj>
      <item>JUG BAŠICA, OIB 93829981449, Andrije Hebranga 16, 20000 Dubrovnik punomoćnik sudionika u postupku Constructus d.o.o.</item>
    </izvorni_sadrzaj>
    <derivirana_varijabla naziv="DomainObject.Predmet.OstaliListFormatedWithAdressOIB_1">
      <item>JUG BAŠICA, OIB 93829981449, Andrije Hebranga 16, 20000 Dubrovnik punomoćnik sudionika u postupku Constructus d.o.o.</item>
    </derivirana_varijabla>
  </DomainObject.Predmet.OstaliListFormatedWithAdressOIB>
  <DomainObject.Predmet.OstaliListNazivFormated>
    <izvorni_sadrzaj>
      <item>JUG BAŠICA</item>
    </izvorni_sadrzaj>
    <derivirana_varijabla naziv="DomainObject.Predmet.OstaliListNazivFormated_1">
      <item>JUG BAŠICA</item>
    </derivirana_varijabla>
  </DomainObject.Predmet.OstaliListNazivFormated>
  <DomainObject.Predmet.OstaliListNazivFormatedOIB>
    <izvorni_sadrzaj>
      <item>JUG BAŠICA, OIB 93829981449</item>
    </izvorni_sadrzaj>
    <derivirana_varijabla naziv="DomainObject.Predmet.OstaliListNazivFormatedOIB_1">
      <item>JUG BAŠICA, OIB 93829981449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Constructus d.o.o.</izvorni_sadrzaj>
    <derivirana_varijabla naziv="DomainObject.Predmet.ProtustrankaIDrugi_1">Constructus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Constructus d.o.o., OIB 95616904616, Hondlova 2/9, 10000 Zagreb</izvorni_sadrzaj>
    <derivirana_varijabla naziv="DomainObject.Predmet.ProtustrankaIDrugiAdressOIB_1">Constructus d.o.o., OIB 95616904616, Hondlova 2/9,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Constructus d.o.o.</item>
      <item>JUG BAŠICA</item>
    </izvorni_sadrzaj>
    <derivirana_varijabla naziv="DomainObject.Predmet.SudioniciListNaziv_1">
      <item>FINA Regionalni centar Zagreb</item>
      <item>Constructus d.o.o.</item>
      <item>JUG BAŠICA</item>
    </derivirana_varijabla>
  </DomainObject.Predmet.SudioniciListNaziv>
  <DomainObject.Predmet.SudioniciListAdressOIB>
    <izvorni_sadrzaj>
      <item>FINA Regionalni centar Zagreb, OIB 85821130368, Trg svibanjskih žrtava 1995. 1,10000 Zagreb</item>
      <item>Constructus d.o.o., OIB 95616904616, Hondlova 2/9,10000 Zagreb</item>
      <item>JUG BAŠICA, OIB 93829981449, Andrije Hebranga 16,20000 Dubrovnik</item>
    </izvorni_sadrzaj>
    <derivirana_varijabla naziv="DomainObject.Predmet.SudioniciListAdressOIB_1">
      <item>FINA Regionalni centar Zagreb, OIB 85821130368, Trg svibanjskih žrtava 1995. 1,10000 Zagreb</item>
      <item>Constructus d.o.o., OIB 95616904616, Hondlova 2/9,10000 Zagreb</item>
      <item>JUG BAŠICA, OIB 93829981449, Andrije Hebranga 16,20000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95616904616</item>
      <item>, OIB 93829981449</item>
    </izvorni_sadrzaj>
    <derivirana_varijabla naziv="DomainObject.Predmet.SudioniciListNazivOIB_1">
      <item>, OIB 85821130368</item>
      <item>, OIB 95616904616</item>
      <item>, OIB 93829981449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380</properties:Words>
  <properties:Characters>2013</properties:Characters>
  <properties:Lines>77</properties:Lines>
  <properties:Paragraphs>31</properties:Paragraphs>
  <properties:TotalTime>1</properties:TotalTime>
  <properties:ScaleCrop>false</properties:ScaleCrop>
  <properties:LinksUpToDate>false</properties:LinksUpToDate>
  <properties:CharactersWithSpaces>2387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2016-01-22T13:08:00Z</dcterms:created>
  <dc:creator>Marija Lukić</dc:creator>
  <dc:description/>
  <cp:keywords/>
  <cp:lastModifiedBy>Marija Lukić</cp:lastModifiedBy>
  <dcterms:modified xmlns:xsi="http://www.w3.org/2001/XMLSchema-instance" xsi:type="dcterms:W3CDTF">2016-01-22T13:09:00Z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