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dc60" w14:paraId="cd6dc60" w:rsidRDefault="000E4EDB" w:rsidP="00F17CB1" w:rsidR="00F17CB1">
      <w:pPr>
        <w:jc w:val="right"/>
        <w15:collapsed w:val="false"/>
      </w:pPr>
      <w:bookmarkStart w:name="_GoBack" w:id="0"/>
      <w:bookmarkEnd w:id="0"/>
      <w:r>
        <w:t>13 St-231/12-287</w:t>
      </w:r>
    </w:p>
    <w:p w:rsidRDefault="00F17CB1" w:rsidP="00F17CB1" w:rsidR="00F17CB1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7CB1" w:rsidP="00F17CB1" w:rsidR="00F17CB1" w:rsidRPr="00D21A2C"/>
    <w:p w:rsidRDefault="00F17CB1" w:rsidP="00F17CB1" w:rsidR="00F17CB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17CB1" w:rsidP="00F17CB1" w:rsidR="00F17CB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17CB1" w:rsidP="0007386A" w:rsidR="00F17CB1" w:rsidRPr="0007386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F17CB1" w:rsidP="00F17CB1" w:rsidR="00F17CB1" w:rsidRPr="00F17CB1">
      <w:pPr>
        <w:pStyle w:val="Naslov1"/>
        <w:rPr>
          <w:b w:val="false"/>
          <w:sz w:val="24"/>
        </w:rPr>
      </w:pPr>
      <w:r w:rsidRPr="00F17CB1">
        <w:rPr>
          <w:b w:val="false"/>
          <w:sz w:val="24"/>
        </w:rPr>
        <w:t>Z A K L J U Č A K</w:t>
      </w:r>
    </w:p>
    <w:p w:rsidRDefault="00F17CB1" w:rsidP="00F17CB1" w:rsidR="00F17CB1">
      <w:pPr>
        <w:jc w:val="both"/>
      </w:pPr>
    </w:p>
    <w:p w:rsidRDefault="000E4EDB" w:rsidP="000E4EDB" w:rsidR="000E4EDB" w:rsidRPr="003B4B51"/>
    <w:p w:rsidRDefault="000E4EDB" w:rsidP="000E4EDB" w:rsidR="000E4EDB" w:rsidRPr="003B4B51">
      <w:pPr>
        <w:ind w:firstLine="708"/>
        <w:jc w:val="both"/>
      </w:pPr>
      <w:r w:rsidRPr="003B4B51">
        <w:t xml:space="preserve">Trgovački sud u Osijeku, po stečajnom sucu Jadranki Herman, u stečajnom postupku nad dužnikom  </w:t>
      </w:r>
      <w:r w:rsidRPr="00DA0627">
        <w:t>INDUSTRIJA TRIKOTAŽE ITEKS d.o.o. u stečaju, Ilok, dr. Franje Tuđmana 4, MBS 030070374, OIB 80318735454,</w:t>
      </w:r>
      <w:r>
        <w:t xml:space="preserve"> dana 5. svibnja 2017.          </w:t>
      </w:r>
    </w:p>
    <w:p w:rsidRDefault="00F17CB1" w:rsidP="00F17CB1" w:rsidR="00F17CB1">
      <w:pPr>
        <w:jc w:val="both"/>
      </w:pPr>
    </w:p>
    <w:p w:rsidRDefault="00F17CB1" w:rsidP="00F17CB1" w:rsidR="00F17CB1">
      <w:pPr>
        <w:jc w:val="center"/>
      </w:pPr>
    </w:p>
    <w:p w:rsidRDefault="00F17CB1" w:rsidP="00F17CB1" w:rsidR="00F17CB1" w:rsidRPr="00FC51B3">
      <w:pPr>
        <w:jc w:val="center"/>
      </w:pPr>
      <w:r w:rsidRPr="00FC51B3">
        <w:t>z a k l j u č i o     j e</w:t>
      </w:r>
    </w:p>
    <w:p w:rsidRDefault="00835AF3" w:rsidP="00835AF3" w:rsidR="00835AF3">
      <w:pPr>
        <w:rPr>
          <w:b/>
        </w:rPr>
      </w:pPr>
    </w:p>
    <w:p w:rsidRDefault="007347A2" w:rsidP="00835AF3" w:rsidR="007347A2">
      <w:pPr>
        <w:rPr>
          <w:b/>
        </w:rPr>
      </w:pPr>
    </w:p>
    <w:p w:rsidRDefault="001E716B" w:rsidP="000B5752" w:rsidR="000B5752">
      <w:pPr>
        <w:numPr>
          <w:ilvl w:val="0"/>
          <w:numId w:val="5"/>
        </w:numPr>
        <w:jc w:val="both"/>
      </w:pPr>
      <w:r>
        <w:t>Određuje se ročište za diobu kupovnine</w:t>
      </w:r>
      <w:r w:rsidR="000B5752">
        <w:t xml:space="preserve"> ostvarene prodajom nekretnine u vlasništvu stečajnog dužnika</w:t>
      </w:r>
      <w:r w:rsidR="007347A2">
        <w:t xml:space="preserve"> </w:t>
      </w:r>
      <w:r w:rsidR="000E4EDB" w:rsidRPr="00DA0627">
        <w:t>INDUSTRIJA TRIKOTAŽE ITEKS d.o.o. u stečaju, Ilok, dr. Franje Tuđmana 4, MBS 030070374, OIB 80318735454</w:t>
      </w:r>
      <w:r w:rsidR="000E4EDB">
        <w:t>:</w:t>
      </w:r>
    </w:p>
    <w:p w:rsidRDefault="00B15D2A" w:rsidP="00B15D2A" w:rsidR="00B15D2A">
      <w:pPr>
        <w:ind w:left="1065"/>
        <w:jc w:val="both"/>
      </w:pPr>
    </w:p>
    <w:p w:rsidRDefault="000E4EDB" w:rsidP="000E4EDB" w:rsidR="000E4EDB" w:rsidRPr="00A71853">
      <w:pPr>
        <w:pStyle w:val="Tijeloteksta"/>
        <w:numPr>
          <w:ilvl w:val="0"/>
          <w:numId w:val="12"/>
        </w:numPr>
        <w:rPr>
          <w:bCs/>
        </w:rPr>
      </w:pPr>
      <w:r>
        <w:rPr>
          <w:color w:val="000000"/>
        </w:rPr>
        <w:t>-    k</w:t>
      </w:r>
      <w:r w:rsidRPr="003B4B51">
        <w:rPr>
          <w:color w:val="000000"/>
        </w:rPr>
        <w:t xml:space="preserve">čbr. </w:t>
      </w:r>
      <w:r>
        <w:rPr>
          <w:color w:val="000000"/>
        </w:rPr>
        <w:t>69</w:t>
      </w:r>
      <w:r w:rsidRPr="003B4B51">
        <w:rPr>
          <w:color w:val="000000"/>
        </w:rPr>
        <w:t xml:space="preserve">  u naravi </w:t>
      </w:r>
      <w:r>
        <w:rPr>
          <w:color w:val="000000"/>
        </w:rPr>
        <w:t xml:space="preserve">zgrada i dvorište u mjestu, površine 310 m2, </w:t>
      </w:r>
    </w:p>
    <w:p w:rsidRDefault="000E4EDB" w:rsidP="000E4EDB" w:rsidR="000E4EDB" w:rsidRPr="00A71853">
      <w:pPr>
        <w:pStyle w:val="Tijeloteksta"/>
        <w:numPr>
          <w:ilvl w:val="0"/>
          <w:numId w:val="13"/>
        </w:numPr>
        <w:rPr>
          <w:bCs/>
        </w:rPr>
      </w:pPr>
      <w:r>
        <w:rPr>
          <w:color w:val="000000"/>
        </w:rPr>
        <w:t>kčbr. 72/1</w:t>
      </w:r>
      <w:r>
        <w:rPr>
          <w:color w:val="000000"/>
        </w:rPr>
        <w:tab/>
        <w:t>zgrada broj 4 A Ulica dr. Franje Tuđmana, površine 1378 m2</w:t>
      </w:r>
    </w:p>
    <w:p w:rsidRDefault="000E4EDB" w:rsidP="000E4EDB" w:rsidR="000E4EDB">
      <w:pPr>
        <w:pStyle w:val="Tijeloteksta"/>
        <w:ind w:left="1425"/>
        <w:rPr>
          <w:color w:val="000000"/>
        </w:rPr>
      </w:pPr>
      <w:r>
        <w:rPr>
          <w:color w:val="000000"/>
        </w:rPr>
        <w:t xml:space="preserve">                 </w:t>
      </w:r>
      <w:r>
        <w:rPr>
          <w:color w:val="000000"/>
        </w:rPr>
        <w:tab/>
        <w:t>zgrada broj 4 B Ulica dr. Franje Tuđmana, površine 366 m2</w:t>
      </w:r>
    </w:p>
    <w:p w:rsidRDefault="000E4EDB" w:rsidP="000E4EDB" w:rsidR="000E4EDB">
      <w:pPr>
        <w:pStyle w:val="Tijeloteksta"/>
        <w:ind w:left="1425"/>
        <w:rPr>
          <w:color w:val="000000"/>
        </w:rPr>
      </w:pPr>
      <w:r>
        <w:rPr>
          <w:color w:val="000000"/>
        </w:rPr>
        <w:tab/>
        <w:t xml:space="preserve">      </w:t>
      </w:r>
      <w:r>
        <w:rPr>
          <w:color w:val="000000"/>
        </w:rPr>
        <w:tab/>
        <w:t>zgrada broj 4 C Ulica dr. Franje Tuđmana, površine 905 m2</w:t>
      </w:r>
    </w:p>
    <w:p w:rsidRDefault="000E4EDB" w:rsidP="000E4EDB" w:rsidR="000E4EDB">
      <w:pPr>
        <w:pStyle w:val="Tijeloteksta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</w:t>
      </w:r>
      <w:r>
        <w:rPr>
          <w:color w:val="000000"/>
        </w:rPr>
        <w:tab/>
        <w:t>zgrada broj 4 D Ulica dr. Franje Tuđmana, površine 358 m2</w:t>
      </w:r>
    </w:p>
    <w:p w:rsidRDefault="000E4EDB" w:rsidP="000E4EDB" w:rsidR="000E4EDB">
      <w:pPr>
        <w:pStyle w:val="Tijeloteksta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zgrada broj 4 E Ulica dr. Franje Tuđmana, površine 234 m2</w:t>
      </w:r>
    </w:p>
    <w:p w:rsidRDefault="000E4EDB" w:rsidP="000E4EDB" w:rsidR="000E4EDB">
      <w:pPr>
        <w:pStyle w:val="Tijeloteksta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zgrada broj 4 F Ulica dr. Franje Tuđmana, površine 297 m2</w:t>
      </w:r>
    </w:p>
    <w:p w:rsidRDefault="000E4EDB" w:rsidP="000E4EDB" w:rsidR="000E4EDB">
      <w:pPr>
        <w:pStyle w:val="Tijeloteksta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trafostanica, površine 9 m2</w:t>
      </w:r>
    </w:p>
    <w:p w:rsidRDefault="000E4EDB" w:rsidP="000E4EDB" w:rsidR="000E4EDB">
      <w:pPr>
        <w:pStyle w:val="Tijeloteksta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dvorište, površine 4271 m2,</w:t>
      </w:r>
    </w:p>
    <w:p w:rsidRDefault="000E4EDB" w:rsidP="000E4EDB" w:rsidR="000E4EDB">
      <w:pPr>
        <w:pStyle w:val="Tijeloteksta"/>
        <w:ind w:left="1425"/>
        <w:rPr>
          <w:color w:val="000000"/>
        </w:rPr>
      </w:pPr>
      <w:r>
        <w:rPr>
          <w:color w:val="000000"/>
        </w:rPr>
        <w:t>upisano u zk. ul. 4307 k.o. Ilok.</w:t>
      </w:r>
    </w:p>
    <w:p w:rsidRDefault="000E4EDB" w:rsidP="000E4EDB" w:rsidR="000E4EDB">
      <w:pPr>
        <w:pStyle w:val="Tijeloteksta"/>
        <w:rPr>
          <w:color w:val="000000"/>
        </w:rPr>
      </w:pPr>
    </w:p>
    <w:p w:rsidRDefault="000E4EDB" w:rsidP="000E4EDB" w:rsidR="000E4EDB">
      <w:pPr>
        <w:numPr>
          <w:ilvl w:val="0"/>
          <w:numId w:val="12"/>
        </w:numPr>
        <w:jc w:val="both"/>
        <w:rPr>
          <w:color w:val="000000"/>
        </w:rPr>
      </w:pPr>
      <w:r>
        <w:rPr>
          <w:color w:val="000000"/>
        </w:rPr>
        <w:t>– kčbr. 75/2 u naravi dvorište u Dunavskoj ulici, površine 47 m2, upisano u zk. ul. 5009 k.o. Ilok.</w:t>
      </w:r>
    </w:p>
    <w:p w:rsidRDefault="000E4EDB" w:rsidP="000E4EDB" w:rsidR="000E4EDB">
      <w:pPr>
        <w:ind w:left="1425"/>
        <w:jc w:val="both"/>
        <w:rPr>
          <w:color w:val="000000"/>
        </w:rPr>
      </w:pPr>
    </w:p>
    <w:p w:rsidRDefault="000E4EDB" w:rsidP="000E4EDB" w:rsidR="000E4EDB" w:rsidRPr="0069583A">
      <w:pPr>
        <w:numPr>
          <w:ilvl w:val="0"/>
          <w:numId w:val="12"/>
        </w:numPr>
        <w:ind w:left="1353"/>
        <w:jc w:val="both"/>
        <w:rPr>
          <w:color w:val="000000"/>
        </w:rPr>
      </w:pPr>
      <w:r>
        <w:rPr>
          <w:color w:val="000000"/>
        </w:rPr>
        <w:t>kčbr. 2888/1 u naravi pogon za bojanje i dekapiranje, skladište gotovih proizvoda, skladište poluproizvoda, blagovaonica, jedna pomoćna zgrada i tvorničko dvorište u Ulica dr. Franje Tuđmana, površine 6713 m2,</w:t>
      </w:r>
    </w:p>
    <w:p w:rsidRDefault="000E4EDB" w:rsidP="000E4EDB" w:rsidR="000E4EDB">
      <w:pPr>
        <w:numPr>
          <w:ilvl w:val="0"/>
          <w:numId w:val="13"/>
        </w:numPr>
        <w:jc w:val="both"/>
        <w:rPr>
          <w:color w:val="000000"/>
        </w:rPr>
      </w:pPr>
      <w:r>
        <w:rPr>
          <w:color w:val="000000"/>
        </w:rPr>
        <w:t>kčbr. 2909/2 u naravi kotlovnica i tvorničko dvorište Sofija, površine 5096 m2</w:t>
      </w:r>
    </w:p>
    <w:p w:rsidRDefault="000E4EDB" w:rsidP="000E4EDB" w:rsidR="000E4EDB">
      <w:pPr>
        <w:pStyle w:val="Tijeloteksta"/>
        <w:ind w:left="1416"/>
        <w:rPr>
          <w:color w:val="000000"/>
        </w:rPr>
      </w:pPr>
      <w:r>
        <w:rPr>
          <w:color w:val="000000"/>
        </w:rPr>
        <w:t>sve upisano u zk. ul. 5295 k.o. Ilok.</w:t>
      </w:r>
    </w:p>
    <w:p w:rsidRDefault="000E4EDB" w:rsidP="000E4EDB" w:rsidR="000E4EDB">
      <w:pPr>
        <w:pStyle w:val="Tijeloteksta"/>
        <w:rPr>
          <w:color w:val="000000"/>
        </w:rPr>
      </w:pPr>
    </w:p>
    <w:p w:rsidRDefault="000E4EDB" w:rsidP="00B15D2A" w:rsidR="00F17CB1" w:rsidRPr="0007386A">
      <w:pPr>
        <w:pStyle w:val="Tijeloteksta"/>
        <w:numPr>
          <w:ilvl w:val="0"/>
          <w:numId w:val="12"/>
        </w:numPr>
        <w:rPr>
          <w:bCs/>
        </w:rPr>
      </w:pPr>
      <w:r w:rsidRPr="0069583A">
        <w:rPr>
          <w:color w:val="000000"/>
        </w:rPr>
        <w:t>kčbr. 73/2 u naravi dvorište u Ulici dr. Franje Tuđmana, sa 250 m2, upisano u zk.ul. 5776 k.o. Ilok</w:t>
      </w:r>
    </w:p>
    <w:p w:rsidRDefault="0007386A" w:rsidP="0007386A" w:rsidR="0007386A" w:rsidRPr="0007386A">
      <w:pPr>
        <w:pStyle w:val="Tijeloteksta"/>
        <w:ind w:left="1425"/>
        <w:rPr>
          <w:bCs/>
        </w:rPr>
      </w:pPr>
    </w:p>
    <w:p w:rsidRDefault="001E716B" w:rsidP="000B5752" w:rsidR="001E716B" w:rsidRPr="007704F9">
      <w:pPr>
        <w:numPr>
          <w:ilvl w:val="0"/>
          <w:numId w:val="6"/>
        </w:numPr>
        <w:jc w:val="center"/>
      </w:pPr>
      <w:r>
        <w:t>za dan</w:t>
      </w:r>
      <w:r w:rsidR="00835AF3">
        <w:t xml:space="preserve"> </w:t>
      </w:r>
      <w:r w:rsidR="0007386A">
        <w:t>23.</w:t>
      </w:r>
      <w:r w:rsidR="00B15D2A">
        <w:t xml:space="preserve"> svibanj 2017</w:t>
      </w:r>
      <w:r w:rsidR="00266E98">
        <w:t xml:space="preserve">. </w:t>
      </w:r>
      <w:r w:rsidR="00835AF3">
        <w:t xml:space="preserve">godine s početkom u </w:t>
      </w:r>
      <w:r w:rsidR="00266E98">
        <w:t>1</w:t>
      </w:r>
      <w:r w:rsidR="0007386A">
        <w:t>1</w:t>
      </w:r>
      <w:r w:rsidR="00266E98">
        <w:t>,00</w:t>
      </w:r>
      <w:r w:rsidR="007704F9" w:rsidRPr="007704F9"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07386A" w:rsidP="001E716B" w:rsidR="0007386A">
      <w:pPr>
        <w:ind w:left="705"/>
        <w:jc w:val="center"/>
      </w:pPr>
      <w:r>
        <w:lastRenderedPageBreak/>
        <w:t>2</w:t>
      </w:r>
    </w:p>
    <w:p w:rsidRDefault="0007386A" w:rsidP="0007386A" w:rsidR="0007386A">
      <w:pPr>
        <w:jc w:val="right"/>
      </w:pPr>
      <w:r>
        <w:t>13 St-231/12-287</w:t>
      </w:r>
    </w:p>
    <w:p w:rsidRDefault="0007386A" w:rsidP="001E716B" w:rsidR="0007386A">
      <w:pPr>
        <w:ind w:left="705"/>
        <w:jc w:val="center"/>
      </w:pPr>
    </w:p>
    <w:p w:rsidRDefault="0007386A" w:rsidP="001E716B" w:rsidR="0007386A">
      <w:pPr>
        <w:ind w:left="705"/>
        <w:jc w:val="center"/>
      </w:pPr>
    </w:p>
    <w:p w:rsidRDefault="0011375E" w:rsidP="001E716B" w:rsidR="0011375E">
      <w:pPr>
        <w:ind w:left="705"/>
        <w:jc w:val="center"/>
      </w:pPr>
    </w:p>
    <w:p w:rsidRDefault="0007386A" w:rsidP="001E716B" w:rsidR="0007386A" w:rsidRPr="0007386A">
      <w:pPr>
        <w:ind w:left="705"/>
        <w:jc w:val="center"/>
      </w:pPr>
    </w:p>
    <w:p w:rsidRDefault="001E716B" w:rsidP="0007386A" w:rsidR="0007386A">
      <w:pPr>
        <w:pStyle w:val="Odlomakpopisa"/>
        <w:numPr>
          <w:ilvl w:val="0"/>
          <w:numId w:val="5"/>
        </w:numPr>
        <w:jc w:val="both"/>
      </w:pPr>
      <w:r>
        <w:t>Upozoravaju se osobe k</w:t>
      </w:r>
      <w:r w:rsidR="00C40039">
        <w:t xml:space="preserve">oje prema stanju spisa i prema </w:t>
      </w:r>
      <w:r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07386A" w:rsidP="0007386A" w:rsidR="00DD4DBE">
      <w:pPr>
        <w:jc w:val="both"/>
      </w:pPr>
      <w:r>
        <w:t xml:space="preserve"> </w:t>
      </w: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94454A" w:rsidP="0094454A" w:rsidR="0094454A">
      <w:pPr>
        <w:ind w:left="705"/>
      </w:pPr>
    </w:p>
    <w:p w:rsidRDefault="0094454A" w:rsidP="0094454A" w:rsidR="0094454A">
      <w:pPr>
        <w:ind w:left="705"/>
      </w:pPr>
    </w:p>
    <w:p w:rsidRDefault="001E716B" w:rsidP="00B15D2A" w:rsidR="0094454A">
      <w:pPr>
        <w:ind w:firstLine="705"/>
        <w:jc w:val="both"/>
      </w:pPr>
      <w:r>
        <w:t>Nakon pravomoćnosti rješenja o dosudi nekretnine kupcu valjalo je rij</w:t>
      </w:r>
      <w:r w:rsidR="007704F9">
        <w:t xml:space="preserve">ešiti kao u izreci </w:t>
      </w:r>
    </w:p>
    <w:p w:rsidRDefault="007704F9" w:rsidP="0094454A" w:rsidR="001E716B">
      <w:pPr>
        <w:jc w:val="both"/>
      </w:pPr>
      <w:r>
        <w:t>u smislu članku 117</w:t>
      </w:r>
      <w:r w:rsidR="000B5752">
        <w:t>. Ovršnog zakona (Narodne novine broj 57/96, 29/99, 42/00, 173/03, 194/03, 151/04, 88/05, 121/05, 67/08, 139/10, 112/12, 25/13 i 93/14).</w:t>
      </w:r>
    </w:p>
    <w:p w:rsidRDefault="001E716B" w:rsidP="001E716B" w:rsidR="001E716B">
      <w:pPr>
        <w:ind w:firstLine="705"/>
        <w:jc w:val="both"/>
      </w:pPr>
    </w:p>
    <w:p w:rsidRDefault="0094454A" w:rsidP="001E716B" w:rsidR="0094454A" w:rsidRPr="00395CE3">
      <w:pPr>
        <w:ind w:firstLine="705"/>
        <w:jc w:val="both"/>
      </w:pPr>
    </w:p>
    <w:p w:rsidRDefault="000B5752" w:rsidP="00401690" w:rsidR="007122EE">
      <w:pPr>
        <w:jc w:val="center"/>
      </w:pPr>
      <w:r>
        <w:t xml:space="preserve">U Osijeku </w:t>
      </w:r>
      <w:r w:rsidR="0007386A">
        <w:t xml:space="preserve">5. svibanj </w:t>
      </w:r>
      <w:r w:rsidR="00B15D2A">
        <w:t xml:space="preserve"> 2017. </w:t>
      </w:r>
      <w:r w:rsidR="00266E98">
        <w:t xml:space="preserve"> </w:t>
      </w:r>
    </w:p>
    <w:p w:rsidRDefault="0094454A" w:rsidP="00401690" w:rsidR="0094454A">
      <w:pPr>
        <w:jc w:val="center"/>
      </w:pPr>
    </w:p>
    <w:p w:rsidRDefault="0094454A" w:rsidP="00401690" w:rsidR="0094454A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94454A" w:rsidP="001E716B" w:rsidR="0094454A"/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94454A" w:rsidP="001E716B" w:rsidR="0094454A"/>
    <w:p w:rsidRDefault="0011375E" w:rsidP="001E716B" w:rsidR="0011375E"/>
    <w:p w:rsidRDefault="007122EE" w:rsidP="001E716B" w:rsidR="007122EE"/>
    <w:p w:rsidRDefault="005263F1" w:rsidP="001E716B" w:rsidR="001E716B">
      <w:r>
        <w:t>UPUTA O PRAVNOM   LIJEKU:</w:t>
      </w:r>
    </w:p>
    <w:p w:rsidRDefault="007704F9" w:rsidP="001E716B" w:rsidR="005263F1">
      <w:r>
        <w:t>Protiv ovog zaključka  nije dopuštena žalba (članak 11. stav 9. Stečajnog zakona).</w:t>
      </w:r>
    </w:p>
    <w:p w:rsidRDefault="001E716B" w:rsidP="001E716B" w:rsidR="001E716B"/>
    <w:p w:rsidRDefault="0011375E" w:rsidP="001E716B" w:rsidR="0011375E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835AF3" w:rsidP="00835AF3" w:rsidR="00835AF3">
      <w:pPr>
        <w:pStyle w:val="Tijeloteksta"/>
        <w:numPr>
          <w:ilvl w:val="0"/>
          <w:numId w:val="8"/>
        </w:numPr>
        <w:jc w:val="left"/>
      </w:pPr>
      <w:r>
        <w:t>stečajn</w:t>
      </w:r>
      <w:r w:rsidR="0007386A">
        <w:t>a upraviteljica Nada Gagro</w:t>
      </w:r>
    </w:p>
    <w:p w:rsidRDefault="0011375E" w:rsidP="0011375E" w:rsidR="0011375E">
      <w:pPr>
        <w:pStyle w:val="Tijeloteksta"/>
        <w:numPr>
          <w:ilvl w:val="0"/>
          <w:numId w:val="8"/>
        </w:numPr>
        <w:jc w:val="left"/>
      </w:pPr>
      <w:r>
        <w:t xml:space="preserve">razlučni vjerovnici </w:t>
      </w:r>
    </w:p>
    <w:p w:rsidRDefault="0011375E" w:rsidP="0011375E" w:rsidR="0011375E">
      <w:pPr>
        <w:pStyle w:val="Tijeloteksta"/>
        <w:numPr>
          <w:ilvl w:val="0"/>
          <w:numId w:val="14"/>
        </w:numPr>
        <w:jc w:val="left"/>
      </w:pPr>
      <w:r>
        <w:t>Hrvatska poštanska banka d.d. Zagreb, Jurišićeva  uz prijedlog diobe kupovnine (strana 1389 spisa)</w:t>
      </w:r>
    </w:p>
    <w:p w:rsidRDefault="0011375E" w:rsidP="0011375E" w:rsidR="0011375E">
      <w:pPr>
        <w:pStyle w:val="Tijeloteksta"/>
        <w:numPr>
          <w:ilvl w:val="0"/>
          <w:numId w:val="14"/>
        </w:numPr>
        <w:jc w:val="left"/>
      </w:pPr>
      <w:r>
        <w:t xml:space="preserve">Hrvatska banka za obnovu i razvitak Zagreb, Strossmayerov trg 9 uz prijedlog diobe kupovnine (strana 1389 spisa) </w:t>
      </w:r>
    </w:p>
    <w:p w:rsidRDefault="0011375E" w:rsidP="0011375E" w:rsidR="0011375E">
      <w:pPr>
        <w:pStyle w:val="Tijeloteksta"/>
        <w:numPr>
          <w:ilvl w:val="0"/>
          <w:numId w:val="14"/>
        </w:numPr>
        <w:jc w:val="left"/>
      </w:pPr>
      <w:r>
        <w:t xml:space="preserve">Agrotim d.o.o. Zagreb, Ulica Grada Vukovara 269 d uz prijedlog diobe kupovnine (strana 1389 spisa) </w:t>
      </w:r>
    </w:p>
    <w:p w:rsidRDefault="0011375E" w:rsidP="0011375E" w:rsidR="0011375E">
      <w:pPr>
        <w:pStyle w:val="Tijeloteksta"/>
        <w:numPr>
          <w:ilvl w:val="0"/>
          <w:numId w:val="8"/>
        </w:numPr>
        <w:jc w:val="left"/>
      </w:pPr>
      <w:r>
        <w:t>e-glasna ploča suda</w:t>
      </w:r>
    </w:p>
    <w:p w:rsidRDefault="0011375E" w:rsidP="00835AF3" w:rsidR="007704F9">
      <w:pPr>
        <w:pStyle w:val="Tijeloteksta"/>
        <w:numPr>
          <w:ilvl w:val="0"/>
          <w:numId w:val="8"/>
        </w:numPr>
        <w:jc w:val="left"/>
      </w:pPr>
      <w:r>
        <w:t>roč. 23</w:t>
      </w:r>
      <w:r w:rsidR="00B15D2A">
        <w:t>/5</w:t>
      </w:r>
    </w:p>
    <w:sectPr w:rsidSect="0007386A" w:rsidR="007704F9">
      <w:pgSz w:code="9" w:h="16838" w:w="11906"/>
      <w:pgMar w:gutter="0" w:footer="709" w:header="709" w:left="1417" w:bottom="1560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63E0D81"/>
    <w:multiLevelType w:val="hybridMultilevel"/>
    <w:tmpl w:val="69623668"/>
    <w:lvl w:tplc="2468EB8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8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89340D0"/>
    <w:multiLevelType w:val="hybridMultilevel"/>
    <w:tmpl w:val="03BC8826"/>
    <w:lvl w:tplc="79D44F4A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2">
    <w:nsid w:val="646F489B"/>
    <w:multiLevelType w:val="hybridMultilevel"/>
    <w:tmpl w:val="53EAC5D0"/>
    <w:lvl w:tplc="7F2C5E26" w:ilvl="0">
      <w:start w:val="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3"/>
  </w:num>
  <w:num w:numId="2">
    <w:abstractNumId w:val="9"/>
  </w:num>
  <w:num w:numId="3">
    <w:abstractNumId w:val="6"/>
  </w:num>
  <w:num w:numId="4">
    <w:abstractNumId w:val="8"/>
  </w:num>
  <w:num w:numId="5">
    <w:abstractNumId w:val="1"/>
  </w:num>
  <w:num w:numId="6">
    <w:abstractNumId w:val="11"/>
  </w:num>
  <w:num w:numId="7">
    <w:abstractNumId w:val="4"/>
  </w:num>
  <w:num w:numId="8">
    <w:abstractNumId w:val="5"/>
  </w:num>
  <w:num w:numId="9">
    <w:abstractNumId w:val="3"/>
  </w:num>
  <w:num w:numId="10">
    <w:abstractNumId w:val="0"/>
  </w:num>
  <w:num w:numId="11">
    <w:abstractNumId w:val="7"/>
  </w:num>
  <w:num w:numId="12">
    <w:abstractNumId w:val="10"/>
  </w:num>
  <w:num w:numId="13">
    <w:abstractNumId w:val="12"/>
  </w:num>
  <w:num w:numId="14">
    <w:abstractNumId w:val="14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386A"/>
    <w:rsid w:val="00074DFF"/>
    <w:rsid w:val="000773AC"/>
    <w:rsid w:val="00077596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0E4EDB"/>
    <w:rsid w:val="00101E37"/>
    <w:rsid w:val="00106ADA"/>
    <w:rsid w:val="00111495"/>
    <w:rsid w:val="0011375E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66E98"/>
    <w:rsid w:val="00271D8B"/>
    <w:rsid w:val="00272B32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3FAB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44144"/>
    <w:rsid w:val="00A50975"/>
    <w:rsid w:val="00A826BE"/>
    <w:rsid w:val="00AB1592"/>
    <w:rsid w:val="00AB56F9"/>
    <w:rsid w:val="00AB6DD9"/>
    <w:rsid w:val="00AC2C6D"/>
    <w:rsid w:val="00AE227B"/>
    <w:rsid w:val="00B15D2A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14B3"/>
    <w:rsid w:val="00C1381A"/>
    <w:rsid w:val="00C15361"/>
    <w:rsid w:val="00C1649E"/>
    <w:rsid w:val="00C23DE3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5D19"/>
    <w:rsid w:val="00DC7BF5"/>
    <w:rsid w:val="00DD411E"/>
    <w:rsid w:val="00DD4BCF"/>
    <w:rsid w:val="00DD4DBE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17CB1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2B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B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B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B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B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2B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B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B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B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B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2012.</izvorni_sadrzaj>
    <derivirana_varijabla naziv="DomainObject.Predmet.DatumOsnivanja_1">1.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St-231/2012</izvorni_sadrzaj>
    <derivirana_varijabla naziv="DomainObject.Predmet.OznakaBroj_1">St-231/2012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Industrija trikotaže ITEKS društvo s ograničenom odgovornošću</izvorni_sadrzaj>
    <derivirana_varijabla naziv="DomainObject.Predmet.ProtustrankaFormated_1">  Industrija trikotaže ITEKS društvo s ograničenom odgovornošću</derivirana_varijabla>
  </DomainObject.Predmet.ProtustrankaFormated>
  <DomainObject.Predmet.ProtustrankaFormatedOIB>
    <izvorni_sadrzaj>  Industrija trikotaže ITEKS društvo s ograničenom odgovornošću, OIB 80318735454</izvorni_sadrzaj>
    <derivirana_varijabla naziv="DomainObject.Predmet.ProtustrankaFormatedOIB_1">  Industrija trikotaže ITEKS društvo s ograničenom odgovornošću, OIB 80318735454</derivirana_varijabla>
  </DomainObject.Predmet.ProtustrankaFormatedOIB>
  <DomainObject.Predmet.ProtustrankaFormatedWithAdress>
    <izvorni_sadrzaj> Industrija trikotaže ITEKS društvo s ograničenom odgovornošću, Dr.F.Tuđmana 4, Ilok</izvorni_sadrzaj>
    <derivirana_varijabla naziv="DomainObject.Predmet.ProtustrankaFormatedWithAdress_1"> Industrija trikotaže ITEKS društvo s ograničenom odgovornošću, Dr.F.Tuđmana 4, Ilok</derivirana_varijabla>
  </DomainObject.Predmet.ProtustrankaFormatedWithAdress>
  <DomainObject.Predmet.ProtustrankaFormatedWithAdressOIB>
    <izvorni_sadrzaj> Industrija trikotaže ITEKS društvo s ograničenom odgovornošću, OIB 80318735454, Dr.F.Tuđmana 4, Ilok</izvorni_sadrzaj>
    <derivirana_varijabla naziv="DomainObject.Predmet.ProtustrankaFormatedWithAdressOIB_1"> Industrija trikotaže ITEKS društvo s ograničenom odgovornošću, OIB 80318735454, Dr.F.Tuđmana 4, Ilok</derivirana_varijabla>
  </DomainObject.Predmet.ProtustrankaFormatedWithAdressOIB>
  <DomainObject.Predmet.ProtustrankaWithAdress>
    <izvorni_sadrzaj>Industrija trikotaže ITEKS društvo s ograničenom odgovornošću Dr.F.Tuđmana 4, Ilok</izvorni_sadrzaj>
    <derivirana_varijabla naziv="DomainObject.Predmet.ProtustrankaWithAdress_1">Industrija trikotaže ITEKS društvo s ograničenom odgovornošću Dr.F.Tuđmana 4, Ilok</derivirana_varijabla>
  </DomainObject.Predmet.ProtustrankaWithAdress>
  <DomainObject.Predmet.ProtustrankaWithAdressOIB>
    <izvorni_sadrzaj>Industrija trikotaže ITEKS društvo s ograničenom odgovornošću, OIB 80318735454, Dr.F.Tuđmana 4, Ilok</izvorni_sadrzaj>
    <derivirana_varijabla naziv="DomainObject.Predmet.ProtustrankaWithAdressOIB_1">Industrija trikotaže ITEKS društvo s ograničenom odgovornošću, OIB 80318735454, Dr.F.Tuđmana 4, Ilok</derivirana_varijabla>
  </DomainObject.Predmet.ProtustrankaWithAdressOIB>
  <DomainObject.Predmet.ProtustrankaNazivFormated>
    <izvorni_sadrzaj>Industrija trikotaže ITEKS društvo s ograničenom odgovornošću</izvorni_sadrzaj>
    <derivirana_varijabla naziv="DomainObject.Predmet.ProtustrankaNazivFormated_1">Industrija trikotaže ITEKS društvo s ograničenom odgovornošću</derivirana_varijabla>
  </DomainObject.Predmet.ProtustrankaNazivFormated>
  <DomainObject.Predmet.ProtustrankaNazivFormatedOIB>
    <izvorni_sadrzaj>Industrija trikotaže ITEKS društvo s ograničenom odgovornošću, OIB 80318735454</izvorni_sadrzaj>
    <derivirana_varijabla naziv="DomainObject.Predmet.ProtustrankaNazivFormatedOIB_1">Industrija trikotaže ITEKS društvo s ograničenom odgovornošću, OIB 80318735454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MARICA ŠIMUNIĆ, DJELATNICA I DR.; ZK odjel Općinski sud u Vukovaru</izvorni_sadrzaj>
    <derivirana_varijabla naziv="DomainObject.Predmet.StrankaFormated_1">  MARICA ŠIMUNIĆ, DJELATNICA I DR.; ZK odjel Općinski sud u Vukovaru</derivirana_varijabla>
  </DomainObject.Predmet.StrankaFormated>
  <DomainObject.Predmet.StrankaFormatedOIB>
    <izvorni_sadrzaj>  MARICA ŠIMUNIĆ, DJELATNICA I DR.; ZK odjel Općinski sud u Vukovaru</izvorni_sadrzaj>
    <derivirana_varijabla naziv="DomainObject.Predmet.StrankaFormatedOIB_1">  MARICA ŠIMUNIĆ, DJELATNICA I DR.; ZK odjel Općinski sud u Vukovaru</derivirana_varijabla>
  </DomainObject.Predmet.StrankaFormatedOIB>
  <DomainObject.Predmet.StrankaFormatedWithAdress>
    <izvorni_sadrzaj> MARICA ŠIMUNIĆ, DJELATNICA I DR., V.KRALJEVIĆA 12, 32236 Ilok; ZK odjel Općinski sud u Vukovaru, bb, 32000 Vukovar</izvorni_sadrzaj>
    <derivirana_varijabla naziv="DomainObject.Predmet.StrankaFormatedWithAdress_1"> MARICA ŠIMUNIĆ, DJELATNICA I DR., V.KRALJEVIĆA 12, 32236 Ilok; ZK odjel Općinski sud u Vukovaru, bb, 32000 Vukovar</derivirana_varijabla>
  </DomainObject.Predmet.StrankaFormatedWithAdress>
  <DomainObject.Predmet.StrankaFormatedWithAdressOIB>
    <izvorni_sadrzaj> MARICA ŠIMUNIĆ, DJELATNICA I DR., V.KRALJEVIĆA 12, 32236 Ilok; ZK odjel Općinski sud u Vukovaru, bb, 32000 Vukovar</izvorni_sadrzaj>
    <derivirana_varijabla naziv="DomainObject.Predmet.StrankaFormatedWithAdressOIB_1"> MARICA ŠIMUNIĆ, DJELATNICA I DR., V.KRALJEVIĆA 12, 32236 Ilok; ZK odjel Općinski sud u Vukovaru, bb, 32000 Vukovar</derivirana_varijabla>
  </DomainObject.Predmet.StrankaFormatedWithAdressOIB>
  <DomainObject.Predmet.StrankaWithAdress>
    <izvorni_sadrzaj>MARICA ŠIMUNIĆ, DJELATNICA I DR. V.KRALJEVIĆA 12,32236 Ilok,ZK odjel Općinski sud u Vukovaru bb,32000 Vukovar</izvorni_sadrzaj>
    <derivirana_varijabla naziv="DomainObject.Predmet.StrankaWithAdress_1">MARICA ŠIMUNIĆ, DJELATNICA I DR. V.KRALJEVIĆA 12,32236 Ilok,ZK odjel Općinski sud u Vukovaru bb,32000 Vukovar</derivirana_varijabla>
  </DomainObject.Predmet.StrankaWithAdress>
  <DomainObject.Predmet.StrankaWithAdressOIB>
    <izvorni_sadrzaj>MARICA ŠIMUNIĆ, DJELATNICA I DR., V.KRALJEVIĆA 12,32236 Ilok,ZK odjel Općinski sud u Vukovaru, bb,32000 Vukovar</izvorni_sadrzaj>
    <derivirana_varijabla naziv="DomainObject.Predmet.StrankaWithAdressOIB_1">MARICA ŠIMUNIĆ, DJELATNICA I DR., V.KRALJEVIĆA 12,32236 Ilok,ZK odjel Općinski sud u Vukovaru, bb,32000 Vukovar</derivirana_varijabla>
  </DomainObject.Predmet.StrankaWithAdressOIB>
  <DomainObject.Predmet.StrankaNazivFormated>
    <izvorni_sadrzaj>MARICA ŠIMUNIĆ, DJELATNICA I DR.,ZK odjel Općinski sud u Vukovaru</izvorni_sadrzaj>
    <derivirana_varijabla naziv="DomainObject.Predmet.StrankaNazivFormated_1">MARICA ŠIMUNIĆ, DJELATNICA I DR.,ZK odjel Općinski sud u Vukovaru</derivirana_varijabla>
  </DomainObject.Predmet.StrankaNazivFormated>
  <DomainObject.Predmet.StrankaNazivFormatedOIB>
    <izvorni_sadrzaj>MARICA ŠIMUNIĆ, DJELATNICA I DR.,ZK odjel Općinski sud u Vukovaru</izvorni_sadrzaj>
    <derivirana_varijabla naziv="DomainObject.Predmet.StrankaNazivFormatedOIB_1">MARICA ŠIMUNIĆ, DJELATNICA I DR.,ZK odjel Općinski sud u Vukovaru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MARICA ŠIMUNIĆ, DJELATNICA I DR.</item>
      <item>ZK odjel Općinski sud u Vukovaru</item>
    </izvorni_sadrzaj>
    <derivirana_varijabla naziv="DomainObject.Predmet.StrankaListFormated_1">
      <item>MARICA ŠIMUNIĆ, DJELATNICA I DR.</item>
      <item>ZK odjel Općinski sud u Vukovaru</item>
    </derivirana_varijabla>
  </DomainObject.Predmet.StrankaListFormated>
  <DomainObject.Predmet.StrankaListFormatedOIB>
    <izvorni_sadrzaj>
      <item>MARICA ŠIMUNIĆ, DJELATNICA I DR.</item>
      <item>ZK odjel Općinski sud u Vukovaru</item>
    </izvorni_sadrzaj>
    <derivirana_varijabla naziv="DomainObject.Predmet.StrankaListFormatedOIB_1">
      <item>MARICA ŠIMUNIĆ, DJELATNICA I DR.</item>
      <item>ZK odjel Općinski sud u Vukovaru</item>
    </derivirana_varijabla>
  </DomainObject.Predmet.StrankaListFormatedOIB>
  <DomainObject.Predmet.StrankaListFormatedWithAdress>
    <izvorni_sadrzaj>
      <item>MARICA ŠIMUNIĆ, DJELATNICA I DR., V.KRALJEVIĆA 12, 32236 Ilok</item>
      <item>ZK odjel Općinski sud u Vukovaru, bb, 32000 Vukovar</item>
    </izvorni_sadrzaj>
    <derivirana_varijabla naziv="DomainObject.Predmet.StrankaListFormatedWithAdress_1">
      <item>MARICA ŠIMUNIĆ, DJELATNICA I DR., V.KRALJEVIĆA 12, 32236 Ilok</item>
      <item>ZK odjel Općinski sud u Vukovaru, bb, 32000 Vukovar</item>
    </derivirana_varijabla>
  </DomainObject.Predmet.StrankaListFormatedWithAdress>
  <DomainObject.Predmet.StrankaListFormatedWithAdressOIB>
    <izvorni_sadrzaj>
      <item>MARICA ŠIMUNIĆ, DJELATNICA I DR., V.KRALJEVIĆA 12, 32236 Ilok</item>
      <item>ZK odjel Općinski sud u Vukovaru, bb, 32000 Vukovar</item>
    </izvorni_sadrzaj>
    <derivirana_varijabla naziv="DomainObject.Predmet.StrankaListFormatedWithAdressOIB_1">
      <item>MARICA ŠIMUNIĆ, DJELATNICA I DR., V.KRALJEVIĆA 12, 32236 Ilok</item>
      <item>ZK odjel Općinski sud u Vukovaru, bb, 32000 Vukovar</item>
    </derivirana_varijabla>
  </DomainObject.Predmet.StrankaListFormatedWithAdressOIB>
  <DomainObject.Predmet.StrankaListNazivFormated>
    <izvorni_sadrzaj>
      <item>MARICA ŠIMUNIĆ, DJELATNICA I DR.</item>
      <item>ZK odjel Općinski sud u Vukovaru</item>
    </izvorni_sadrzaj>
    <derivirana_varijabla naziv="DomainObject.Predmet.StrankaListNazivFormated_1">
      <item>MARICA ŠIMUNIĆ, DJELATNICA I DR.</item>
      <item>ZK odjel Općinski sud u Vukovaru</item>
    </derivirana_varijabla>
  </DomainObject.Predmet.StrankaListNazivFormated>
  <DomainObject.Predmet.StrankaListNazivFormatedOIB>
    <izvorni_sadrzaj>
      <item>MARICA ŠIMUNIĆ, DJELATNICA I DR.</item>
      <item>ZK odjel Općinski sud u Vukovaru</item>
    </izvorni_sadrzaj>
    <derivirana_varijabla naziv="DomainObject.Predmet.StrankaListNazivFormatedOIB_1">
      <item>MARICA ŠIMUNIĆ, DJELATNICA I DR.</item>
      <item>ZK odjel Općinski sud u Vukovaru</item>
    </derivirana_varijabla>
  </DomainObject.Predmet.StrankaListNazivFormatedOIB>
  <DomainObject.Predmet.ProtuStrankaListFormated>
    <izvorni_sadrzaj>
      <item>Industrija trikotaže ITEKS društvo s ograničenom odgovornošću</item>
    </izvorni_sadrzaj>
    <derivirana_varijabla naziv="DomainObject.Predmet.ProtuStrankaListFormated_1">
      <item>Industrija trikotaže ITEKS društvo s ograničenom odgovornošću</item>
    </derivirana_varijabla>
  </DomainObject.Predmet.ProtuStrankaListFormated>
  <DomainObject.Predmet.ProtuStrankaListFormatedOIB>
    <izvorni_sadrzaj>
      <item>Industrija trikotaže ITEKS društvo s ograničenom odgovornošću, OIB 80318735454</item>
    </izvorni_sadrzaj>
    <derivirana_varijabla naziv="DomainObject.Predmet.ProtuStrankaListFormatedOIB_1">
      <item>Industrija trikotaže ITEKS društvo s ograničenom odgovornošću, OIB 80318735454</item>
    </derivirana_varijabla>
  </DomainObject.Predmet.ProtuStrankaListFormatedOIB>
  <DomainObject.Predmet.ProtuStrankaListFormatedWithAdress>
    <izvorni_sadrzaj>
      <item>Industrija trikotaže ITEKS društvo s ograničenom odgovornošću, Dr.F.Tuđmana 4, Ilok</item>
    </izvorni_sadrzaj>
    <derivirana_varijabla naziv="DomainObject.Predmet.ProtuStrankaListFormatedWithAdress_1">
      <item>Industrija trikotaže ITEKS društvo s ograničenom odgovornošću, Dr.F.Tuđmana 4, Ilok</item>
    </derivirana_varijabla>
  </DomainObject.Predmet.ProtuStrankaListFormatedWithAdress>
  <DomainObject.Predmet.ProtuStrankaListFormatedWithAdressOIB>
    <izvorni_sadrzaj>
      <item>Industrija trikotaže ITEKS društvo s ograničenom odgovornošću, OIB 80318735454, Dr.F.Tuđmana 4, Ilok</item>
    </izvorni_sadrzaj>
    <derivirana_varijabla naziv="DomainObject.Predmet.ProtuStrankaListFormatedWithAdressOIB_1">
      <item>Industrija trikotaže ITEKS društvo s ograničenom odgovornošću, OIB 80318735454, Dr.F.Tuđmana 4, Ilok</item>
    </derivirana_varijabla>
  </DomainObject.Predmet.ProtuStrankaListFormatedWithAdressOIB>
  <DomainObject.Predmet.ProtuStrankaListNazivFormated>
    <izvorni_sadrzaj>
      <item>Industrija trikotaže ITEKS društvo s ograničenom odgovornošću</item>
    </izvorni_sadrzaj>
    <derivirana_varijabla naziv="DomainObject.Predmet.ProtuStrankaListNazivFormated_1">
      <item>Industrija trikotaže ITEKS društvo s ograničenom odgovornošću</item>
    </derivirana_varijabla>
  </DomainObject.Predmet.ProtuStrankaListNazivFormated>
  <DomainObject.Predmet.ProtuStrankaListNazivFormatedOIB>
    <izvorni_sadrzaj>
      <item>Industrija trikotaže ITEKS društvo s ograničenom odgovornošću, OIB 80318735454</item>
    </izvorni_sadrzaj>
    <derivirana_varijabla naziv="DomainObject.Predmet.ProtuStrankaListNazivFormatedOIB_1">
      <item>Industrija trikotaže ITEKS društvo s ograničenom odgovornošću, OIB 80318735454</item>
    </derivirana_varijabla>
  </DomainObject.Predmet.ProtuStrankaListNazivFormatedOIB>
  <DomainObject.Predmet.OstaliListFormated>
    <izvorni_sadrzaj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OstaliListFormated_1"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OstaliListFormated>
  <DomainObject.Predmet.OstaliListFormatedOIB>
    <izvorni_sadrzaj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izvorni_sadrzaj>
    <derivirana_varijabla naziv="DomainObject.Predmet.OstaliListFormatedOIB_1"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derivirana_varijabla>
  </DomainObject.Predmet.OstaliListFormatedOIB>
  <DomainObject.Predmet.OstaliListFormatedWithAdress>
    <izvorni_sadrzaj>
      <item>POREZNA UPRAVA VUKOVAR, bb, 32000 Vukovar</item>
      <item>FINA VUKOVAR, bb, 32000 Vukovar</item>
      <item>ŽDO Vukovar</item>
      <item>Hrvatska banka za obnovu i razvitak Zagreb, Strossmayerov trg 9, 10000 Zagreb</item>
      <item>HRVATSKA POŠTANSKA BANKA, dioničko društvo, Jurišićeva 4, Zagreb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usluge, Ulica grada Vukovara 269 d, 10000 Zagreb</item>
      <item>POLUS d.o.o. za trgovinu i usluge, poslove zaštite na radu i zaštite od požara, Marka Marulića 9, 32000 Vukovar</item>
      <item>Marica Šimunić, Vlatka Kraljevića 8, 32236 Ilok</item>
      <item>Grad Ilok, Trg N.Iločkog 13, 32236 Ilok</item>
    </izvorni_sadrzaj>
    <derivirana_varijabla naziv="DomainObject.Predmet.OstaliListFormatedWithAdress_1">
      <item>POREZNA UPRAVA VUKOVAR, bb, 32000 Vukovar</item>
      <item>FINA VUKOVAR, bb, 32000 Vukovar</item>
      <item>ŽDO Vukovar</item>
      <item>Hrvatska banka za obnovu i razvitak Zagreb, Strossmayerov trg 9, 10000 Zagreb</item>
      <item>HRVATSKA POŠTANSKA BANKA, dioničko društvo, Jurišićeva 4, Zagreb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usluge, Ulica grada Vukovara 269 d, 10000 Zagreb</item>
      <item>POLUS d.o.o. za trgovinu i usluge, poslove zaštite na radu i zaštite od požara, Marka Marulića 9, 32000 Vukovar</item>
      <item>Marica Šimunić, Vlatka Kraljevića 8, 32236 Ilok</item>
      <item>Grad Ilok, Trg N.Iločkog 13, 32236 Ilok</item>
    </derivirana_varijabla>
  </DomainObject.Predmet.OstaliListFormatedWithAdress>
  <DomainObject.Predmet.OstaliListFormatedWithAdressOIB>
    <izvorni_sadrzaj>
      <item>POREZNA UPRAVA VUKOVAR, OIB 18683136487, bb, 32000 Vukovar</item>
      <item>FINA VUKOVAR, OIB 85821130368, bb, 32000 Vukovar</item>
      <item>ŽDO Vukovar, OIB 52634238587</item>
      <item>Hrvatska banka za obnovu i razvitak Zagreb, OIB 26702280390, Strossmayerov trg 9, 10000 Zagreb</item>
      <item>HRVATSKA POŠTANSKA BANKA, dioničko društvo, OIB 87939104217, Jurišićeva 4, Zagreb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54915228693, Ulica grada Vukovara 269 d, 10000 Zagreb</item>
      <item>POLUS d.o.o. za trgovinu i usluge, poslove zaštite na radu i zaštite od požara, OIB 19498671843, Marka Marulića 9, 32000 Vukovar</item>
      <item>Marica Šimunić, Vlatka Kraljevića 8, 32236 Ilok</item>
      <item>Grad Ilok, OIB 83038408398, Trg N.Iločkog 13, 32236 Ilok</item>
    </izvorni_sadrzaj>
    <derivirana_varijabla naziv="DomainObject.Predmet.OstaliListFormatedWithAdressOIB_1">
      <item>POREZNA UPRAVA VUKOVAR, OIB 18683136487, bb, 32000 Vukovar</item>
      <item>FINA VUKOVAR, OIB 85821130368, bb, 32000 Vukovar</item>
      <item>ŽDO Vukovar, OIB 52634238587</item>
      <item>Hrvatska banka za obnovu i razvitak Zagreb, OIB 26702280390, Strossmayerov trg 9, 10000 Zagreb</item>
      <item>HRVATSKA POŠTANSKA BANKA, dioničko društvo, OIB 87939104217, Jurišićeva 4, Zagreb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54915228693, Ulica grada Vukovara 269 d, 10000 Zagreb</item>
      <item>POLUS d.o.o. za trgovinu i usluge, poslove zaštite na radu i zaštite od požara, OIB 19498671843, Marka Marulića 9, 32000 Vukovar</item>
      <item>Marica Šimunić, Vlatka Kraljevića 8, 32236 Ilok</item>
      <item>Grad Ilok, OIB 83038408398, Trg N.Iločkog 13, 32236 Ilok</item>
    </derivirana_varijabla>
  </DomainObject.Predmet.OstaliListFormatedWithAdressOIB>
  <DomainObject.Predmet.OstaliListNazivFormated>
    <izvorni_sadrzaj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OstaliListNazivFormated_1"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OstaliListNazivFormated>
  <DomainObject.Predmet.OstaliListNazivFormatedOIB>
    <izvorni_sadrzaj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izvorni_sadrzaj>
    <derivirana_varijabla naziv="DomainObject.Predmet.OstaliListNazivFormatedOIB_1"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MARICA ŠIMUNIĆ, DJELATNICA I DR. i dr.</izvorni_sadrzaj>
    <derivirana_varijabla naziv="DomainObject.Predmet.StrankaIDrugi_1">MARICA ŠIMUNIĆ, DJELATNICA I DR. i dr.</derivirana_varijabla>
  </DomainObject.Predmet.StrankaIDrugi>
  <DomainObject.Predmet.ProtustrankaIDrugi>
    <izvorni_sadrzaj>Industrija trikotaže ITEKS društvo s ograničenom odgovornošću</izvorni_sadrzaj>
    <derivirana_varijabla naziv="DomainObject.Predmet.ProtustrankaIDrugi_1">Industrija trikotaže ITEKS društvo s ograničenom odgovornošću</derivirana_varijabla>
  </DomainObject.Predmet.ProtustrankaIDrugi>
  <DomainObject.Predmet.StrankaIDrugiAdressOIB>
    <izvorni_sadrzaj>MARICA ŠIMUNIĆ, DJELATNICA I DR., V.KRALJEVIĆA 12, 32236 Ilok i dr.</izvorni_sadrzaj>
    <derivirana_varijabla naziv="DomainObject.Predmet.StrankaIDrugiAdressOIB_1">MARICA ŠIMUNIĆ, DJELATNICA I DR., V.KRALJEVIĆA 12, 32236 Ilok i dr.</derivirana_varijabla>
  </DomainObject.Predmet.StrankaIDrugiAdressOIB>
  <DomainObject.Predmet.ProtustrankaIDrugiAdressOIB>
    <izvorni_sadrzaj>Industrija trikotaže ITEKS društvo s ograničenom odgovornošću, OIB 80318735454, Dr.F.Tuđmana 4, Ilok</izvorni_sadrzaj>
    <derivirana_varijabla naziv="DomainObject.Predmet.ProtustrankaIDrugiAdressOIB_1">Industrija trikotaže ITEKS društvo s ograničenom odgovornošću, OIB 80318735454, Dr.F.Tuđmana 4,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MARICA ŠIMUNIĆ, DJELATNICA I DR.</item>
      <item>Industrija trikotaže ITEKS društvo s ograničenom odgovornošću</item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ZK odjel Općinski sud u Vukovaru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SudioniciListNaziv_1">
      <item>MARICA ŠIMUNIĆ, DJELATNICA I DR.</item>
      <item>Industrija trikotaže ITEKS društvo s ograničenom odgovornošću</item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ZK odjel Općinski sud u Vukovaru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SudioniciListNaziv>
  <DomainObject.Predmet.SudioniciListAdressOIB>
    <izvorni_sadrzaj>
      <item>MARICA ŠIMUNIĆ, DJELATNICA I DR., V.KRALJEVIĆA 12,32236 Ilok</item>
      <item>Industrija trikotaže ITEKS društvo s ograničenom odgovornošću, OIB 80318735454, Dr.F.Tuđmana 4,Ilok</item>
      <item>POREZNA UPRAVA VUKOVAR, OIB 18683136487, bb,32000 Vukovar</item>
      <item>FINA VUKOVAR, OIB 85821130368, bb,32000 Vukovar</item>
      <item>ŽDO Vukovar, OIB 52634238587</item>
      <item>Hrvatska banka za obnovu i razvitak Zagreb, OIB 26702280390, Strossmayerov trg 9,10000 Zagreb</item>
      <item>HRVATSKA POŠTANSKA BANKA, dioničko društvo, OIB 87939104217, Jurišićeva 4,Zagreb</item>
      <item>Nada Gagro, OIB 04212100945</item>
      <item>računovodstvo</item>
      <item>sudski registar</item>
      <item>oglasna ploča - Industrija trikotaže ITEKS d.o.o. u stečaju Ilok</item>
      <item>ZK odjel Općinski sud u Vukovaru, bb,32000 Vukovar</item>
      <item>AGROTIM društvo s ograničenom odgovornošću za proizvodnju, trgovinu i usluge, OIB 54915228693, Ulica grada Vukovara 269 d,10000 Zagreb</item>
      <item>POLUS d.o.o. za trgovinu i usluge, poslove zaštite na radu i zaštite od požara, OIB 19498671843, Marka Marulića 9,32000 Vukovar</item>
      <item>Marica Šimunić, Vlatka Kraljevića 8,32236 Ilok</item>
      <item>Grad Ilok, OIB 83038408398, Trg N.Iločkog 13,32236 Ilok</item>
    </izvorni_sadrzaj>
    <derivirana_varijabla naziv="DomainObject.Predmet.SudioniciListAdressOIB_1">
      <item>MARICA ŠIMUNIĆ, DJELATNICA I DR., V.KRALJEVIĆA 12,32236 Ilok</item>
      <item>Industrija trikotaže ITEKS društvo s ograničenom odgovornošću, OIB 80318735454, Dr.F.Tuđmana 4,Ilok</item>
      <item>POREZNA UPRAVA VUKOVAR, OIB 18683136487, bb,32000 Vukovar</item>
      <item>FINA VUKOVAR, OIB 85821130368, bb,32000 Vukovar</item>
      <item>ŽDO Vukovar, OIB 52634238587</item>
      <item>Hrvatska banka za obnovu i razvitak Zagreb, OIB 26702280390, Strossmayerov trg 9,10000 Zagreb</item>
      <item>HRVATSKA POŠTANSKA BANKA, dioničko društvo, OIB 87939104217, Jurišićeva 4,Zagreb</item>
      <item>Nada Gagro, OIB 04212100945</item>
      <item>računovodstvo</item>
      <item>sudski registar</item>
      <item>oglasna ploča - Industrija trikotaže ITEKS d.o.o. u stečaju Ilok</item>
      <item>ZK odjel Općinski sud u Vukovaru, bb,32000 Vukovar</item>
      <item>AGROTIM društvo s ograničenom odgovornošću za proizvodnju, trgovinu i usluge, OIB 54915228693, Ulica grada Vukovara 269 d,10000 Zagreb</item>
      <item>POLUS d.o.o. za trgovinu i usluge, poslove zaštite na radu i zaštite od požara, OIB 19498671843, Marka Marulića 9,32000 Vukovar</item>
      <item>Marica Šimunić, Vlatka Kraljevića 8,32236 Ilok</item>
      <item>Grad Ilok, OIB 83038408398, Trg N.Iločkog 13,32236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80318735454</item>
      <item>, OIB 18683136487</item>
      <item>, OIB 85821130368</item>
      <item>, OIB 52634238587</item>
      <item>, OIB 26702280390</item>
      <item>, OIB 87939104217</item>
      <item>, OIB 04212100945</item>
      <item>, OIB null</item>
      <item>, OIB null</item>
      <item>, OIB null</item>
      <item>, OIB null</item>
      <item>, OIB 54915228693</item>
      <item>, OIB 19498671843</item>
      <item>, OIB null</item>
      <item>, OIB 83038408398</item>
    </izvorni_sadrzaj>
    <derivirana_varijabla naziv="DomainObject.Predmet.SudioniciListNazivOIB_1">
      <item>, OIB null</item>
      <item>, OIB 80318735454</item>
      <item>, OIB 18683136487</item>
      <item>, OIB 85821130368</item>
      <item>, OIB 52634238587</item>
      <item>, OIB 26702280390</item>
      <item>, OIB 87939104217</item>
      <item>, OIB 04212100945</item>
      <item>, OIB null</item>
      <item>, OIB null</item>
      <item>, OIB null</item>
      <item>, OIB null</item>
      <item>, OIB 54915228693</item>
      <item>, OIB 19498671843</item>
      <item>, OIB null</item>
      <item>, OIB 83038408398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BA9681-7EB2-4755-9314-253E989DA3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2385</properties:Characters>
  <properties:Lines>93</properties:Lines>
  <properties:Paragraphs>44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2017-05-05T07:02:00Z</dcterms:created>
  <dc:creator>hermanj</dc:creator>
  <cp:lastModifiedBy>Maja Kocijan</cp:lastModifiedBy>
  <cp:lastPrinted>2017-05-05T07:09:00Z</cp:lastPrinted>
  <dcterms:modified xmlns:xsi="http://www.w3.org/2001/XMLSchema-instance" xsi:type="dcterms:W3CDTF">2017-05-05T07:12:00Z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