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823f" w14:paraId="84c823f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169B3" w:rsidP="00120463" w:rsidR="001169B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097204" w:rsidP="00776FA3" w:rsidR="00097204">
      <w:pPr>
        <w:ind w:left="5040"/>
        <w:jc w:val="right"/>
      </w:pPr>
      <w:r w:rsidRPr="00A91B74">
        <w:t xml:space="preserve">NARCIZO CINOTTI, Šibenik, </w:t>
      </w:r>
    </w:p>
    <w:p w:rsidRDefault="00097204" w:rsidP="00776FA3" w:rsidR="00F2122B" w:rsidRPr="00B0613D">
      <w:pPr>
        <w:ind w:left="5040"/>
        <w:jc w:val="right"/>
      </w:pPr>
      <w:r w:rsidRPr="00A91B74">
        <w:t>Stara cesta 21/A</w:t>
      </w:r>
    </w:p>
    <w:p w:rsidRDefault="00776FA3" w:rsidP="00776FA3" w:rsidR="00776FA3">
      <w:pPr>
        <w:ind w:firstLine="360"/>
        <w:jc w:val="both"/>
      </w:pPr>
    </w:p>
    <w:p w:rsidRDefault="00120463" w:rsidP="00776FA3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097204">
        <w:t>402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DD66CD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552CE9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097204" w:rsidRPr="00A91B74">
        <w:t>DEA SOMNIORUM j.d.o.o. Šibenik, Stara cesta 21A, OIB: 28877396011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>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776FA3">
        <w:t>11,</w:t>
      </w:r>
      <w:r w:rsidR="00097204">
        <w:t>30</w:t>
      </w:r>
      <w:r w:rsidR="004B24FA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 xml:space="preserve">2016. </w:t>
      </w:r>
      <w:r w:rsidR="001B7DF8" w:rsidRPr="00B0613D">
        <w:t xml:space="preserve">u </w:t>
      </w:r>
      <w:r w:rsidR="00097204">
        <w:t>11,32</w:t>
      </w:r>
      <w:r w:rsidR="001B7DF8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>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52CE9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767833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776FA3" w:rsidR="0053063B" w:rsidRPr="00F60CD9"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552CE9">
      <w:t>4</w:t>
    </w:r>
    <w:r w:rsidR="00097204">
      <w:t>02</w:t>
    </w:r>
    <w:r w:rsidR="0053063B">
      <w:t>/1</w:t>
    </w:r>
    <w:r w:rsidR="00BE7BE4">
      <w:t>6</w:t>
    </w:r>
    <w:r w:rsidR="0053063B">
      <w:t>-</w:t>
    </w:r>
    <w:r w:rsidR="00552CE9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204"/>
    <w:rsid w:val="000978C4"/>
    <w:rsid w:val="000F1A91"/>
    <w:rsid w:val="000F39EF"/>
    <w:rsid w:val="000F66B7"/>
    <w:rsid w:val="00102A68"/>
    <w:rsid w:val="00110BE5"/>
    <w:rsid w:val="0011155D"/>
    <w:rsid w:val="00113C77"/>
    <w:rsid w:val="001169B3"/>
    <w:rsid w:val="00120463"/>
    <w:rsid w:val="00120626"/>
    <w:rsid w:val="00123E70"/>
    <w:rsid w:val="00153865"/>
    <w:rsid w:val="00157572"/>
    <w:rsid w:val="001A1D8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199A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2CE9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220BE"/>
    <w:rsid w:val="00742CB4"/>
    <w:rsid w:val="0074503C"/>
    <w:rsid w:val="0075028B"/>
    <w:rsid w:val="00752B10"/>
    <w:rsid w:val="00753F74"/>
    <w:rsid w:val="007625D3"/>
    <w:rsid w:val="00776FA3"/>
    <w:rsid w:val="00780F3D"/>
    <w:rsid w:val="00781CDA"/>
    <w:rsid w:val="007A763B"/>
    <w:rsid w:val="007E2FCE"/>
    <w:rsid w:val="007E425C"/>
    <w:rsid w:val="0080429C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271F1"/>
    <w:rsid w:val="00B331F5"/>
    <w:rsid w:val="00B33DB4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D66CD"/>
    <w:rsid w:val="00DF5870"/>
    <w:rsid w:val="00E051A2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116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9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9B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9B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9B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116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9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9B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9B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9B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 SOMNIORUM j.d.o.o. za građevinarstvo</izvorni_sadrzaj>
    <derivirana_varijabla naziv="DomainObject.Predmet.ProtustrankaFormated_1">  DEA SOMNIORUM j.d.o.o. za građevinarstvo</derivirana_varijabla>
  </DomainObject.Predmet.ProtustrankaFormated>
  <DomainObject.Predmet.ProtustrankaFormatedOIB>
    <izvorni_sadrzaj>  DEA SOMNIORUM j.d.o.o. za građevinarstvo, OIB 28877396011</izvorni_sadrzaj>
    <derivirana_varijabla naziv="DomainObject.Predmet.ProtustrankaFormatedOIB_1">  DEA SOMNIORUM j.d.o.o. za građevinarstvo, OIB 28877396011</derivirana_varijabla>
  </DomainObject.Predmet.ProtustrankaFormatedOIB>
  <DomainObject.Predmet.ProtustrankaFormatedWithAdress>
    <izvorni_sadrzaj> DEA SOMNIORUM j.d.o.o. za građevinarstvo, Stara cesta 21A , 22000 Šibenik</izvorni_sadrzaj>
    <derivirana_varijabla naziv="DomainObject.Predmet.ProtustrankaFormatedWithAdress_1"> DEA SOMNIORUM j.d.o.o. za građevinarstvo, Stara cesta 21A , 22000 Šibenik</derivirana_varijabla>
  </DomainObject.Predmet.ProtustrankaFormatedWithAdress>
  <DomainObject.Predmet.ProtustrankaFormatedWithAdressOIB>
    <izvorni_sadrzaj> DEA SOMNIORUM j.d.o.o. za građevinarstvo, OIB 28877396011, Stara cesta 21A , 22000 Šibenik</izvorni_sadrzaj>
    <derivirana_varijabla naziv="DomainObject.Predmet.ProtustrankaFormatedWithAdressOIB_1"> DEA SOMNIORUM j.d.o.o. za građevinarstvo, OIB 28877396011, Stara cesta 21A , 22000 Šibenik</derivirana_varijabla>
  </DomainObject.Predmet.ProtustrankaFormatedWithAdressOIB>
  <DomainObject.Predmet.ProtustrankaWithAdress>
    <izvorni_sadrzaj>DEA SOMNIORUM j.d.o.o. za građevinarstvo Stara cesta 21A , 22000 Šibenik</izvorni_sadrzaj>
    <derivirana_varijabla naziv="DomainObject.Predmet.ProtustrankaWithAdress_1">DEA SOMNIORUM j.d.o.o. za građevinarstvo Stara cesta 21A , 22000 Šibenik</derivirana_varijabla>
  </DomainObject.Predmet.ProtustrankaWithAdress>
  <DomainObject.Predmet.ProtustrankaWithAdressOIB>
    <izvorni_sadrzaj>DEA SOMNIORUM j.d.o.o. za građevinarstvo, OIB 28877396011, Stara cesta 21A , 22000 Šibenik</izvorni_sadrzaj>
    <derivirana_varijabla naziv="DomainObject.Predmet.ProtustrankaWithAdressOIB_1">DEA SOMNIORUM j.d.o.o. za građevinarstvo, OIB 28877396011, Stara cesta 21A , 22000 Šibenik</derivirana_varijabla>
  </DomainObject.Predmet.ProtustrankaWithAdressOIB>
  <DomainObject.Predmet.ProtustrankaNazivFormated>
    <izvorni_sadrzaj>DEA SOMNIORUM j.d.o.o. za građevinarstvo</izvorni_sadrzaj>
    <derivirana_varijabla naziv="DomainObject.Predmet.ProtustrankaNazivFormated_1">DEA SOMNIORUM j.d.o.o. za građevinarstvo</derivirana_varijabla>
  </DomainObject.Predmet.ProtustrankaNazivFormated>
  <DomainObject.Predmet.ProtustrankaNazivFormatedOIB>
    <izvorni_sadrzaj>DEA SOMNIORUM j.d.o.o. za građevinarstvo, OIB 28877396011</izvorni_sadrzaj>
    <derivirana_varijabla naziv="DomainObject.Predmet.ProtustrankaNazivFormatedOIB_1">DEA SOMNIORUM j.d.o.o. za građevinarstvo, OIB 28877396011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DEA SOMNIORUM j.d.o.o. za građevinarstvo</item>
    </izvorni_sadrzaj>
    <derivirana_varijabla naziv="DomainObject.Predmet.ProtuStrankaListFormated_1">
      <item>DEA SOMNIORUM j.d.o.o. za građevinarstvo</item>
    </derivirana_varijabla>
  </DomainObject.Predmet.ProtuStrankaListFormated>
  <DomainObject.Predmet.ProtuStrankaListFormatedOIB>
    <izvorni_sadrzaj>
      <item>DEA SOMNIORUM j.d.o.o. za građevinarstvo, OIB 28877396011</item>
    </izvorni_sadrzaj>
    <derivirana_varijabla naziv="DomainObject.Predmet.ProtuStrankaListFormatedOIB_1">
      <item>DEA SOMNIORUM j.d.o.o. za građevinarstvo, OIB 28877396011</item>
    </derivirana_varijabla>
  </DomainObject.Predmet.ProtuStrankaListFormatedOIB>
  <DomainObject.Predmet.ProtuStrankaListFormatedWithAdress>
    <izvorni_sadrzaj>
      <item>DEA SOMNIORUM j.d.o.o. za građevinarstvo, Stara cesta 21A , 22000 Šibenik</item>
    </izvorni_sadrzaj>
    <derivirana_varijabla naziv="DomainObject.Predmet.ProtuStrankaListFormatedWithAdress_1">
      <item>DEA SOMNIORUM j.d.o.o. za građevinarstvo, Stara cesta 21A , 22000 Šibenik</item>
    </derivirana_varijabla>
  </DomainObject.Predmet.ProtuStrankaListFormatedWithAdress>
  <DomainObject.Predmet.ProtuStrankaListFormatedWithAdressOIB>
    <izvorni_sadrzaj>
      <item>DEA SOMNIORUM j.d.o.o. za građevinarstvo, OIB 28877396011, Stara cesta 21A , 22000 Šibenik</item>
    </izvorni_sadrzaj>
    <derivirana_varijabla naziv="DomainObject.Predmet.ProtuStrankaListFormatedWithAdressOIB_1">
      <item>DEA SOMNIORUM j.d.o.o. za građevinarstvo, OIB 28877396011, Stara cesta 21A , 22000 Šibenik</item>
    </derivirana_varijabla>
  </DomainObject.Predmet.ProtuStrankaListFormatedWithAdressOIB>
  <DomainObject.Predmet.ProtuStrankaListNazivFormated>
    <izvorni_sadrzaj>
      <item>DEA SOMNIORUM j.d.o.o. za građevinarstvo</item>
    </izvorni_sadrzaj>
    <derivirana_varijabla naziv="DomainObject.Predmet.ProtuStrankaListNazivFormated_1">
      <item>DEA SOMNIORUM j.d.o.o. za građevinarstvo</item>
    </derivirana_varijabla>
  </DomainObject.Predmet.ProtuStrankaListNazivFormated>
  <DomainObject.Predmet.ProtuStrankaListNazivFormatedOIB>
    <izvorni_sadrzaj>
      <item>DEA SOMNIORUM j.d.o.o. za građevinarstvo, OIB 28877396011</item>
    </izvorni_sadrzaj>
    <derivirana_varijabla naziv="DomainObject.Predmet.ProtuStrankaListNazivFormatedOIB_1">
      <item>DEA SOMNIORUM j.d.o.o. za građevinarstvo, OIB 28877396011</item>
    </derivirana_varijabla>
  </DomainObject.Predmet.ProtuStrankaListNazivFormatedOIB>
  <DomainObject.Predmet.OstaliListFormated>
    <izvorni_sadrzaj>
      <item>Narcizo Cinotti</item>
    </izvorni_sadrzaj>
    <derivirana_varijabla naziv="DomainObject.Predmet.OstaliListFormated_1">
      <item>Narcizo Cinotti</item>
    </derivirana_varijabla>
  </DomainObject.Predmet.OstaliListFormated>
  <DomainObject.Predmet.OstaliListFormatedOIB>
    <izvorni_sadrzaj>
      <item>Narcizo Cinotti, OIB 88451821318</item>
    </izvorni_sadrzaj>
    <derivirana_varijabla naziv="DomainObject.Predmet.OstaliListFormatedOIB_1">
      <item>Narcizo Cinotti, OIB 88451821318</item>
    </derivirana_varijabla>
  </DomainObject.Predmet.OstaliListFormatedOIB>
  <DomainObject.Predmet.OstaliListFormatedWithAdress>
    <izvorni_sadrzaj>
      <item>Narcizo Cinotti, Stara Cesta 21, 22000 Šibenik</item>
    </izvorni_sadrzaj>
    <derivirana_varijabla naziv="DomainObject.Predmet.OstaliListFormatedWithAdress_1">
      <item>Narcizo Cinotti, Stara Cesta 21, 22000 Šibenik</item>
    </derivirana_varijabla>
  </DomainObject.Predmet.OstaliListFormatedWithAdress>
  <DomainObject.Predmet.OstaliListFormatedWithAdressOIB>
    <izvorni_sadrzaj>
      <item>Narcizo Cinotti, OIB 88451821318, Stara Cesta 21, 22000 Šibenik</item>
    </izvorni_sadrzaj>
    <derivirana_varijabla naziv="DomainObject.Predmet.OstaliListFormatedWithAdressOIB_1">
      <item>Narcizo Cinotti, OIB 88451821318, Stara Cesta 21, 22000 Šibenik</item>
    </derivirana_varijabla>
  </DomainObject.Predmet.OstaliListFormatedWithAdressOIB>
  <DomainObject.Predmet.OstaliListNazivFormated>
    <izvorni_sadrzaj>
      <item>Narcizo Cinotti</item>
    </izvorni_sadrzaj>
    <derivirana_varijabla naziv="DomainObject.Predmet.OstaliListNazivFormated_1">
      <item>Narcizo Cinotti</item>
    </derivirana_varijabla>
  </DomainObject.Predmet.OstaliListNazivFormated>
  <DomainObject.Predmet.OstaliListNazivFormatedOIB>
    <izvorni_sadrzaj>
      <item>Narcizo Cinotti, OIB 88451821318</item>
    </izvorni_sadrzaj>
    <derivirana_varijabla naziv="DomainObject.Predmet.OstaliListNazivFormatedOIB_1">
      <item>Narcizo Cinotti, OIB 88451821318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DEA SOMNIORUM j.d.o.o. za građevinarstvo</izvorni_sadrzaj>
    <derivirana_varijabla naziv="DomainObject.Predmet.ProtustrankaIDrugi_1">DEA SOMNIORUM j.d.o.o. za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DEA SOMNIORUM j.d.o.o. za građevinarstvo, OIB 28877396011, Stara cesta 21A , 22000 Šibenik</izvorni_sadrzaj>
    <derivirana_varijabla naziv="DomainObject.Predmet.ProtustrankaIDrugiAdressOIB_1">DEA SOMNIORUM j.d.o.o. za građevinarstvo, OIB 28877396011, Stara cesta 21A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DEA SOMNIORUM j.d.o.o. za građevinarstvo</item>
      <item>Narcizo Cinotti</item>
    </izvorni_sadrzaj>
    <derivirana_varijabla naziv="DomainObject.Predmet.SudioniciListNaziv_1">
      <item>FINA - Podružnica Šibenik</item>
      <item>DEA SOMNIORUM j.d.o.o. za građevinarstvo</item>
      <item>Narcizo Cinotti</item>
    </derivirana_varijabla>
  </DomainObject.Predmet.SudioniciListNaziv>
  <DomainObject.Predmet.SudioniciListAdressOIB>
    <izvorni_sadrzaj>
      <item>FINA - Podružnica Šibenik, OIB 85821130368, Perivoj L. Marune 1,22000 Šibenik</item>
      <item>DEA SOMNIORUM j.d.o.o. za građevinarstvo, OIB 28877396011, Stara cesta 21A ,22000 Šibenik</item>
      <item>Narcizo Cinotti, OIB 88451821318, Stara Cesta 21,22000 Šibenik</item>
    </izvorni_sadrzaj>
    <derivirana_varijabla naziv="DomainObject.Predmet.SudioniciListAdressOIB_1">
      <item>FINA - Podružnica Šibenik, OIB 85821130368, Perivoj L. Marune 1,22000 Šibenik</item>
      <item>DEA SOMNIORUM j.d.o.o. za građevinarstvo, OIB 28877396011, Stara cesta 21A ,22000 Šibenik</item>
      <item>Narcizo Cinotti, OIB 88451821318, Stara Cesta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28877396011</item>
      <item>, OIB 88451821318</item>
    </izvorni_sadrzaj>
    <derivirana_varijabla naziv="DomainObject.Predmet.SudioniciListNazivOIB_1">
      <item>, OIB 85821130368</item>
      <item>, OIB 28877396011</item>
      <item>, OIB 88451821318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5562B-86F4-4D5D-A144-2E292A856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169</properties:Words>
  <properties:Characters>953</properties:Characters>
  <properties:Lines>33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2016-03-29T08:14:00Z</dcterms:created>
  <dc:creator>Ardena Bajlo</dc:creator>
  <cp:lastModifiedBy>wsadmin</cp:lastModifiedBy>
  <cp:lastPrinted>2016-03-03T12:16:00Z</cp:lastPrinted>
  <dcterms:modified xmlns:xsi="http://www.w3.org/2001/XMLSchema-instance" xsi:type="dcterms:W3CDTF">2016-03-29T12:44:00Z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