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6803" w14:paraId="3106803"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171BD5">
        <w:rPr>
          <w:rFonts w:hAnsi="Times New Roman" w:ascii="Times New Roman"/>
          <w:szCs w:val="24"/>
          <w:lang w:val="hr-HR"/>
        </w:rPr>
        <w:t>POKRET ZA MODERNU HRVATSKU, Zagreb, Zagorska 18, OIB 31526120662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645DF3">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171BD5">
      <w:rPr>
        <w:rFonts w:hAnsi="Times New Roman" w:ascii="Times New Roman"/>
        <w:lang w:val="hr-HR"/>
      </w:rPr>
      <w:t>484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71BD5">
      <w:rPr>
        <w:rFonts w:hAnsi="Times New Roman" w:ascii="Times New Roman"/>
        <w:lang w:val="hr-HR"/>
      </w:rPr>
      <w:t>1484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71BD5"/>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45DF3"/>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645DF3"/>
    <w:rPr>
      <w:color w:val="808080"/>
      <w:bdr w:space="0" w:sz="0" w:color="auto" w:val="none"/>
      <w:shd w:fill="auto" w:color="auto" w:val="clear"/>
    </w:rPr>
  </w:style>
  <w:style w:customStyle="true" w:styleId="eSPISCCParagraphDefaultFont" w:type="character">
    <w:name w:val="eSPIS_CC_Paragraph Default Font"/>
    <w:basedOn w:val="Zadanifontodlomka"/>
    <w:rsid w:val="00645D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5D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5D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D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1484</izvorni_sadrzaj>
    <derivirana_varijabla naziv="DomainObject.Predmet.Broj_1">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St-1484/2015</izvorni_sadrzaj>
    <derivirana_varijabla naziv="DomainObject.Predmet.OznakaBroj_1">St-1484/2015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POKRET ZA MODERNU HRVATSKU</izvorni_sadrzaj>
    <derivirana_varijabla naziv="DomainObject.Predmet.ProtustrankaFormated_1">  POKRET ZA MODERNU HRVATSKU</derivirana_varijabla>
  </DomainObject.Predmet.ProtustrankaFormated>
  <DomainObject.Predmet.ProtustrankaFormatedOIB>
    <izvorni_sadrzaj>  POKRET ZA MODERNU HRVATSKU, OIB 31526120662</izvorni_sadrzaj>
    <derivirana_varijabla naziv="DomainObject.Predmet.ProtustrankaFormatedOIB_1">  POKRET ZA MODERNU HRVATSKU, OIB 31526120662</derivirana_varijabla>
  </DomainObject.Predmet.ProtustrankaFormatedOIB>
  <DomainObject.Predmet.ProtustrankaFormatedWithAdress>
    <izvorni_sadrzaj> POKRET ZA MODERNU HRVATSKU, Zagorska 18, 10000 Zagreb</izvorni_sadrzaj>
    <derivirana_varijabla naziv="DomainObject.Predmet.ProtustrankaFormatedWithAdress_1"> POKRET ZA MODERNU HRVATSKU, Zagorska 18, 10000 Zagreb</derivirana_varijabla>
  </DomainObject.Predmet.ProtustrankaFormatedWithAdress>
  <DomainObject.Predmet.ProtustrankaFormatedWithAdressOIB>
    <izvorni_sadrzaj> POKRET ZA MODERNU HRVATSKU, OIB 31526120662, Zagorska 18, 10000 Zagreb</izvorni_sadrzaj>
    <derivirana_varijabla naziv="DomainObject.Predmet.ProtustrankaFormatedWithAdressOIB_1"> POKRET ZA MODERNU HRVATSKU, OIB 31526120662, Zagorska 18, 10000 Zagreb</derivirana_varijabla>
  </DomainObject.Predmet.ProtustrankaFormatedWithAdressOIB>
  <DomainObject.Predmet.ProtustrankaWithAdress>
    <izvorni_sadrzaj>POKRET ZA MODERNU HRVATSKU Zagorska 18, 10000 Zagreb</izvorni_sadrzaj>
    <derivirana_varijabla naziv="DomainObject.Predmet.ProtustrankaWithAdress_1">POKRET ZA MODERNU HRVATSKU Zagorska 18, 10000 Zagreb</derivirana_varijabla>
  </DomainObject.Predmet.ProtustrankaWithAdress>
  <DomainObject.Predmet.ProtustrankaWithAdressOIB>
    <izvorni_sadrzaj>POKRET ZA MODERNU HRVATSKU, OIB 31526120662, Zagorska 18, 10000 Zagreb</izvorni_sadrzaj>
    <derivirana_varijabla naziv="DomainObject.Predmet.ProtustrankaWithAdressOIB_1">POKRET ZA MODERNU HRVATSKU, OIB 31526120662, Zagorska 18, 10000 Zagreb</derivirana_varijabla>
  </DomainObject.Predmet.ProtustrankaWithAdressOIB>
  <DomainObject.Predmet.ProtustrankaNazivFormated>
    <izvorni_sadrzaj>POKRET ZA MODERNU HRVATSKU</izvorni_sadrzaj>
    <derivirana_varijabla naziv="DomainObject.Predmet.ProtustrankaNazivFormated_1">POKRET ZA MODERNU HRVATSKU</derivirana_varijabla>
  </DomainObject.Predmet.ProtustrankaNazivFormated>
  <DomainObject.Predmet.ProtustrankaNazivFormatedOIB>
    <izvorni_sadrzaj>POKRET ZA MODERNU HRVATSKU, OIB 31526120662</izvorni_sadrzaj>
    <derivirana_varijabla naziv="DomainObject.Predmet.ProtustrankaNazivFormatedOIB_1">POKRET ZA MODERNU HRVATSKU, OIB 31526120662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POKRET ZA MODERNU HRVATSKU</item>
    </izvorni_sadrzaj>
    <derivirana_varijabla naziv="DomainObject.Predmet.ProtuStrankaListFormated_1">
      <item>POKRET ZA MODERNU HRVATSKU</item>
    </derivirana_varijabla>
  </DomainObject.Predmet.ProtuStrankaListFormated>
  <DomainObject.Predmet.ProtuStrankaListFormatedOIB>
    <izvorni_sadrzaj>
      <item>POKRET ZA MODERNU HRVATSKU, OIB 31526120662</item>
    </izvorni_sadrzaj>
    <derivirana_varijabla naziv="DomainObject.Predmet.ProtuStrankaListFormatedOIB_1">
      <item>POKRET ZA MODERNU HRVATSKU, OIB 31526120662</item>
    </derivirana_varijabla>
  </DomainObject.Predmet.ProtuStrankaListFormatedOIB>
  <DomainObject.Predmet.ProtuStrankaListFormatedWithAdress>
    <izvorni_sadrzaj>
      <item>POKRET ZA MODERNU HRVATSKU, Zagorska 18, 10000 Zagreb</item>
    </izvorni_sadrzaj>
    <derivirana_varijabla naziv="DomainObject.Predmet.ProtuStrankaListFormatedWithAdress_1">
      <item>POKRET ZA MODERNU HRVATSKU, Zagorska 18, 10000 Zagreb</item>
    </derivirana_varijabla>
  </DomainObject.Predmet.ProtuStrankaListFormatedWithAdress>
  <DomainObject.Predmet.ProtuStrankaListFormatedWithAdressOIB>
    <izvorni_sadrzaj>
      <item>POKRET ZA MODERNU HRVATSKU, OIB 31526120662, Zagorska 18, 10000 Zagreb</item>
    </izvorni_sadrzaj>
    <derivirana_varijabla naziv="DomainObject.Predmet.ProtuStrankaListFormatedWithAdressOIB_1">
      <item>POKRET ZA MODERNU HRVATSKU, OIB 31526120662, Zagorska 18, 10000 Zagreb</item>
    </derivirana_varijabla>
  </DomainObject.Predmet.ProtuStrankaListFormatedWithAdressOIB>
  <DomainObject.Predmet.ProtuStrankaListNazivFormated>
    <izvorni_sadrzaj>
      <item>POKRET ZA MODERNU HRVATSKU</item>
    </izvorni_sadrzaj>
    <derivirana_varijabla naziv="DomainObject.Predmet.ProtuStrankaListNazivFormated_1">
      <item>POKRET ZA MODERNU HRVATSKU</item>
    </derivirana_varijabla>
  </DomainObject.Predmet.ProtuStrankaListNazivFormated>
  <DomainObject.Predmet.ProtuStrankaListNazivFormatedOIB>
    <izvorni_sadrzaj>
      <item>POKRET ZA MODERNU HRVATSKU, OIB 31526120662</item>
    </izvorni_sadrzaj>
    <derivirana_varijabla naziv="DomainObject.Predmet.ProtuStrankaListNazivFormatedOIB_1">
      <item>POKRET ZA MODERNU HRVATSKU, OIB 31526120662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POKRET ZA MODERNU HRVATSKU</izvorni_sadrzaj>
    <derivirana_varijabla naziv="DomainObject.Predmet.ProtustrankaIDrugi_1">POKRET ZA MODERNU HRVATSKU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POKRET ZA MODERNU HRVATSKU, OIB 31526120662, Zagorska 18, 10000 Zagreb</izvorni_sadrzaj>
    <derivirana_varijabla naziv="DomainObject.Predmet.ProtustrankaIDrugiAdressOIB_1">POKRET ZA MODERNU HRVATSKU, OIB 31526120662, Zagorska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POKRET ZA MODERNU HRVATSKU</item>
    </izvorni_sadrzaj>
    <derivirana_varijabla naziv="DomainObject.Predmet.SudioniciListNaziv_1">
      <item>FINA Regionalni centar Zagreb</item>
      <item>POKRET ZA MODERNU HRVATSKU</item>
    </derivirana_varijabla>
  </DomainObject.Predmet.SudioniciListNaziv>
  <DomainObject.Predmet.SudioniciListAdressOIB>
    <izvorni_sadrzaj>
      <item>FINA Regionalni centar Zagreb, OIB 85821130368, Trg svibanjskih žrtava 1995. 1,10000 Zagreb</item>
      <item>POKRET ZA MODERNU HRVATSKU, OIB 31526120662, Zagorska 18,10000 Zagreb</item>
    </izvorni_sadrzaj>
    <derivirana_varijabla naziv="DomainObject.Predmet.SudioniciListAdressOIB_1">
      <item>FINA Regionalni centar Zagreb, OIB 85821130368, Trg svibanjskih žrtava 1995. 1,10000 Zagreb</item>
      <item>POKRET ZA MODERNU HRVATSKU, OIB 31526120662, Zagorska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31526120662</item>
    </izvorni_sadrzaj>
    <derivirana_varijabla naziv="DomainObject.Predmet.SudioniciListNazivOIB_1">
      <item>, OIB 85821130368</item>
      <item>, OIB 31526120662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689F14-687A-4B92-B97F-4A890550A2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1059</properties:Words>
  <properties:Characters>6007</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2015-10-07T11:13:00Z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