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9f89" w14:paraId="6e69f89" w:rsidRDefault="002B6782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stečajnom postupku nad stečajnim dužnikom  </w:t>
      </w:r>
      <w:r w:rsidR="00F36E25">
        <w:rPr>
          <w:rFonts w:hAnsi="Times New Roman" w:ascii="Times New Roman"/>
        </w:rPr>
        <w:t>ENIIP d.o.o. u stečaju, Zagreb, Shoping centar Prečko, Josipa Slavenskog 1, OIB: 14458339743, 17.</w:t>
      </w:r>
      <w:r w:rsidR="00CE3C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listopada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F36E2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3. studenog 2017.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 početkom u </w:t>
      </w:r>
      <w:r w:rsidR="00F36E2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76114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Rješenjem ovog suda St-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>2217/16 od 13. lipnja 2017.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76114">
        <w:rPr>
          <w:rFonts w:cs="Times New Roman" w:eastAsia="Times New Roman" w:hAnsi="Times New Roman" w:ascii="Times New Roman"/>
          <w:sz w:val="24"/>
          <w:szCs w:val="24"/>
          <w:lang w:eastAsia="hr-HR"/>
        </w:rPr>
        <w:t>otvoren je stečajni postupak nad dužnikom</w:t>
      </w:r>
      <w:r w:rsidR="00F76114" w:rsidRPr="00F761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6E25" w:rsidRP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>ENIIP d.o.o. u stečaju, Zagreb, Shoping centar Prečko, Josipa Slavenskog 1, OIB: 14458339743,</w:t>
      </w:r>
      <w:r w:rsidR="00F76114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761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je istodobno određeno ispitno i izvještajno ročište za 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>5. listopada 2017</w:t>
      </w:r>
      <w:r w:rsidR="00F7611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 ročište nije održano jer stečajni upravitelj nije pristupio na isto, a zbog smrtnog slučaja u obitelji.</w:t>
      </w:r>
    </w:p>
    <w:p w:rsidRDefault="00F76114" w:rsidP="00F76114" w:rsidR="00F7611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6114" w:rsidP="00D813FD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 </w:t>
      </w:r>
      <w:r w:rsidR="00D813FD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="00D813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zakazivanju ispitnog i izvještajnog ročišta kao u izreci rješenja, a temeljem </w:t>
      </w:r>
      <w:r w:rsidR="004F089F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130. st. 1. toč. 1. i 2. </w:t>
      </w:r>
      <w:r w:rsidR="00D813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zakona (Narodne novine broj 71/15). </w:t>
      </w:r>
    </w:p>
    <w:p w:rsidRDefault="00D813FD" w:rsidP="00D813FD" w:rsidR="00D813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3FD" w:rsidP="00D813FD" w:rsidR="00D813FD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D813FD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36E2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813FD" w:rsidP="004F089F" w:rsidR="00D813F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</w:t>
      </w:r>
      <w:r w:rsidR="00D813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D813F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D813FD" w:rsidP="004F089F" w:rsidR="00D813F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3FD" w:rsidP="00D813FD" w:rsidR="00D813FD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D813FD" w:rsidP="00D813FD" w:rsidR="00D813FD" w:rsidRPr="004F089F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3FD" w:rsidP="00D813FD" w:rsidR="00D813FD" w:rsidRPr="00D813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13F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D813FD" w:rsidP="00D813FD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813F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A6F43" w:rsidP="00CA6F43" w:rsidR="00CA6F43" w:rsidRPr="00CA6F4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D64" w:rsidP="004F089F" w:rsidR="00C32D64">
      <w:pPr>
        <w:spacing w:lineRule="auto" w:line="240" w:after="0"/>
      </w:pPr>
      <w:r>
        <w:separator/>
      </w:r>
    </w:p>
  </w:endnote>
  <w:endnote w:id="0" w:type="continuationSeparator">
    <w:p w:rsidRDefault="00C32D64" w:rsidP="004F089F" w:rsidR="00C32D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D64" w:rsidP="004F089F" w:rsidR="00C32D64">
      <w:pPr>
        <w:spacing w:lineRule="auto" w:line="240" w:after="0"/>
      </w:pPr>
      <w:r>
        <w:separator/>
      </w:r>
    </w:p>
  </w:footnote>
  <w:footnote w:id="0" w:type="continuationSeparator">
    <w:p w:rsidRDefault="00C32D64" w:rsidP="004F089F" w:rsidR="00C32D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782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F36E25">
      <w:t>2217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062D"/>
    <w:rsid w:val="002B6782"/>
    <w:rsid w:val="004F089F"/>
    <w:rsid w:val="007A57EB"/>
    <w:rsid w:val="00970BE7"/>
    <w:rsid w:val="00A55D65"/>
    <w:rsid w:val="00C32D64"/>
    <w:rsid w:val="00CA6F43"/>
    <w:rsid w:val="00CE3CDB"/>
    <w:rsid w:val="00D813FD"/>
    <w:rsid w:val="00EE6DC0"/>
    <w:rsid w:val="00F36E25"/>
    <w:rsid w:val="00F76114"/>
    <w:rsid w:val="00FC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2B6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782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6782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6782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6782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2B6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782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6782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6782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6782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2217</izvorni_sadrzaj>
    <derivirana_varijabla naziv="DomainObject.Predmet.Broj_1">2217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St-2217/2016</izvorni_sadrzaj>
    <derivirana_varijabla naziv="DomainObject.Predmet.OznakaBroj_1">St-2217/2016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ENIIP d.o.o. zastupanog po punomoćniku Ilija Filipović</izvorni_sadrzaj>
    <derivirana_varijabla naziv="DomainObject.Predmet.ProtustrankaFormated_1">  ENIIP d.o.o. zastupanog po punomoćniku Ilija Filipović</derivirana_varijabla>
  </DomainObject.Predmet.ProtustrankaFormated>
  <DomainObject.Predmet.ProtustrankaFormatedOIB>
    <izvorni_sadrzaj>  ENIIP d.o.o., OIB 14458339743 zastupanog po punomoćniku Ilija Filipović</izvorni_sadrzaj>
    <derivirana_varijabla naziv="DomainObject.Predmet.ProtustrankaFormatedOIB_1">  ENIIP d.o.o., OIB 14458339743 zastupanog po punomoćniku Ilija Filipović</derivirana_varijabla>
  </DomainObject.Predmet.ProtustrankaFormatedOIB>
  <DomainObject.Predmet.ProtustrankaFormatedWithAdress>
    <izvorni_sadrzaj> ENIIP d.o.o., Shoping centar Prečko, Josipa Slavenskog 1, 10000 Zagreb zastupanog po punomoćniku Ilija Filipović</izvorni_sadrzaj>
    <derivirana_varijabla naziv="DomainObject.Predmet.ProtustrankaFormatedWithAdress_1"> ENIIP d.o.o., Shoping centar Prečko, Josipa Slavenskog 1, 10000 Zagreb zastupanog po punomoćniku Ilija Filipović</derivirana_varijabla>
  </DomainObject.Predmet.ProtustrankaFormatedWithAdress>
  <DomainObject.Predmet.ProtustrankaFormatedWithAdressOIB>
    <izvorni_sadrzaj> ENIIP d.o.o., OIB 14458339743, Shoping centar Prečko, Josipa Slavenskog 1, 10000 Zagreb zastupanog po punomoćniku Ilija Filipović</izvorni_sadrzaj>
    <derivirana_varijabla naziv="DomainObject.Predmet.ProtustrankaFormatedWithAdressOIB_1"> ENIIP d.o.o., OIB 14458339743, Shoping centar Prečko, Josipa Slavenskog 1, 10000 Zagreb zastupanog po punomoćniku Ilija Filipović</derivirana_varijabla>
  </DomainObject.Predmet.ProtustrankaFormatedWithAdressOIB>
  <DomainObject.Predmet.ProtustrankaWithAdress>
    <izvorni_sadrzaj>ENIIP d.o.o. Shoping centar Prečko, Josipa Slavenskog 1, 10000 Zagreb</izvorni_sadrzaj>
    <derivirana_varijabla naziv="DomainObject.Predmet.ProtustrankaWithAdress_1">ENIIP d.o.o. Shoping centar Prečko, Josipa Slavenskog 1, 10000 Zagreb</derivirana_varijabla>
  </DomainObject.Predmet.ProtustrankaWithAdress>
  <DomainObject.Predmet.ProtustrankaWithAdressOIB>
    <izvorni_sadrzaj>ENIIP d.o.o., OIB 14458339743, Shoping centar Prečko, Josipa Slavenskog 1, 10000 Zagreb</izvorni_sadrzaj>
    <derivirana_varijabla naziv="DomainObject.Predmet.ProtustrankaWithAdressOIB_1">ENIIP d.o.o., OIB 14458339743, Shoping centar Prečko, Josipa Slavenskog 1, 10000 Zagreb</derivirana_varijabla>
  </DomainObject.Predmet.ProtustrankaWithAdressOIB>
  <DomainObject.Predmet.ProtustrankaNazivFormated>
    <izvorni_sadrzaj>ENIIP d.o.o.</izvorni_sadrzaj>
    <derivirana_varijabla naziv="DomainObject.Predmet.ProtustrankaNazivFormated_1">ENIIP d.o.o.</derivirana_varijabla>
  </DomainObject.Predmet.ProtustrankaNazivFormated>
  <DomainObject.Predmet.ProtustrankaNazivFormatedOIB>
    <izvorni_sadrzaj>ENIIP d.o.o., OIB 14458339743</izvorni_sadrzaj>
    <derivirana_varijabla naziv="DomainObject.Predmet.ProtustrankaNazivFormatedOIB_1">ENIIP d.o.o., OIB 14458339743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ENIIP d.o.o. zastupanog po punomoćniku Ilija Filipović</item>
    </izvorni_sadrzaj>
    <derivirana_varijabla naziv="DomainObject.Predmet.ProtuStrankaListFormated_1">
      <item>ENIIP d.o.o. zastupanog po punomoćniku Ilija Filipović</item>
    </derivirana_varijabla>
  </DomainObject.Predmet.ProtuStrankaListFormated>
  <DomainObject.Predmet.ProtuStrankaListFormatedOIB>
    <izvorni_sadrzaj>
      <item>ENIIP d.o.o., OIB 14458339743 zastupanog po punomoćniku Ilija Filipović</item>
    </izvorni_sadrzaj>
    <derivirana_varijabla naziv="DomainObject.Predmet.ProtuStrankaListFormatedOIB_1">
      <item>ENIIP d.o.o., OIB 14458339743 zastupanog po punomoćniku Ilija Filipović</item>
    </derivirana_varijabla>
  </DomainObject.Predmet.ProtuStrankaListFormatedOIB>
  <DomainObject.Predmet.ProtuStrankaListFormatedWithAdress>
    <izvorni_sadrzaj>
      <item>ENIIP d.o.o., Shoping centar Prečko, Josipa Slavenskog 1, 10000 Zagreb zastupanog po punomoćniku Ilija Filipović</item>
    </izvorni_sadrzaj>
    <derivirana_varijabla naziv="DomainObject.Predmet.ProtuStrankaListFormatedWithAdress_1">
      <item>ENIIP d.o.o., Shoping centar Prečko, Josipa Slavenskog 1, 10000 Zagreb zastupanog po punomoćniku Ilija Filipović</item>
    </derivirana_varijabla>
  </DomainObject.Predmet.ProtuStrankaListFormatedWithAdress>
  <DomainObject.Predmet.ProtuStrankaListFormatedWithAdressOIB>
    <izvorni_sadrzaj>
      <item>ENIIP d.o.o., OIB 14458339743, Shoping centar Prečko, Josipa Slavenskog 1, 10000 Zagreb zastupanog po punomoćniku Ilija Filipović</item>
    </izvorni_sadrzaj>
    <derivirana_varijabla naziv="DomainObject.Predmet.ProtuStrankaListFormatedWithAdressOIB_1">
      <item>ENIIP d.o.o., OIB 14458339743, Shoping centar Prečko, Josipa Slavenskog 1, 10000 Zagreb zastupanog po punomoćniku Ilija Filipović</item>
    </derivirana_varijabla>
  </DomainObject.Predmet.ProtuStrankaListFormatedWithAdressOIB>
  <DomainObject.Predmet.ProtuStrankaListNazivFormated>
    <izvorni_sadrzaj>
      <item>ENIIP d.o.o.</item>
    </izvorni_sadrzaj>
    <derivirana_varijabla naziv="DomainObject.Predmet.ProtuStrankaListNazivFormated_1">
      <item>ENIIP d.o.o.</item>
    </derivirana_varijabla>
  </DomainObject.Predmet.ProtuStrankaListNazivFormated>
  <DomainObject.Predmet.ProtuStrankaListNazivFormatedOIB>
    <izvorni_sadrzaj>
      <item>ENIIP d.o.o., OIB 14458339743</item>
    </izvorni_sadrzaj>
    <derivirana_varijabla naziv="DomainObject.Predmet.ProtuStrankaListNazivFormatedOIB_1">
      <item>ENIIP d.o.o., OIB 14458339743</item>
    </derivirana_varijabla>
  </DomainObject.Predmet.ProtuStrankaListNazivFormatedOIB>
  <DomainObject.Predmet.OstaliListFormated>
    <izvorni_sadrzaj>
      <item>Ilija Filipović punomoćnik sudionika u postupku ENIIP d.o.o.</item>
    </izvorni_sadrzaj>
    <derivirana_varijabla naziv="DomainObject.Predmet.OstaliListFormated_1">
      <item>Ilija Filipović punomoćnik sudionika u postupku ENIIP d.o.o.</item>
    </derivirana_varijabla>
  </DomainObject.Predmet.OstaliListFormated>
  <DomainObject.Predmet.OstaliListFormatedOIB>
    <izvorni_sadrzaj>
      <item>Ilija Filipović, OIB 82165050923 punomoćnik sudionika u postupku ENIIP d.o.o.</item>
    </izvorni_sadrzaj>
    <derivirana_varijabla naziv="DomainObject.Predmet.OstaliListFormatedOIB_1">
      <item>Ilija Filipović, OIB 82165050923 punomoćnik sudionika u postupku ENIIP d.o.o.</item>
    </derivirana_varijabla>
  </DomainObject.Predmet.OstaliListFormatedOIB>
  <DomainObject.Predmet.OstaliListFormatedWithAdress>
    <izvorni_sadrzaj>
      <item>Ilija Filipović, Vilima Korajca 21, 10000 Zagreb punomoćnik sudionika u postupku ENIIP d.o.o.</item>
    </izvorni_sadrzaj>
    <derivirana_varijabla naziv="DomainObject.Predmet.OstaliListFormatedWithAdress_1">
      <item>Ilija Filipović, Vilima Korajca 21, 10000 Zagreb punomoćnik sudionika u postupku ENIIP d.o.o.</item>
    </derivirana_varijabla>
  </DomainObject.Predmet.OstaliListFormatedWithAdress>
  <DomainObject.Predmet.OstaliListFormatedWithAdressOIB>
    <izvorni_sadrzaj>
      <item>Ilija Filipović, OIB 82165050923, Vilima Korajca 21, 10000 Zagreb punomoćnik sudionika u postupku ENIIP d.o.o.</item>
    </izvorni_sadrzaj>
    <derivirana_varijabla naziv="DomainObject.Predmet.OstaliListFormatedWithAdressOIB_1">
      <item>Ilija Filipović, OIB 82165050923, Vilima Korajca 21, 10000 Zagreb punomoćnik sudionika u postupku ENIIP d.o.o.</item>
    </derivirana_varijabla>
  </DomainObject.Predmet.OstaliListFormatedWithAdressOIB>
  <DomainObject.Predmet.OstaliListNazivFormated>
    <izvorni_sadrzaj>
      <item>Ilija Filipović</item>
    </izvorni_sadrzaj>
    <derivirana_varijabla naziv="DomainObject.Predmet.OstaliListNazivFormated_1">
      <item>Ilija Filipović</item>
    </derivirana_varijabla>
  </DomainObject.Predmet.OstaliListNazivFormated>
  <DomainObject.Predmet.OstaliListNazivFormatedOIB>
    <izvorni_sadrzaj>
      <item>Ilija Filipović, OIB 82165050923</item>
    </izvorni_sadrzaj>
    <derivirana_varijabla naziv="DomainObject.Predmet.OstaliListNazivFormatedOIB_1">
      <item>Ilija Filipović, OIB 82165050923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ENIIP d.o.o.</izvorni_sadrzaj>
    <derivirana_varijabla naziv="DomainObject.Predmet.ProtustrankaIDrugi_1">ENIIP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ENIIP d.o.o., OIB 14458339743, Shoping centar Prečko, Josipa Slavenskog 1, 10000 Zagreb</izvorni_sadrzaj>
    <derivirana_varijabla naziv="DomainObject.Predmet.ProtustrankaIDrugiAdressOIB_1">ENIIP d.o.o., OIB 14458339743, Shoping centar Prečko,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ENIIP d.o.o.</item>
      <item>Ilija Filipović</item>
    </izvorni_sadrzaj>
    <derivirana_varijabla naziv="DomainObject.Predmet.SudioniciListNaziv_1">
      <item>FINA Regionalni centar Zagreb</item>
      <item>ENIIP d.o.o.</item>
      <item>Ilija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ENIIP d.o.o., OIB 14458339743, Shoping centar Prečko, Josipa Slavenskog 1,10000 Zagreb</item>
      <item>Ilija Filipović, OIB 82165050923, Vilima Korajca 21,10000 Zagreb</item>
    </izvorni_sadrzaj>
    <derivirana_varijabla naziv="DomainObject.Predmet.SudioniciListAdressOIB_1">
      <item>FINA Regionalni centar Zagreb, OIB 85821130368, Trg svibanjskih žrtava 1995. 1,10000 Zagreb</item>
      <item>ENIIP d.o.o., OIB 14458339743, Shoping centar Prečko, Josipa Slavenskog 1,10000 Zagreb</item>
      <item>Ilija Filipović, OIB 82165050923, Vilima Korajca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14458339743</item>
      <item>, OIB 82165050923</item>
    </izvorni_sadrzaj>
    <derivirana_varijabla naziv="DomainObject.Predmet.SudioniciListNazivOIB_1">
      <item>, OIB 85821130368</item>
      <item>, OIB 14458339743</item>
      <item>, OIB 82165050923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1535</properties:Characters>
  <properties:Lines>60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2017-10-17T12:34:00Z</dcterms:created>
  <dc:creator>Draženka Prpić</dc:creator>
  <cp:lastModifiedBy>Draženka Prpić</cp:lastModifiedBy>
  <cp:lastPrinted>2016-10-04T12:25:00Z</cp:lastPrinted>
  <dcterms:modified xmlns:xsi="http://www.w3.org/2001/XMLSchema-instance" xsi:type="dcterms:W3CDTF">2017-10-17T12:38:00Z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