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b0e2" w14:paraId="d65b0e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5F6503" w:rsidP="00005B10" w:rsidR="005F6503">
      <w:pPr>
        <w:ind w:left="5040"/>
        <w:jc w:val="right"/>
      </w:pPr>
      <w:r>
        <w:t>DANIJEL ALLEANDRO</w:t>
      </w:r>
    </w:p>
    <w:p w:rsidRDefault="005F6503" w:rsidP="00005B10" w:rsidR="00F4093C">
      <w:pPr>
        <w:ind w:left="5040"/>
        <w:jc w:val="right"/>
      </w:pPr>
      <w:r>
        <w:t xml:space="preserve"> Ljubljanska 17</w:t>
      </w:r>
    </w:p>
    <w:p w:rsidRDefault="005F6503" w:rsidP="00005B10" w:rsidR="005F6503">
      <w:pPr>
        <w:ind w:left="5040"/>
        <w:jc w:val="right"/>
      </w:pPr>
      <w:r>
        <w:t>Vodice</w:t>
      </w:r>
    </w:p>
    <w:p w:rsidRDefault="005F6503" w:rsidP="00005B10" w:rsidR="005F6503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76F51">
        <w:t>830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B76F51">
        <w:t>ALLEANDRO INVEST j.d.o.o., Vodice, Ljubljanska 17, OIB: 86999698744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226504">
        <w:t>11</w:t>
      </w:r>
      <w:r w:rsidR="0033698E">
        <w:t>,</w:t>
      </w:r>
      <w:r w:rsidR="00B76F51">
        <w:t>05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226504">
        <w:t>11</w:t>
      </w:r>
      <w:r w:rsidR="000E053E">
        <w:t>,</w:t>
      </w:r>
      <w:r w:rsidR="00226504">
        <w:t>0</w:t>
      </w:r>
      <w:r w:rsidR="00B76F51">
        <w:t>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670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B76F51">
      <w:rPr>
        <w:b/>
        <w:bCs/>
        <w:sz w:val="28"/>
      </w:rPr>
      <w:t>830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2787C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2389F"/>
    <w:rsid w:val="00226231"/>
    <w:rsid w:val="00226504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66A48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6503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168F2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76F51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97E9A"/>
    <w:rsid w:val="00EA6402"/>
    <w:rsid w:val="00EB44F7"/>
    <w:rsid w:val="00ED32D7"/>
    <w:rsid w:val="00EF21CE"/>
    <w:rsid w:val="00F2122B"/>
    <w:rsid w:val="00F275CA"/>
    <w:rsid w:val="00F4093C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6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8F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8F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8F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6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8F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8F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8F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ALLEANDRO INVEST j.d.o.o. za usluge i trgovinu</izvorni_sadrzaj>
    <derivirana_varijabla naziv="DomainObject.Predmet.ProtustrankaFormated_1">  ALLEANDRO INVEST j.d.o.o. za usluge i trgovinu</derivirana_varijabla>
  </DomainObject.Predmet.ProtustrankaFormated>
  <DomainObject.Predmet.ProtustrankaFormatedOIB>
    <izvorni_sadrzaj>  ALLEANDRO INVEST j.d.o.o. za usluge i trgovinu, OIB 86999698744</izvorni_sadrzaj>
    <derivirana_varijabla naziv="DomainObject.Predmet.ProtustrankaFormatedOIB_1">  ALLEANDRO INVEST j.d.o.o. za usluge i trgovinu, OIB 86999698744</derivirana_varijabla>
  </DomainObject.Predmet.ProtustrankaFormatedOIB>
  <DomainObject.Predmet.ProtustrankaFormatedWithAdress>
    <izvorni_sadrzaj> ALLEANDRO INVEST j.d.o.o. za usluge i trgovinu, Ljubljanska 17, 22211 Vodice</izvorni_sadrzaj>
    <derivirana_varijabla naziv="DomainObject.Predmet.ProtustrankaFormatedWithAdress_1"> ALLEANDRO INVEST j.d.o.o. za usluge i trgovinu, Ljubljanska 17, 22211 Vodice</derivirana_varijabla>
  </DomainObject.Predmet.ProtustrankaFormatedWithAdress>
  <DomainObject.Predmet.ProtustrankaFormatedWithAdressOIB>
    <izvorni_sadrzaj> ALLEANDRO INVEST j.d.o.o. za usluge i trgovinu, OIB 86999698744, Ljubljanska 17, 22211 Vodice</izvorni_sadrzaj>
    <derivirana_varijabla naziv="DomainObject.Predmet.ProtustrankaFormatedWithAdressOIB_1"> ALLEANDRO INVEST j.d.o.o. za usluge i trgovinu, OIB 86999698744, Ljubljanska 17, 22211 Vodice</derivirana_varijabla>
  </DomainObject.Predmet.ProtustrankaFormatedWithAdressOIB>
  <DomainObject.Predmet.ProtustrankaWithAdress>
    <izvorni_sadrzaj>ALLEANDRO INVEST j.d.o.o. za usluge i trgovinu Ljubljanska 17, 22211 Vodice</izvorni_sadrzaj>
    <derivirana_varijabla naziv="DomainObject.Predmet.ProtustrankaWithAdress_1">ALLEANDRO INVEST j.d.o.o. za usluge i trgovinu Ljubljanska 17, 22211 Vodice</derivirana_varijabla>
  </DomainObject.Predmet.ProtustrankaWithAdress>
  <DomainObject.Predmet.ProtustrankaWithAdressOIB>
    <izvorni_sadrzaj>ALLEANDRO INVEST j.d.o.o. za usluge i trgovinu, OIB 86999698744, Ljubljanska 17, 22211 Vodice</izvorni_sadrzaj>
    <derivirana_varijabla naziv="DomainObject.Predmet.ProtustrankaWithAdressOIB_1">ALLEANDRO INVEST j.d.o.o. za usluge i trgovinu, OIB 86999698744, Ljubljanska 17, 22211 Vodice</derivirana_varijabla>
  </DomainObject.Predmet.ProtustrankaWithAdressOIB>
  <DomainObject.Predmet.ProtustrankaNazivFormated>
    <izvorni_sadrzaj>ALLEANDRO INVEST j.d.o.o. za usluge i trgovinu</izvorni_sadrzaj>
    <derivirana_varijabla naziv="DomainObject.Predmet.ProtustrankaNazivFormated_1">ALLEANDRO INVEST j.d.o.o. za usluge i trgovinu</derivirana_varijabla>
  </DomainObject.Predmet.ProtustrankaNazivFormated>
  <DomainObject.Predmet.ProtustrankaNazivFormatedOIB>
    <izvorni_sadrzaj>ALLEANDRO INVEST j.d.o.o. za usluge i trgovinu, OIB 86999698744</izvorni_sadrzaj>
    <derivirana_varijabla naziv="DomainObject.Predmet.ProtustrankaNazivFormatedOIB_1">ALLEANDRO INVEST j.d.o.o. za usluge i trgovinu, OIB 86999698744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ALLEANDRO INVEST j.d.o.o. za usluge i trgovinu</item>
    </izvorni_sadrzaj>
    <derivirana_varijabla naziv="DomainObject.Predmet.ProtuStrankaListFormated_1">
      <item>ALLEANDRO INVEST j.d.o.o. za usluge i trgovinu</item>
    </derivirana_varijabla>
  </DomainObject.Predmet.ProtuStrankaListFormated>
  <DomainObject.Predmet.ProtuStrankaListFormatedOIB>
    <izvorni_sadrzaj>
      <item>ALLEANDRO INVEST j.d.o.o. za usluge i trgovinu, OIB 86999698744</item>
    </izvorni_sadrzaj>
    <derivirana_varijabla naziv="DomainObject.Predmet.ProtuStrankaListFormatedOIB_1">
      <item>ALLEANDRO INVEST j.d.o.o. za usluge i trgovinu, OIB 86999698744</item>
    </derivirana_varijabla>
  </DomainObject.Predmet.ProtuStrankaListFormatedOIB>
  <DomainObject.Predmet.ProtuStrankaListFormatedWithAdress>
    <izvorni_sadrzaj>
      <item>ALLEANDRO INVEST j.d.o.o. za usluge i trgovinu, Ljubljanska 17, 22211 Vodice</item>
    </izvorni_sadrzaj>
    <derivirana_varijabla naziv="DomainObject.Predmet.ProtuStrankaListFormatedWithAdress_1">
      <item>ALLEANDRO INVEST j.d.o.o. za usluge i trgovinu, Ljubljanska 17, 22211 Vodice</item>
    </derivirana_varijabla>
  </DomainObject.Predmet.ProtuStrankaListFormatedWithAdress>
  <DomainObject.Predmet.ProtuStrankaListFormatedWithAdressOIB>
    <izvorni_sadrzaj>
      <item>ALLEANDRO INVEST j.d.o.o. za usluge i trgovinu, OIB 86999698744, Ljubljanska 17, 22211 Vodice</item>
    </izvorni_sadrzaj>
    <derivirana_varijabla naziv="DomainObject.Predmet.ProtuStrankaListFormatedWithAdressOIB_1">
      <item>ALLEANDRO INVEST j.d.o.o. za usluge i trgovinu, OIB 86999698744, Ljubljanska 17, 22211 Vodice</item>
    </derivirana_varijabla>
  </DomainObject.Predmet.ProtuStrankaListFormatedWithAdressOIB>
  <DomainObject.Predmet.ProtuStrankaListNazivFormated>
    <izvorni_sadrzaj>
      <item>ALLEANDRO INVEST j.d.o.o. za usluge i trgovinu</item>
    </izvorni_sadrzaj>
    <derivirana_varijabla naziv="DomainObject.Predmet.ProtuStrankaListNazivFormated_1">
      <item>ALLEANDRO INVEST j.d.o.o. za usluge i trgovinu</item>
    </derivirana_varijabla>
  </DomainObject.Predmet.ProtuStrankaListNazivFormated>
  <DomainObject.Predmet.ProtuStrankaListNazivFormatedOIB>
    <izvorni_sadrzaj>
      <item>ALLEANDRO INVEST j.d.o.o. za usluge i trgovinu, OIB 86999698744</item>
    </izvorni_sadrzaj>
    <derivirana_varijabla naziv="DomainObject.Predmet.ProtuStrankaListNazivFormatedOIB_1">
      <item>ALLEANDRO INVEST j.d.o.o. za usluge i trgovinu, OIB 86999698744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ALLEANDRO INVEST j.d.o.o. za usluge i trgovinu</izvorni_sadrzaj>
    <derivirana_varijabla naziv="DomainObject.Predmet.ProtustrankaIDrugi_1">ALLEANDRO INVEST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ALLEANDRO INVEST j.d.o.o. za usluge i trgovinu, OIB 86999698744, Ljubljanska 17, 22211 Vodice</izvorni_sadrzaj>
    <derivirana_varijabla naziv="DomainObject.Predmet.ProtustrankaIDrugiAdressOIB_1">ALLEANDRO INVEST j.d.o.o. za usluge i trgovinu, OIB 86999698744, Ljubljanska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ALLEANDRO INVEST j.d.o.o. za usluge i trgovinu</item>
    </izvorni_sadrzaj>
    <derivirana_varijabla naziv="DomainObject.Predmet.SudioniciListNaziv_1">
      <item>FINA - Podružnica Šibenik</item>
      <item>ALLEANDRO INVEST j.d.o.o.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ALLEANDRO INVEST j.d.o.o. za usluge i trgovinu, OIB 86999698744, Ljubljanska 17,22211 Vodice</item>
    </izvorni_sadrzaj>
    <derivirana_varijabla naziv="DomainObject.Predmet.SudioniciListAdressOIB_1">
      <item>FINA - Podružnica Šibenik, OIB 85821130368, Perivoj L. Marune 1,22000 Šibenik</item>
      <item>ALLEANDRO INVEST j.d.o.o. za usluge i trgovinu, OIB 86999698744, Ljubljanska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86999698744</item>
    </izvorni_sadrzaj>
    <derivirana_varijabla naziv="DomainObject.Predmet.SudioniciListNazivOIB_1">
      <item>, OIB 85821130368</item>
      <item>, OIB 86999698744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3E800-2154-4003-B409-3C478D3C1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902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2016-06-13T07:59:00Z</dcterms:created>
  <dc:creator>Ardena Bajlo</dc:creator>
  <cp:lastModifiedBy>wsadmin</cp:lastModifiedBy>
  <cp:lastPrinted>2016-06-13T07:59:00Z</cp:lastPrinted>
  <dcterms:modified xmlns:xsi="http://www.w3.org/2001/XMLSchema-instance" xsi:type="dcterms:W3CDTF">2016-06-14T06:05:00Z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