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4d30" w14:paraId="cf34d30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0C31B9">
        <w:rPr>
          <w:sz w:val="24"/>
          <w:szCs w:val="24"/>
        </w:rPr>
        <w:t>3</w:t>
      </w:r>
      <w:r w:rsidR="00CD7B6C">
        <w:rPr>
          <w:sz w:val="24"/>
          <w:szCs w:val="24"/>
        </w:rPr>
        <w:t>8</w:t>
      </w:r>
      <w:r w:rsidR="00CA515C">
        <w:rPr>
          <w:sz w:val="24"/>
          <w:szCs w:val="24"/>
        </w:rPr>
        <w:t>5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D27FD" w:rsidRPr="00012BFC">
        <w:rPr>
          <w:sz w:val="24"/>
          <w:szCs w:val="24"/>
          <w:lang w:eastAsia="en-US"/>
        </w:rPr>
        <w:t>KOLODVOR društvo s ograničenom odgovornošću za ugostiteljstvo i turistička agencija Rijeka, Trg kralja Tomislava 1 ( MBS 040296443 – OIB 36072165824</w:t>
      </w:r>
      <w:r w:rsidR="00CD7B6C" w:rsidRPr="003923A3">
        <w:rPr>
          <w:sz w:val="24"/>
          <w:szCs w:val="24"/>
          <w:lang w:eastAsia="en-US"/>
        </w:rPr>
        <w:t>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D27FD">
        <w:rPr>
          <w:color w:val="000000"/>
          <w:sz w:val="24"/>
          <w:szCs w:val="24"/>
        </w:rPr>
        <w:t>8.083,35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CA515C">
        <w:rPr>
          <w:color w:val="000000"/>
          <w:sz w:val="24"/>
          <w:szCs w:val="24"/>
        </w:rPr>
        <w:t>85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CA515C">
        <w:rPr>
          <w:color w:val="000000"/>
          <w:sz w:val="24"/>
          <w:szCs w:val="24"/>
        </w:rPr>
        <w:t>85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C6C" w:rsidP="00FF2B80" w:rsidR="000F7C6C">
      <w:pPr>
        <w:spacing w:lineRule="auto" w:line="240" w:after="0"/>
      </w:pPr>
      <w:r>
        <w:separator/>
      </w:r>
    </w:p>
  </w:endnote>
  <w:endnote w:id="0" w:type="continuationSeparator">
    <w:p w:rsidRDefault="000F7C6C" w:rsidP="00FF2B80" w:rsidR="000F7C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C6C" w:rsidP="00FF2B80" w:rsidR="000F7C6C">
      <w:pPr>
        <w:spacing w:lineRule="auto" w:line="240" w:after="0"/>
      </w:pPr>
      <w:r>
        <w:separator/>
      </w:r>
    </w:p>
  </w:footnote>
  <w:footnote w:id="0" w:type="continuationSeparator">
    <w:p w:rsidRDefault="000F7C6C" w:rsidP="00FF2B80" w:rsidR="000F7C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C6C" w:rsidP="0025477D" w:rsidR="0025477D" w:rsidRPr="00FF2B80">
    <w:pPr>
      <w:jc w:val="right"/>
      <w:rPr>
        <w:sz w:val="24"/>
        <w:szCs w:val="24"/>
      </w:rPr>
    </w:pPr>
  </w:p>
  <w:p w:rsidRDefault="000F7C6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0F7C6C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B4E56"/>
    <w:rsid w:val="001C0D59"/>
    <w:rsid w:val="001D3907"/>
    <w:rsid w:val="001D60B3"/>
    <w:rsid w:val="001E3AE7"/>
    <w:rsid w:val="001E6671"/>
    <w:rsid w:val="001E6C59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06A42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3EFA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D27FD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D1A"/>
    <w:rsid w:val="00F37E4F"/>
    <w:rsid w:val="00F4330F"/>
    <w:rsid w:val="00F43B65"/>
    <w:rsid w:val="00F4560A"/>
    <w:rsid w:val="00F5319F"/>
    <w:rsid w:val="00F56B08"/>
    <w:rsid w:val="00F61D12"/>
    <w:rsid w:val="00F66956"/>
    <w:rsid w:val="00F67803"/>
    <w:rsid w:val="00F67E83"/>
    <w:rsid w:val="00F73EBF"/>
    <w:rsid w:val="00F80C77"/>
    <w:rsid w:val="00F84C77"/>
    <w:rsid w:val="00F90F2D"/>
    <w:rsid w:val="00F97DB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C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6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C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6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St-385/2016-5</izvorni_sadrzaj>
    <derivirana_varijabla naziv="DomainObject.Oznaka_1">St-385/2016-5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KOLODVOR d.o.o.</izvorni_sadrzaj>
    <derivirana_varijabla naziv="DomainObject.Predmet.ProtustrankaFormated_1">  KOLODVOR d.o.o.</derivirana_varijabla>
  </DomainObject.Predmet.ProtustrankaFormated>
  <DomainObject.Predmet.ProtustrankaFormatedOIB>
    <izvorni_sadrzaj>  KOLODVOR d.o.o., OIB 36072165824</izvorni_sadrzaj>
    <derivirana_varijabla naziv="DomainObject.Predmet.ProtustrankaFormatedOIB_1">  KOLODVOR d.o.o., OIB 36072165824</derivirana_varijabla>
  </DomainObject.Predmet.ProtustrankaFormatedOIB>
  <DomainObject.Predmet.ProtustrankaFormatedWithAdress>
    <izvorni_sadrzaj> KOLODVOR d.o.o., Trg kralja Tomislava 1, 51000 Rijeka</izvorni_sadrzaj>
    <derivirana_varijabla naziv="DomainObject.Predmet.ProtustrankaFormatedWithAdress_1"> KOLODVOR d.o.o., Trg kralja Tomislava 1, 51000 Rijeka</derivirana_varijabla>
  </DomainObject.Predmet.ProtustrankaFormatedWithAdress>
  <DomainObject.Predmet.ProtustrankaFormatedWithAdressOIB>
    <izvorni_sadrzaj> KOLODVOR d.o.o., OIB 36072165824, Trg kralja Tomislava 1, 51000 Rijeka</izvorni_sadrzaj>
    <derivirana_varijabla naziv="DomainObject.Predmet.ProtustrankaFormatedWithAdressOIB_1"> KOLODVOR d.o.o., OIB 36072165824, Trg kralja Tomislava 1, 51000 Rijeka</derivirana_varijabla>
  </DomainObject.Predmet.ProtustrankaFormatedWithAdressOIB>
  <DomainObject.Predmet.ProtustrankaWithAdress>
    <izvorni_sadrzaj>KOLODVOR d.o.o. Trg kralja Tomislava 1, 51000 Rijeka</izvorni_sadrzaj>
    <derivirana_varijabla naziv="DomainObject.Predmet.ProtustrankaWithAdress_1">KOLODVOR d.o.o. Trg kralja Tomislava 1, 51000 Rijeka</derivirana_varijabla>
  </DomainObject.Predmet.ProtustrankaWithAdress>
  <DomainObject.Predmet.ProtustrankaWithAdressOIB>
    <izvorni_sadrzaj>KOLODVOR d.o.o., OIB 36072165824, Trg kralja Tomislava 1, 51000 Rijeka</izvorni_sadrzaj>
    <derivirana_varijabla naziv="DomainObject.Predmet.ProtustrankaWithAdressOIB_1">KOLODVOR d.o.o., OIB 36072165824, Trg kralja Tomislava 1, 51000 Rijeka</derivirana_varijabla>
  </DomainObject.Predmet.ProtustrankaWithAdressOIB>
  <DomainObject.Predmet.ProtustrankaNazivFormated>
    <izvorni_sadrzaj>KOLODVOR d.o.o.</izvorni_sadrzaj>
    <derivirana_varijabla naziv="DomainObject.Predmet.ProtustrankaNazivFormated_1">KOLODVOR d.o.o.</derivirana_varijabla>
  </DomainObject.Predmet.ProtustrankaNazivFormated>
  <DomainObject.Predmet.ProtustrankaNazivFormatedOIB>
    <izvorni_sadrzaj>KOLODVOR d.o.o., OIB 36072165824</izvorni_sadrzaj>
    <derivirana_varijabla naziv="DomainObject.Predmet.ProtustrankaNazivFormatedOIB_1">KOLODVOR d.o.o., OIB 36072165824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KOLODVOR d.o.o.</item>
    </izvorni_sadrzaj>
    <derivirana_varijabla naziv="DomainObject.Predmet.ProtuStrankaListFormated_1">
      <item>KOLODVOR d.o.o.</item>
    </derivirana_varijabla>
  </DomainObject.Predmet.ProtuStrankaListFormated>
  <DomainObject.Predmet.ProtuStrankaListFormatedOIB>
    <izvorni_sadrzaj>
      <item>KOLODVOR d.o.o., OIB 36072165824</item>
    </izvorni_sadrzaj>
    <derivirana_varijabla naziv="DomainObject.Predmet.ProtuStrankaListFormatedOIB_1">
      <item>KOLODVOR d.o.o., OIB 36072165824</item>
    </derivirana_varijabla>
  </DomainObject.Predmet.ProtuStrankaListFormatedOIB>
  <DomainObject.Predmet.ProtuStrankaListFormatedWithAdress>
    <izvorni_sadrzaj>
      <item>KOLODVOR d.o.o., Trg kralja Tomislava 1, 51000 Rijeka</item>
    </izvorni_sadrzaj>
    <derivirana_varijabla naziv="DomainObject.Predmet.ProtuStrankaListFormatedWithAdress_1">
      <item>KOLODVOR d.o.o., Trg kralja Tomislava 1, 51000 Rijeka</item>
    </derivirana_varijabla>
  </DomainObject.Predmet.ProtuStrankaListFormatedWithAdress>
  <DomainObject.Predmet.ProtuStrankaListFormatedWithAdressOIB>
    <izvorni_sadrzaj>
      <item>KOLODVOR d.o.o., OIB 36072165824, Trg kralja Tomislava 1, 51000 Rijeka</item>
    </izvorni_sadrzaj>
    <derivirana_varijabla naziv="DomainObject.Predmet.ProtuStrankaListFormatedWithAdressOIB_1">
      <item>KOLODVOR d.o.o., OIB 36072165824, Trg kralja Tomislava 1, 51000 Rijeka</item>
    </derivirana_varijabla>
  </DomainObject.Predmet.ProtuStrankaListFormatedWithAdressOIB>
  <DomainObject.Predmet.ProtuStrankaListNazivFormated>
    <izvorni_sadrzaj>
      <item>KOLODVOR d.o.o.</item>
    </izvorni_sadrzaj>
    <derivirana_varijabla naziv="DomainObject.Predmet.ProtuStrankaListNazivFormated_1">
      <item>KOLODVOR d.o.o.</item>
    </derivirana_varijabla>
  </DomainObject.Predmet.ProtuStrankaListNazivFormated>
  <DomainObject.Predmet.ProtuStrankaListNazivFormatedOIB>
    <izvorni_sadrzaj>
      <item>KOLODVOR d.o.o., OIB 36072165824</item>
    </izvorni_sadrzaj>
    <derivirana_varijabla naziv="DomainObject.Predmet.ProtuStrankaListNazivFormatedOIB_1">
      <item>KOLODVOR d.o.o., OIB 36072165824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St-385/2016-5</izvorni_sadrzaj>
    <derivirana_varijabla naziv="DomainObject.PoslovniBrojDokumenta_1">St-385/2016-5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KOLODVOR d.o.o.</izvorni_sadrzaj>
    <derivirana_varijabla naziv="DomainObject.Predmet.ProtustrankaIDrugi_1">KOLODVOR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KOLODVOR d.o.o., OIB 36072165824, Trg kralja Tomislava 1, 51000 Rijeka</izvorni_sadrzaj>
    <derivirana_varijabla naziv="DomainObject.Predmet.ProtustrankaIDrugiAdressOIB_1">KOLODVOR d.o.o., OIB 36072165824, Trg kralja Tomislava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KOLODVOR d.o.o.</item>
    </izvorni_sadrzaj>
    <derivirana_varijabla naziv="DomainObject.Predmet.SudioniciListNaziv_1">
      <item>FINA  Rijeka</item>
      <item>KOLODVOR d.o.o.</item>
    </derivirana_varijabla>
  </DomainObject.Predmet.SudioniciListNaziv>
  <DomainObject.Predmet.SudioniciListAdressOIB>
    <izvorni_sadrzaj>
      <item>FINA  Rijeka, OIB 85821130368, Frana Kurelca 8,51000 Rijeka</item>
      <item>KOLODVOR d.o.o., OIB 36072165824, Trg kralja Tomislava 1,51000 Rijeka</item>
    </izvorni_sadrzaj>
    <derivirana_varijabla naziv="DomainObject.Predmet.SudioniciListAdressOIB_1">
      <item>FINA  Rijeka, OIB 85821130368, Frana Kurelca 8,51000 Rijeka</item>
      <item>KOLODVOR d.o.o., OIB 36072165824, Trg kralja Tomislava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36072165824</item>
    </izvorni_sadrzaj>
    <derivirana_varijabla naziv="DomainObject.Predmet.SudioniciListNazivOIB_1">
      <item>, OIB 85821130368</item>
      <item>, OIB 36072165824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619C7-5DB5-4F72-A3AE-B1B231DE6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1329</properties:Characters>
  <properties:Lines>30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2016-03-21T08:35:00Z</dcterms:created>
  <dc:creator>Vera Jelenović</dc:creator>
  <cp:lastModifiedBy>Tanja Fidel</cp:lastModifiedBy>
  <cp:lastPrinted>2016-03-21T11:53:00Z</cp:lastPrinted>
  <dcterms:modified xmlns:xsi="http://www.w3.org/2001/XMLSchema-instance" xsi:type="dcterms:W3CDTF">2016-03-21T11:54:00Z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