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dbab" w14:paraId="806dbab" w:rsidRDefault="00937ABC" w:rsidP="00A91121" w:rsidR="00937ABC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903/15-6</w:t>
      </w:r>
    </w:p>
    <w:p w:rsidRDefault="00937ABC" w:rsidP="00BF3D61" w:rsidR="00937ABC" w:rsidRPr="008C3132">
      <w:pPr>
        <w:jc w:val="center"/>
      </w:pPr>
    </w:p>
    <w:p w:rsidRDefault="00937ABC" w:rsidP="00952B68" w:rsidR="00937ABC" w:rsidRPr="008C3132">
      <w:r w:rsidRPr="008C3132">
        <w:t>REPUBLIKA HRVATSKA</w:t>
      </w:r>
    </w:p>
    <w:p w:rsidRDefault="00937ABC" w:rsidP="00952B68" w:rsidR="00937ABC">
      <w:r w:rsidRPr="008C3132">
        <w:t>TRGOVAČKI SUD U ZADRU</w:t>
      </w:r>
    </w:p>
    <w:p w:rsidRDefault="00937ABC" w:rsidP="00952B68" w:rsidR="00937ABC">
      <w:r>
        <w:t>Dr. Franje Tuđmana 35</w:t>
      </w:r>
    </w:p>
    <w:p w:rsidRDefault="00937ABC" w:rsidP="00952B68" w:rsidR="00937ABC"/>
    <w:p w:rsidRDefault="00937ABC" w:rsidP="008C3132" w:rsidR="00937ABC" w:rsidRPr="008C3132">
      <w:pPr>
        <w:jc w:val="center"/>
      </w:pPr>
      <w:r>
        <w:t xml:space="preserve">U  I M E  R E P U B L I K E  H R V A T S K E </w:t>
      </w:r>
    </w:p>
    <w:p w:rsidRDefault="00937ABC" w:rsidP="00106EA8" w:rsidR="00937ABC" w:rsidRPr="008C3132">
      <w:pPr>
        <w:jc w:val="both"/>
      </w:pPr>
    </w:p>
    <w:p w:rsidRDefault="00937ABC" w:rsidP="001A4E75" w:rsidR="00937ABC" w:rsidRPr="008C3132">
      <w:pPr>
        <w:jc w:val="center"/>
      </w:pPr>
      <w:r w:rsidRPr="008C3132">
        <w:t>RJEŠENJE</w:t>
      </w:r>
    </w:p>
    <w:p w:rsidRDefault="00937ABC" w:rsidP="005440C2" w:rsidR="00937ABC" w:rsidRPr="008C3132"/>
    <w:p w:rsidRDefault="00937ABC" w:rsidP="008D4452" w:rsidR="00937ABC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</w:t>
      </w:r>
      <w:r w:rsidR="00D60678">
        <w:t>j</w:t>
      </w:r>
      <w:r w:rsidRPr="008C3132">
        <w:t xml:space="preserve"> su</w:t>
      </w:r>
      <w:r w:rsidR="00D60678">
        <w:t>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FJAKA j.d.o.o., Zadar, Hrvoja Ćustića 68, Zadar, OIB: 72004698865</w:t>
      </w:r>
      <w:r w:rsidRPr="008C3132">
        <w:t xml:space="preserve">, dana </w:t>
      </w:r>
      <w:r w:rsidR="003F58E2">
        <w:t>21. ožujka</w:t>
      </w:r>
      <w:r>
        <w:t xml:space="preserve"> 2016</w:t>
      </w:r>
      <w:r w:rsidRPr="008C3132">
        <w:t>.,</w:t>
      </w:r>
    </w:p>
    <w:p w:rsidRDefault="00937ABC" w:rsidP="00316882" w:rsidR="00937ABC" w:rsidRPr="008C3132">
      <w:pPr>
        <w:jc w:val="both"/>
      </w:pPr>
    </w:p>
    <w:p w:rsidRDefault="00937ABC" w:rsidP="005440C2" w:rsidR="00937ABC" w:rsidRPr="008C3132">
      <w:pPr>
        <w:jc w:val="center"/>
      </w:pPr>
      <w:r w:rsidRPr="008C3132">
        <w:t>r i j e š i o  j e</w:t>
      </w:r>
    </w:p>
    <w:p w:rsidRDefault="00937ABC" w:rsidP="005440C2" w:rsidR="00937ABC" w:rsidRPr="008C3132">
      <w:pPr>
        <w:jc w:val="center"/>
      </w:pPr>
    </w:p>
    <w:p w:rsidRDefault="00937ABC" w:rsidP="00193657" w:rsidR="00937ABC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3F58E2">
        <w:t xml:space="preserve"> skraćeni</w:t>
      </w:r>
      <w:r w:rsidRPr="002B5AAE">
        <w:t xml:space="preserve"> stečajni postupak nad stečajnim dužnikom </w:t>
      </w:r>
      <w:r>
        <w:t>FJAKA j.d.o.o., Zadar, Hrvoja Ćustića 68, Zadar, OIB: 72004698865</w:t>
      </w:r>
      <w:r w:rsidRPr="002B5AAE">
        <w:t>.</w:t>
      </w:r>
    </w:p>
    <w:p w:rsidRDefault="00937ABC" w:rsidP="00193657" w:rsidR="00937ABC" w:rsidRPr="002B5AAE">
      <w:pPr>
        <w:ind w:hanging="705" w:left="705"/>
        <w:jc w:val="both"/>
        <w:rPr>
          <w:b/>
        </w:rPr>
      </w:pPr>
    </w:p>
    <w:p w:rsidRDefault="00937ABC" w:rsidP="00193657" w:rsidR="00937ABC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FJAKA j.d.o.o., Zadar, Hrvoja Ćustića 68, Zadar, OIB: 72004698865,</w:t>
      </w:r>
      <w:r w:rsidRPr="002B5AAE">
        <w:t xml:space="preserve"> otvara se </w:t>
      </w:r>
      <w:r w:rsidR="003F58E2">
        <w:t xml:space="preserve">21. </w:t>
      </w:r>
      <w:r>
        <w:t>ožujka</w:t>
      </w:r>
      <w:r w:rsidRPr="002B5AAE">
        <w:t xml:space="preserve"> 2016. u 14,</w:t>
      </w:r>
      <w:r w:rsidR="003F58E2">
        <w:t>10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937ABC" w:rsidP="00193657" w:rsidR="00937ABC" w:rsidRPr="002B5AAE">
      <w:pPr>
        <w:ind w:hanging="705" w:left="705"/>
        <w:jc w:val="both"/>
      </w:pPr>
    </w:p>
    <w:p w:rsidRDefault="00937ABC" w:rsidP="00E41244" w:rsidR="00937ABC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BD5A00" w:rsidRPr="002F3453">
        <w:t>Stečajnim upraviteljem imenuje se Renato Sabljić iz Zagreba, Zdenački zavoj 14, OIB: 74644810692.</w:t>
      </w:r>
    </w:p>
    <w:p w:rsidRDefault="00937ABC" w:rsidP="00E41244" w:rsidR="00937ABC" w:rsidRPr="002B5AAE">
      <w:pPr>
        <w:ind w:hanging="705" w:left="705"/>
        <w:jc w:val="both"/>
      </w:pPr>
    </w:p>
    <w:p w:rsidRDefault="00937ABC" w:rsidP="00193657" w:rsidR="00937ABC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3F58E2">
        <w:t xml:space="preserve">skraćeni </w:t>
      </w:r>
      <w:r w:rsidRPr="002B5AAE">
        <w:t xml:space="preserve">stečajni postupak nad dužnikom </w:t>
      </w:r>
      <w:r>
        <w:t>FJAKA j.d.o.o., Zadar, Hrvoja Ćustića 68, Zadar, OIB: 72004698865</w:t>
      </w:r>
      <w:r w:rsidRPr="002B5AAE">
        <w:t>.</w:t>
      </w:r>
    </w:p>
    <w:p w:rsidRDefault="00937ABC" w:rsidP="00193657" w:rsidR="00937ABC">
      <w:pPr>
        <w:ind w:hanging="705" w:left="705"/>
        <w:jc w:val="both"/>
        <w:rPr>
          <w:b/>
        </w:rPr>
      </w:pPr>
    </w:p>
    <w:p w:rsidRDefault="00937ABC" w:rsidP="00193657" w:rsidR="00937ABC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937ABC" w:rsidP="00193657" w:rsidR="00937ABC" w:rsidRPr="002B5AAE">
      <w:pPr>
        <w:jc w:val="both"/>
      </w:pPr>
    </w:p>
    <w:p w:rsidRDefault="00937ABC" w:rsidP="00193657" w:rsidR="00937ABC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937ABC" w:rsidP="00193657" w:rsidR="00937ABC" w:rsidRPr="002B5AAE">
      <w:pPr>
        <w:ind w:hanging="705" w:left="705"/>
        <w:jc w:val="both"/>
      </w:pPr>
    </w:p>
    <w:p w:rsidRDefault="00937ABC" w:rsidP="00193657" w:rsidR="00937ABC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937ABC" w:rsidP="00193657" w:rsidR="00937ABC" w:rsidRPr="002B5AAE">
      <w:pPr>
        <w:jc w:val="both"/>
      </w:pPr>
    </w:p>
    <w:p w:rsidRDefault="00937ABC" w:rsidP="00193657" w:rsidR="00937ABC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937ABC" w:rsidP="00193657" w:rsidR="00937ABC" w:rsidRPr="002B5AAE">
      <w:pPr>
        <w:rPr>
          <w:b/>
        </w:rPr>
      </w:pPr>
    </w:p>
    <w:p w:rsidRDefault="00937ABC" w:rsidP="00193657" w:rsidR="00937ABC" w:rsidRPr="002B5AAE">
      <w:pPr>
        <w:jc w:val="center"/>
      </w:pPr>
      <w:r w:rsidRPr="002B5AAE">
        <w:t>Obrazloženje</w:t>
      </w:r>
    </w:p>
    <w:p w:rsidRDefault="00937ABC" w:rsidP="00193657" w:rsidR="00937ABC" w:rsidRPr="002B5AAE">
      <w:pPr>
        <w:jc w:val="center"/>
        <w:rPr>
          <w:b/>
        </w:rPr>
      </w:pPr>
    </w:p>
    <w:p w:rsidRDefault="00937ABC" w:rsidP="00193657" w:rsidR="00937ABC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D60678">
        <w:t>10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</w:t>
      </w:r>
      <w:r w:rsidRPr="002B5AAE">
        <w:lastRenderedPageBreak/>
        <w:t xml:space="preserve">ima evidentirane neizvršene osnove za plaćanje u neprekinutom razdoblju od </w:t>
      </w:r>
      <w:r>
        <w:t>636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13.139,80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937ABC" w:rsidP="00193657" w:rsidR="00937ABC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937ABC" w:rsidP="00193657" w:rsidR="00937ABC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937ABC" w:rsidP="00193657" w:rsidR="00937ABC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BD5A00" w:rsidRPr="002F3453">
        <w:t>Renato Sabljić iz Zagreba</w:t>
      </w:r>
      <w:r w:rsidRPr="00D75141">
        <w:t>.</w:t>
      </w:r>
    </w:p>
    <w:p w:rsidRDefault="00937ABC" w:rsidP="00193657" w:rsidR="00937ABC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937ABC" w:rsidP="00193657" w:rsidR="00937ABC" w:rsidRPr="002B5AAE">
      <w:pPr>
        <w:jc w:val="both"/>
      </w:pPr>
      <w:r w:rsidRPr="002B5AAE">
        <w:t xml:space="preserve">          Stoga je odlučeno kao u izreci.</w:t>
      </w:r>
    </w:p>
    <w:p w:rsidRDefault="00937ABC" w:rsidP="00193657" w:rsidR="00937ABC" w:rsidRPr="002B5AAE">
      <w:pPr>
        <w:jc w:val="both"/>
      </w:pPr>
    </w:p>
    <w:p w:rsidRDefault="00937ABC" w:rsidP="003F58E2" w:rsidR="00937ABC" w:rsidRPr="00240F6B">
      <w:pPr>
        <w:jc w:val="center"/>
      </w:pPr>
      <w:r w:rsidRPr="00240F6B">
        <w:t xml:space="preserve">U Zadru, dana </w:t>
      </w:r>
      <w:r w:rsidR="003F58E2">
        <w:t>21. ožujka</w:t>
      </w:r>
      <w:r w:rsidRPr="00240F6B">
        <w:t xml:space="preserve"> 2016. </w:t>
      </w:r>
    </w:p>
    <w:p w:rsidRDefault="00937ABC" w:rsidP="00193657" w:rsidR="00937ABC" w:rsidRPr="00240F6B">
      <w:pPr>
        <w:jc w:val="both"/>
      </w:pPr>
    </w:p>
    <w:p w:rsidRDefault="00937ABC" w:rsidP="00193657" w:rsidR="00937ABC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937ABC" w:rsidP="00193657" w:rsidR="00937ABC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937ABC" w:rsidP="00193657" w:rsidR="00937ABC" w:rsidRPr="002B5AAE">
      <w:pPr>
        <w:jc w:val="both"/>
        <w:rPr>
          <w:b/>
        </w:rPr>
      </w:pPr>
    </w:p>
    <w:p w:rsidRDefault="00937ABC" w:rsidP="00193657" w:rsidR="00937ABC" w:rsidRPr="002B5AAE">
      <w:pPr>
        <w:jc w:val="both"/>
        <w:rPr>
          <w:b/>
        </w:rPr>
      </w:pPr>
    </w:p>
    <w:p w:rsidRDefault="00937ABC" w:rsidP="00193657" w:rsidR="00937ABC">
      <w:pPr>
        <w:jc w:val="both"/>
        <w:rPr>
          <w:b/>
        </w:rPr>
      </w:pPr>
    </w:p>
    <w:p w:rsidRDefault="00937ABC" w:rsidP="00193657" w:rsidR="00937ABC" w:rsidRPr="002B5AAE">
      <w:pPr>
        <w:jc w:val="both"/>
        <w:rPr>
          <w:b/>
        </w:rPr>
      </w:pPr>
    </w:p>
    <w:p w:rsidRDefault="00937ABC" w:rsidP="00193657" w:rsidR="00937ABC" w:rsidRPr="00240F6B">
      <w:pPr>
        <w:jc w:val="both"/>
      </w:pPr>
      <w:r w:rsidRPr="00240F6B">
        <w:t>POUKA O PRAVNOM LIJEKU</w:t>
      </w:r>
    </w:p>
    <w:p w:rsidRDefault="003F58E2" w:rsidP="003F58E2" w:rsidR="003F58E2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F58E2" w:rsidP="003F58E2" w:rsidR="003F58E2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937ABC" w:rsidP="00193657" w:rsidR="00937ABC" w:rsidRPr="00240F6B">
      <w:pPr>
        <w:ind w:firstLine="705"/>
        <w:jc w:val="both"/>
      </w:pPr>
    </w:p>
    <w:p w:rsidRDefault="00937ABC" w:rsidP="00193657" w:rsidR="00937ABC" w:rsidRPr="002B5AAE">
      <w:pPr>
        <w:jc w:val="both"/>
        <w:rPr>
          <w:b/>
        </w:rPr>
      </w:pPr>
    </w:p>
    <w:p w:rsidRDefault="00937ABC" w:rsidP="00193657" w:rsidR="00937ABC" w:rsidRPr="00240F6B">
      <w:pPr>
        <w:jc w:val="both"/>
      </w:pPr>
      <w:r w:rsidRPr="00240F6B">
        <w:t>DNA: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>FINA,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>ŽDO - Zadar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>Poreznoj upravi Zadar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lastRenderedPageBreak/>
        <w:t xml:space="preserve">e-Oglasna ploča 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>Pisarnica suda-ovdje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937ABC" w:rsidP="00193657" w:rsidR="00937ABC" w:rsidRPr="00240F6B">
      <w:pPr>
        <w:numPr>
          <w:ilvl w:val="0"/>
          <w:numId w:val="4"/>
        </w:numPr>
      </w:pPr>
      <w:r w:rsidRPr="00240F6B">
        <w:t>u spis</w:t>
      </w:r>
    </w:p>
    <w:p w:rsidRDefault="00937ABC" w:rsidP="00193657" w:rsidR="00937ABC" w:rsidRPr="002B5AAE">
      <w:pPr>
        <w:jc w:val="both"/>
      </w:pPr>
    </w:p>
    <w:p w:rsidRDefault="00937ABC" w:rsidP="00193657" w:rsidR="00937ABC" w:rsidRPr="002B5AAE">
      <w:pPr>
        <w:ind w:hanging="705" w:left="705"/>
        <w:jc w:val="both"/>
      </w:pPr>
    </w:p>
    <w:p w:rsidRDefault="00937ABC" w:rsidP="00193657" w:rsidR="00937ABC">
      <w:pPr>
        <w:ind w:hanging="705" w:left="705"/>
        <w:jc w:val="both"/>
      </w:pPr>
    </w:p>
    <w:sectPr w:rsidSect="00BE1154" w:rsidR="00937AB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ABC" w:rsidR="00937ABC">
      <w:r>
        <w:separator/>
      </w:r>
    </w:p>
  </w:endnote>
  <w:endnote w:id="0" w:type="continuationSeparator">
    <w:p w:rsidRDefault="00937ABC" w:rsidR="00937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ABC" w:rsidR="00937ABC">
      <w:r>
        <w:separator/>
      </w:r>
    </w:p>
  </w:footnote>
  <w:footnote w:id="0" w:type="continuationSeparator">
    <w:p w:rsidRDefault="00937ABC" w:rsidR="00937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ABC" w:rsidP="00E37B9D" w:rsidR="00937A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ABC" w:rsidR="00937A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ABC" w:rsidP="00E37B9D" w:rsidR="00937A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7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37ABC" w:rsidP="008C3132" w:rsidR="00937ABC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903/15-6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3066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44166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58E2"/>
    <w:rsid w:val="003F6FE8"/>
    <w:rsid w:val="004031FD"/>
    <w:rsid w:val="00404E55"/>
    <w:rsid w:val="004126FF"/>
    <w:rsid w:val="004141DD"/>
    <w:rsid w:val="00422A77"/>
    <w:rsid w:val="00423813"/>
    <w:rsid w:val="00423912"/>
    <w:rsid w:val="00424EC5"/>
    <w:rsid w:val="0042650A"/>
    <w:rsid w:val="00431416"/>
    <w:rsid w:val="00432578"/>
    <w:rsid w:val="00440B05"/>
    <w:rsid w:val="00445D48"/>
    <w:rsid w:val="004647EF"/>
    <w:rsid w:val="00492E1E"/>
    <w:rsid w:val="004A5D4D"/>
    <w:rsid w:val="004B703D"/>
    <w:rsid w:val="004C2509"/>
    <w:rsid w:val="004C4B52"/>
    <w:rsid w:val="004C7182"/>
    <w:rsid w:val="004E498B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14882"/>
    <w:rsid w:val="00624EE7"/>
    <w:rsid w:val="00634080"/>
    <w:rsid w:val="00635E90"/>
    <w:rsid w:val="00643D27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722809"/>
    <w:rsid w:val="0072570A"/>
    <w:rsid w:val="0075628E"/>
    <w:rsid w:val="00764C24"/>
    <w:rsid w:val="00785980"/>
    <w:rsid w:val="007C0700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7ABC"/>
    <w:rsid w:val="009420B7"/>
    <w:rsid w:val="00946261"/>
    <w:rsid w:val="00952B68"/>
    <w:rsid w:val="0095733A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AF0780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5A00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4E20"/>
    <w:rsid w:val="00CA3E6B"/>
    <w:rsid w:val="00CA6E9D"/>
    <w:rsid w:val="00D10636"/>
    <w:rsid w:val="00D13993"/>
    <w:rsid w:val="00D21637"/>
    <w:rsid w:val="00D23BBC"/>
    <w:rsid w:val="00D30751"/>
    <w:rsid w:val="00D3138D"/>
    <w:rsid w:val="00D36588"/>
    <w:rsid w:val="00D51E7B"/>
    <w:rsid w:val="00D542C1"/>
    <w:rsid w:val="00D6067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50413"/>
    <w:rsid w:val="00F56EE3"/>
    <w:rsid w:val="00F63692"/>
    <w:rsid w:val="00F83A54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F0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817163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80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FJAKA j.d.o.o. za trgovinu, ugostiteljstvo i usluge</izvorni_sadrzaj>
    <derivirana_varijabla naziv="DomainObject.Predmet.ProtustrankaFormated_1">  FJAKA j.d.o.o. za trgovinu, ugostiteljstvo i usluge</derivirana_varijabla>
  </DomainObject.Predmet.ProtustrankaFormated>
  <DomainObject.Predmet.ProtustrankaFormatedOIB>
    <izvorni_sadrzaj>  FJAKA j.d.o.o. za trgovinu, ugostiteljstvo i usluge, OIB 72004698865</izvorni_sadrzaj>
    <derivirana_varijabla naziv="DomainObject.Predmet.ProtustrankaFormatedOIB_1">  FJAKA j.d.o.o. za trgovinu, ugostiteljstvo i usluge, OIB 72004698865</derivirana_varijabla>
  </DomainObject.Predmet.ProtustrankaFormatedOIB>
  <DomainObject.Predmet.ProtustrankaFormatedWithAdress>
    <izvorni_sadrzaj> FJAKA j.d.o.o. za trgovinu, ugostiteljstvo i usluge, Hrvoja Ćustića 68, 23000 Zadar</izvorni_sadrzaj>
    <derivirana_varijabla naziv="DomainObject.Predmet.ProtustrankaFormatedWithAdress_1"> FJAKA j.d.o.o. za trgovinu, ugostiteljstvo i usluge, Hrvoja Ćustića 68, 23000 Zadar</derivirana_varijabla>
  </DomainObject.Predmet.ProtustrankaFormatedWithAdress>
  <DomainObject.Predmet.ProtustrankaFormatedWithAdressOIB>
    <izvorni_sadrzaj> FJAKA j.d.o.o. za trgovinu, ugostiteljstvo i usluge, OIB 72004698865, Hrvoja Ćustića 68, 23000 Zadar</izvorni_sadrzaj>
    <derivirana_varijabla naziv="DomainObject.Predmet.ProtustrankaFormatedWithAdressOIB_1"> FJAKA j.d.o.o. za trgovinu, ugostiteljstvo i usluge, OIB 72004698865, Hrvoja Ćustića 68, 23000 Zadar</derivirana_varijabla>
  </DomainObject.Predmet.ProtustrankaFormatedWithAdressOIB>
  <DomainObject.Predmet.ProtustrankaWithAdress>
    <izvorni_sadrzaj>FJAKA j.d.o.o. za trgovinu, ugostiteljstvo i usluge Hrvoja Ćustića 68, 23000 Zadar</izvorni_sadrzaj>
    <derivirana_varijabla naziv="DomainObject.Predmet.ProtustrankaWithAdress_1">FJAKA j.d.o.o. za trgovinu, ugostiteljstvo i usluge Hrvoja Ćustića 68, 23000 Zadar</derivirana_varijabla>
  </DomainObject.Predmet.ProtustrankaWithAdress>
  <DomainObject.Predmet.ProtustrankaWithAdressOIB>
    <izvorni_sadrzaj>FJAKA j.d.o.o. za trgovinu, ugostiteljstvo i usluge, OIB 72004698865, Hrvoja Ćustića 68, 23000 Zadar</izvorni_sadrzaj>
    <derivirana_varijabla naziv="DomainObject.Predmet.ProtustrankaWithAdressOIB_1">FJAKA j.d.o.o. za trgovinu, ugostiteljstvo i usluge, OIB 72004698865, Hrvoja Ćustića 68, 23000 Zadar</derivirana_varijabla>
  </DomainObject.Predmet.ProtustrankaWithAdressOIB>
  <DomainObject.Predmet.ProtustrankaNazivFormated>
    <izvorni_sadrzaj>FJAKA j.d.o.o. za trgovinu, ugostiteljstvo i usluge</izvorni_sadrzaj>
    <derivirana_varijabla naziv="DomainObject.Predmet.ProtustrankaNazivFormated_1">FJAKA j.d.o.o. za trgovinu, ugostiteljstvo i usluge</derivirana_varijabla>
  </DomainObject.Predmet.ProtustrankaNazivFormated>
  <DomainObject.Predmet.ProtustrankaNazivFormatedOIB>
    <izvorni_sadrzaj>FJAKA j.d.o.o. za trgovinu, ugostiteljstvo i usluge, OIB 72004698865</izvorni_sadrzaj>
    <derivirana_varijabla naziv="DomainObject.Predmet.ProtustrankaNazivFormatedOIB_1">FJAKA j.d.o.o. za trgovinu, ugostiteljstvo i usluge, OIB 72004698865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13139.80</izvorni_sadrzaj>
    <derivirana_varijabla naziv="DomainObject.Predmet.TrenutnaVrijednost_1">13139.80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FJAKA j.d.o.o. za trgovinu, ugostiteljstvo i usluge</item>
    </izvorni_sadrzaj>
    <derivirana_varijabla naziv="DomainObject.Predmet.ProtuStrankaListFormated_1">
      <item>FJAKA j.d.o.o. za trgovinu, ugostiteljstvo i usluge</item>
    </derivirana_varijabla>
  </DomainObject.Predmet.ProtuStrankaListFormated>
  <DomainObject.Predmet.ProtuStrankaListFormatedOIB>
    <izvorni_sadrzaj>
      <item>FJAKA j.d.o.o. za trgovinu, ugostiteljstvo i usluge, OIB 72004698865</item>
    </izvorni_sadrzaj>
    <derivirana_varijabla naziv="DomainObject.Predmet.ProtuStrankaListFormatedOIB_1">
      <item>FJAKA j.d.o.o. za trgovinu, ugostiteljstvo i usluge, OIB 72004698865</item>
    </derivirana_varijabla>
  </DomainObject.Predmet.ProtuStrankaListFormatedOIB>
  <DomainObject.Predmet.ProtuStrankaListFormatedWithAdress>
    <izvorni_sadrzaj>
      <item>FJAKA j.d.o.o. za trgovinu, ugostiteljstvo i usluge, Hrvoja Ćustića 68, 23000 Zadar</item>
    </izvorni_sadrzaj>
    <derivirana_varijabla naziv="DomainObject.Predmet.ProtuStrankaListFormatedWithAdress_1">
      <item>FJAKA j.d.o.o. za trgovinu, ugostiteljstvo i usluge, Hrvoja Ćustića 68, 23000 Zadar</item>
    </derivirana_varijabla>
  </DomainObject.Predmet.ProtuStrankaListFormatedWithAdress>
  <DomainObject.Predmet.ProtuStrankaListFormatedWithAdressOIB>
    <izvorni_sadrzaj>
      <item>FJAKA j.d.o.o. za trgovinu, ugostiteljstvo i usluge, OIB 72004698865, Hrvoja Ćustića 68, 23000 Zadar</item>
    </izvorni_sadrzaj>
    <derivirana_varijabla naziv="DomainObject.Predmet.ProtuStrankaListFormatedWithAdressOIB_1">
      <item>FJAKA j.d.o.o. za trgovinu, ugostiteljstvo i usluge, OIB 72004698865, Hrvoja Ćustića 68, 23000 Zadar</item>
    </derivirana_varijabla>
  </DomainObject.Predmet.ProtuStrankaListFormatedWithAdressOIB>
  <DomainObject.Predmet.ProtuStrankaListNazivFormated>
    <izvorni_sadrzaj>
      <item>FJAKA j.d.o.o. za trgovinu, ugostiteljstvo i usluge</item>
    </izvorni_sadrzaj>
    <derivirana_varijabla naziv="DomainObject.Predmet.ProtuStrankaListNazivFormated_1">
      <item>FJAKA j.d.o.o. za trgovinu, ugostiteljstvo i usluge</item>
    </derivirana_varijabla>
  </DomainObject.Predmet.ProtuStrankaListNazivFormated>
  <DomainObject.Predmet.ProtuStrankaListNazivFormatedOIB>
    <izvorni_sadrzaj>
      <item>FJAKA j.d.o.o. za trgovinu, ugostiteljstvo i usluge, OIB 72004698865</item>
    </izvorni_sadrzaj>
    <derivirana_varijabla naziv="DomainObject.Predmet.ProtuStrankaListNazivFormatedOIB_1">
      <item>FJAKA j.d.o.o. za trgovinu, ugostiteljstvo i usluge, OIB 72004698865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FJAKA j.d.o.o. za trgovinu, ugostiteljstvo i usluge</izvorni_sadrzaj>
    <derivirana_varijabla naziv="DomainObject.Predmet.ProtustrankaIDrugi_1">FJAKA j.d.o.o.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FJAKA j.d.o.o. za trgovinu, ugostiteljstvo i usluge, OIB 72004698865, Hrvoja Ćustića 68, 23000 Zadar</izvorni_sadrzaj>
    <derivirana_varijabla naziv="DomainObject.Predmet.ProtustrankaIDrugiAdressOIB_1">FJAKA j.d.o.o. za trgovinu, ugostiteljstvo i usluge, OIB 72004698865, Hrvoja Ćustića 68,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FJAKA j.d.o.o. za trgovinu, ugostiteljstvo i usluge</item>
    </izvorni_sadrzaj>
    <derivirana_varijabla naziv="DomainObject.Predmet.SudioniciListNaziv_1">
      <item>FINA</item>
      <item>FJAKA j.d.o.o. za trgovinu, ugostiteljstvo i usluge</item>
    </derivirana_varijabla>
  </DomainObject.Predmet.SudioniciListNaziv>
  <DomainObject.Predmet.SudioniciListAdressOIB>
    <izvorni_sadrzaj>
      <item>FINA, OIB 85821130368</item>
      <item>FJAKA j.d.o.o. za trgovinu, ugostiteljstvo i usluge, OIB 72004698865, Hrvoja Ćustića 68,23000 Zadar</item>
    </izvorni_sadrzaj>
    <derivirana_varijabla naziv="DomainObject.Predmet.SudioniciListAdressOIB_1">
      <item>FINA, OIB 85821130368</item>
      <item>FJAKA j.d.o.o. za trgovinu, ugostiteljstvo i usluge, OIB 72004698865, Hrvoja Ćustića 68,23000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72004698865</item>
    </izvorni_sadrzaj>
    <derivirana_varijabla naziv="DomainObject.Predmet.SudioniciListNazivOIB_1">
      <item>, OIB 85821130368</item>
      <item>, OIB 72004698865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790</properties:Words>
  <properties:Characters>4322</properties:Characters>
  <properties:Lines>109</properties:Lines>
  <properties:Paragraphs>44</properties:Paragraphs>
  <properties:TotalTime>8</properties:TotalTime>
  <properties:ScaleCrop>false</properties:ScaleCrop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2016-03-07T13:57:00Z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2016-03-21T09:49:00Z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