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dbc7" w14:paraId="26fdbc7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B24753" w:rsidRPr="00C07955">
        <w:t>BUTIK d</w:t>
      </w:r>
      <w:r w:rsidR="00B24753">
        <w:t>.</w:t>
      </w:r>
      <w:r w:rsidR="00B24753" w:rsidRPr="00C07955">
        <w:t>o</w:t>
      </w:r>
      <w:r w:rsidR="00B24753">
        <w:t>.</w:t>
      </w:r>
      <w:r w:rsidR="00B24753" w:rsidRPr="00C07955">
        <w:t>o</w:t>
      </w:r>
      <w:r w:rsidR="00B24753">
        <w:t>.</w:t>
      </w:r>
      <w:r w:rsidR="00B24753" w:rsidRPr="00C07955">
        <w:t xml:space="preserve"> Vinež, Vinež 37 B</w:t>
      </w:r>
      <w:r w:rsidR="00B24753">
        <w:t xml:space="preserve">, OIB </w:t>
      </w:r>
      <w:r w:rsidR="00B24753" w:rsidRPr="00C07955">
        <w:t>04103785613</w:t>
      </w:r>
      <w:r w:rsidR="006F7785" w:rsidRPr="006F7785">
        <w:t xml:space="preserve">, </w:t>
      </w:r>
      <w:r w:rsidR="00786017">
        <w:t xml:space="preserve"> </w:t>
      </w:r>
      <w:r w:rsidR="00DA3DB9">
        <w:t>26</w:t>
      </w:r>
      <w:r w:rsidR="00786017" w:rsidRPr="00786017">
        <w:t xml:space="preserve">. </w:t>
      </w:r>
      <w:r w:rsidR="00DA3DB9">
        <w:t xml:space="preserve">svibnja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4B6067" w:rsidP="00786017" w:rsidR="004B6067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B24753" w:rsidRPr="00C07955">
        <w:t>BUTIK d</w:t>
      </w:r>
      <w:r w:rsidR="00B24753">
        <w:t>.</w:t>
      </w:r>
      <w:r w:rsidR="00B24753" w:rsidRPr="00C07955">
        <w:t>o</w:t>
      </w:r>
      <w:r w:rsidR="00B24753">
        <w:t>.</w:t>
      </w:r>
      <w:r w:rsidR="00B24753" w:rsidRPr="00C07955">
        <w:t>o</w:t>
      </w:r>
      <w:r w:rsidR="00B24753">
        <w:t>.</w:t>
      </w:r>
      <w:r w:rsidR="00B24753" w:rsidRPr="00C07955">
        <w:t xml:space="preserve"> Vinež, Vinež 37 B</w:t>
      </w:r>
      <w:r w:rsidR="00B24753">
        <w:t xml:space="preserve">, OIB </w:t>
      </w:r>
      <w:r w:rsidR="00B24753" w:rsidRPr="00C07955">
        <w:t>04103785613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B24753">
        <w:t>204</w:t>
      </w:r>
      <w:r w:rsidR="002C5228" w:rsidRPr="00063D7A">
        <w:t>-</w:t>
      </w:r>
      <w:r w:rsidR="00B104D0" w:rsidRPr="00063D7A">
        <w:t>1</w:t>
      </w:r>
      <w:r w:rsidR="00DA3DB9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B24753">
        <w:t>204</w:t>
      </w:r>
      <w:r w:rsidR="007F2AFD" w:rsidRPr="007F2AFD">
        <w:t>/1</w:t>
      </w:r>
      <w:r w:rsidR="00DA3DB9">
        <w:t>7</w:t>
      </w:r>
      <w:r w:rsidR="007F2AFD" w:rsidRPr="007F2AFD">
        <w:t>-</w:t>
      </w:r>
      <w:r w:rsidR="00B24753">
        <w:t>3</w:t>
      </w:r>
      <w:r w:rsidRPr="00063D7A">
        <w:t xml:space="preserve"> od </w:t>
      </w:r>
      <w:r w:rsidR="00B24753">
        <w:t>07</w:t>
      </w:r>
      <w:r w:rsidR="006F7785" w:rsidRPr="006F7785">
        <w:t xml:space="preserve">. </w:t>
      </w:r>
      <w:r w:rsidR="00B24753">
        <w:t xml:space="preserve">travnja </w:t>
      </w:r>
      <w:r w:rsidR="00DA3DB9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B24753" w:rsidR="00B24753" w:rsidRPr="00042A52">
      <w:pPr>
        <w:ind w:right="-2"/>
        <w:jc w:val="both"/>
      </w:pPr>
      <w:r>
        <w:tab/>
      </w:r>
      <w:r w:rsidR="00615064" w:rsidRPr="00063D7A">
        <w:t>„</w:t>
      </w:r>
      <w:r w:rsidR="00B24753" w:rsidRPr="00042A52">
        <w:t>I.</w:t>
      </w:r>
      <w:r w:rsidR="00B24753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24753" w:rsidRPr="00EB6C6F">
        <w:t xml:space="preserve">društvom </w:t>
      </w:r>
      <w:r w:rsidR="00B24753" w:rsidRPr="00C07955">
        <w:t>BUTIK d.o.o. Vinež, Vinež 37 B, OIB 04103785613</w:t>
      </w:r>
      <w:r w:rsidR="00B24753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24753" w:rsidP="00B24753" w:rsidR="00B24753" w:rsidRPr="00042A52">
      <w:pPr>
        <w:ind w:right="-2"/>
        <w:jc w:val="both"/>
      </w:pPr>
      <w:r>
        <w:tab/>
        <w:t>26</w:t>
      </w:r>
      <w:r w:rsidRPr="00042A52">
        <w:t>.</w:t>
      </w:r>
      <w:r>
        <w:t xml:space="preserve"> svibnja 2017. u12</w:t>
      </w:r>
      <w:r w:rsidRPr="00042A52">
        <w:t>:</w:t>
      </w:r>
      <w:r>
        <w:t>3</w:t>
      </w:r>
      <w:r w:rsidRPr="00042A52">
        <w:t>0 sati, u Trgovačkom sudu u Pazinu, Dršćevka 1, sudnica 1,</w:t>
      </w:r>
    </w:p>
    <w:p w:rsidRDefault="00B24753" w:rsidP="00B24753" w:rsidR="00B24753">
      <w:pPr>
        <w:ind w:right="-2"/>
        <w:jc w:val="both"/>
      </w:pPr>
      <w:r w:rsidRPr="00042A52">
        <w:t>na koje se pozivaju:</w:t>
      </w:r>
    </w:p>
    <w:p w:rsidRDefault="00B24753" w:rsidP="00B24753" w:rsidR="00B24753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B24753" w:rsidP="00B24753" w:rsidR="00B24753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B24753" w:rsidP="00B24753" w:rsidR="00B24753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ci</w:t>
      </w:r>
      <w:r w:rsidRPr="003B1FC8">
        <w:t xml:space="preserve"> dužnika </w:t>
      </w:r>
      <w:r w:rsidRPr="00C07955">
        <w:t xml:space="preserve">Yongbin Tang, </w:t>
      </w:r>
      <w:r>
        <w:t xml:space="preserve">iz </w:t>
      </w:r>
      <w:r w:rsidRPr="00C07955">
        <w:t>Vinež</w:t>
      </w:r>
      <w:r>
        <w:t>a</w:t>
      </w:r>
      <w:r w:rsidRPr="00C07955">
        <w:t xml:space="preserve">, Vinež 37/B </w:t>
      </w:r>
      <w:r>
        <w:t xml:space="preserve">i </w:t>
      </w:r>
      <w:r w:rsidRPr="00C07955">
        <w:t xml:space="preserve">Ning Deng, </w:t>
      </w:r>
      <w:r>
        <w:t xml:space="preserve">iz </w:t>
      </w:r>
      <w:r w:rsidRPr="00C07955">
        <w:t>Vinež</w:t>
      </w:r>
      <w:r>
        <w:t>a</w:t>
      </w:r>
      <w:r w:rsidRPr="00C07955">
        <w:t xml:space="preserve">, Vinež 37/B </w:t>
      </w:r>
      <w:r>
        <w:t>.</w:t>
      </w:r>
    </w:p>
    <w:p w:rsidRDefault="00B24753" w:rsidP="00B24753" w:rsidR="00B24753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B24753" w:rsidP="00B24753" w:rsidR="00B24753" w:rsidRPr="00042A52">
      <w:pPr>
        <w:ind w:right="-2"/>
        <w:jc w:val="both"/>
      </w:pPr>
    </w:p>
    <w:p w:rsidRDefault="00B24753" w:rsidP="00B24753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B24753">
        <w:t>07</w:t>
      </w:r>
      <w:r w:rsidR="00F64C95">
        <w:t xml:space="preserve">. </w:t>
      </w:r>
      <w:r w:rsidR="00B24753">
        <w:t xml:space="preserve">travnja </w:t>
      </w:r>
      <w:r w:rsidR="00DA3DB9">
        <w:t>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DA3DB9">
        <w:t>26</w:t>
      </w:r>
      <w:r w:rsidR="00F64C95" w:rsidRPr="00042A52">
        <w:t xml:space="preserve">. </w:t>
      </w:r>
      <w:r w:rsidR="00DA3DB9">
        <w:t xml:space="preserve">svibnja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DA3DB9">
        <w:t>26</w:t>
      </w:r>
      <w:r w:rsidR="00FE408C" w:rsidRPr="00063D7A">
        <w:t xml:space="preserve">. </w:t>
      </w:r>
      <w:r w:rsidR="00DA3DB9">
        <w:t xml:space="preserve">svibnja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5B47B9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DA3DB9">
        <w:t>26</w:t>
      </w:r>
      <w:r w:rsidR="00BA018B" w:rsidRPr="00063D7A">
        <w:t xml:space="preserve">. </w:t>
      </w:r>
      <w:r w:rsidR="00DA3DB9">
        <w:t xml:space="preserve">svibnja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7B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B24753">
      <w:rPr>
        <w:sz w:val="23"/>
        <w:szCs w:val="23"/>
      </w:rPr>
      <w:t>204</w:t>
    </w:r>
    <w:r w:rsidR="006F7785" w:rsidRPr="006F7785">
      <w:rPr>
        <w:sz w:val="23"/>
        <w:szCs w:val="23"/>
      </w:rPr>
      <w:t>/1</w:t>
    </w:r>
    <w:r w:rsidR="00DA3DB9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B24753">
      <w:rPr>
        <w:sz w:val="23"/>
        <w:szCs w:val="23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B24753">
      <w:rPr>
        <w:sz w:val="23"/>
        <w:szCs w:val="23"/>
      </w:rPr>
      <w:t>204</w:t>
    </w:r>
    <w:r w:rsidR="00AC4D95" w:rsidRPr="00AC4D95">
      <w:rPr>
        <w:sz w:val="23"/>
        <w:szCs w:val="23"/>
      </w:rPr>
      <w:t>/1</w:t>
    </w:r>
    <w:r w:rsidR="00DA3DB9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B24753">
      <w:rPr>
        <w:sz w:val="23"/>
        <w:szCs w:val="23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76EDD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152D"/>
    <w:rsid w:val="004478D5"/>
    <w:rsid w:val="0045218A"/>
    <w:rsid w:val="00453E5D"/>
    <w:rsid w:val="0045637E"/>
    <w:rsid w:val="004B6067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B47B9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24753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3DB9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B4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B4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BUTIK d.o.o. VINEŽ</izvorni_sadrzaj>
    <derivirana_varijabla naziv="DomainObject.Predmet.ProtustrankaFormated_1">  BUTIK d.o.o. VINEŽ</derivirana_varijabla>
  </DomainObject.Predmet.ProtustrankaFormated>
  <DomainObject.Predmet.ProtustrankaFormatedOIB>
    <izvorni_sadrzaj>  BUTIK d.o.o. VINEŽ, OIB 04103785613</izvorni_sadrzaj>
    <derivirana_varijabla naziv="DomainObject.Predmet.ProtustrankaFormatedOIB_1">  BUTIK d.o.o. VINEŽ, OIB 04103785613</derivirana_varijabla>
  </DomainObject.Predmet.ProtustrankaFormatedOIB>
  <DomainObject.Predmet.ProtustrankaFormatedWithAdress>
    <izvorni_sadrzaj> BUTIK d.o.o. VINEŽ, Vinež 37 B, 52220 Vinež</izvorni_sadrzaj>
    <derivirana_varijabla naziv="DomainObject.Predmet.ProtustrankaFormatedWithAdress_1"> BUTIK d.o.o. VINEŽ, Vinež 37 B, 52220 Vinež</derivirana_varijabla>
  </DomainObject.Predmet.ProtustrankaFormatedWithAdress>
  <DomainObject.Predmet.ProtustrankaFormatedWithAdressOIB>
    <izvorni_sadrzaj> BUTIK d.o.o. VINEŽ, OIB 04103785613, Vinež 37 B, 52220 Vinež</izvorni_sadrzaj>
    <derivirana_varijabla naziv="DomainObject.Predmet.ProtustrankaFormatedWithAdressOIB_1"> BUTIK d.o.o. VINEŽ, OIB 04103785613, Vinež 37 B, 52220 Vinež</derivirana_varijabla>
  </DomainObject.Predmet.ProtustrankaFormatedWithAdressOIB>
  <DomainObject.Predmet.ProtustrankaWithAdress>
    <izvorni_sadrzaj>BUTIK d.o.o. VINEŽ Vinež 37 B, 52220 Vinež</izvorni_sadrzaj>
    <derivirana_varijabla naziv="DomainObject.Predmet.ProtustrankaWithAdress_1">BUTIK d.o.o. VINEŽ Vinež 37 B, 52220 Vinež</derivirana_varijabla>
  </DomainObject.Predmet.ProtustrankaWithAdress>
  <DomainObject.Predmet.ProtustrankaWithAdressOIB>
    <izvorni_sadrzaj>BUTIK d.o.o. VINEŽ, OIB 04103785613, Vinež 37 B, 52220 Vinež</izvorni_sadrzaj>
    <derivirana_varijabla naziv="DomainObject.Predmet.ProtustrankaWithAdressOIB_1">BUTIK d.o.o. VINEŽ, OIB 04103785613, Vinež 37 B, 52220 Vinež</derivirana_varijabla>
  </DomainObject.Predmet.ProtustrankaWithAdressOIB>
  <DomainObject.Predmet.ProtustrankaNazivFormated>
    <izvorni_sadrzaj>BUTIK d.o.o. VINEŽ</izvorni_sadrzaj>
    <derivirana_varijabla naziv="DomainObject.Predmet.ProtustrankaNazivFormated_1">BUTIK d.o.o. VINEŽ</derivirana_varijabla>
  </DomainObject.Predmet.ProtustrankaNazivFormated>
  <DomainObject.Predmet.ProtustrankaNazivFormatedOIB>
    <izvorni_sadrzaj>BUTIK d.o.o. VINEŽ, OIB 04103785613</izvorni_sadrzaj>
    <derivirana_varijabla naziv="DomainObject.Predmet.ProtustrankaNazivFormatedOIB_1">BUTIK d.o.o. VINEŽ, OIB 04103785613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366943.05</izvorni_sadrzaj>
    <derivirana_varijabla naziv="DomainObject.Predmet.TrenutnaVrijednost_1">366943.05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BUTIK d.o.o. VINEŽ</item>
    </izvorni_sadrzaj>
    <derivirana_varijabla naziv="DomainObject.Predmet.ProtuStrankaListFormated_1">
      <item>BUTIK d.o.o. VINEŽ</item>
    </derivirana_varijabla>
  </DomainObject.Predmet.ProtuStrankaListFormated>
  <DomainObject.Predmet.ProtuStrankaListFormatedOIB>
    <izvorni_sadrzaj>
      <item>BUTIK d.o.o. VINEŽ, OIB 04103785613</item>
    </izvorni_sadrzaj>
    <derivirana_varijabla naziv="DomainObject.Predmet.ProtuStrankaListFormatedOIB_1">
      <item>BUTIK d.o.o. VINEŽ, OIB 04103785613</item>
    </derivirana_varijabla>
  </DomainObject.Predmet.ProtuStrankaListFormatedOIB>
  <DomainObject.Predmet.ProtuStrankaListFormatedWithAdress>
    <izvorni_sadrzaj>
      <item>BUTIK d.o.o. VINEŽ, Vinež 37 B, 52220 Vinež</item>
    </izvorni_sadrzaj>
    <derivirana_varijabla naziv="DomainObject.Predmet.ProtuStrankaListFormatedWithAdress_1">
      <item>BUTIK d.o.o. VINEŽ, Vinež 37 B, 52220 Vinež</item>
    </derivirana_varijabla>
  </DomainObject.Predmet.ProtuStrankaListFormatedWithAdress>
  <DomainObject.Predmet.ProtuStrankaListFormatedWithAdressOIB>
    <izvorni_sadrzaj>
      <item>BUTIK d.o.o. VINEŽ, OIB 04103785613, Vinež 37 B, 52220 Vinež</item>
    </izvorni_sadrzaj>
    <derivirana_varijabla naziv="DomainObject.Predmet.ProtuStrankaListFormatedWithAdressOIB_1">
      <item>BUTIK d.o.o. VINEŽ, OIB 04103785613, Vinež 37 B, 52220 Vinež</item>
    </derivirana_varijabla>
  </DomainObject.Predmet.ProtuStrankaListFormatedWithAdressOIB>
  <DomainObject.Predmet.ProtuStrankaListNazivFormated>
    <izvorni_sadrzaj>
      <item>BUTIK d.o.o. VINEŽ</item>
    </izvorni_sadrzaj>
    <derivirana_varijabla naziv="DomainObject.Predmet.ProtuStrankaListNazivFormated_1">
      <item>BUTIK d.o.o. VINEŽ</item>
    </derivirana_varijabla>
  </DomainObject.Predmet.ProtuStrankaListNazivFormated>
  <DomainObject.Predmet.ProtuStrankaListNazivFormatedOIB>
    <izvorni_sadrzaj>
      <item>BUTIK d.o.o. VINEŽ, OIB 04103785613</item>
    </izvorni_sadrzaj>
    <derivirana_varijabla naziv="DomainObject.Predmet.ProtuStrankaListNazivFormatedOIB_1">
      <item>BUTIK d.o.o. VINEŽ, OIB 04103785613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BUTIK d.o.o. VINEŽ</izvorni_sadrzaj>
    <derivirana_varijabla naziv="DomainObject.Predmet.ProtustrankaIDrugi_1">BUTIK d.o.o. VINEŽ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BUTIK d.o.o. VINEŽ, OIB 04103785613, Vinež 37 B, 52220 Vinež</izvorni_sadrzaj>
    <derivirana_varijabla naziv="DomainObject.Predmet.ProtustrankaIDrugiAdressOIB_1">BUTIK d.o.o. VINEŽ, OIB 04103785613, Vinež 37 B, 52220 Vinež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BUTIK d.o.o. VINEŽ</item>
    </izvorni_sadrzaj>
    <derivirana_varijabla naziv="DomainObject.Predmet.SudioniciListNaziv_1">
      <item>FINANCIJSKA AGENCIJA, RC RIJEKA, PODRUŽNICA PULA, PULA</item>
      <item>BUTIK d.o.o. VINEŽ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BUTIK d.o.o. VINEŽ, OIB 04103785613, Vinež 37 B,52220 Vinež</item>
    </izvorni_sadrzaj>
    <derivirana_varijabla naziv="DomainObject.Predmet.SudioniciListAdressOIB_1">
      <item>FINANCIJSKA AGENCIJA, RC RIJEKA, PODRUŽNICA PULA, PULA, OIB 85821130368, Giardini 5,52100 Pula</item>
      <item>BUTIK d.o.o. VINEŽ, OIB 04103785613, Vinež 37 B,52220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04103785613</item>
    </izvorni_sadrzaj>
    <derivirana_varijabla naziv="DomainObject.Predmet.SudioniciListNazivOIB_1">
      <item>, OIB 85821130368</item>
      <item>, OIB 04103785613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10C2C-9782-4554-86C0-7952512CA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3201</properties:Characters>
  <properties:Lines>91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2017-05-26T10:48:00Z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2017-05-26T10:53:00Z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