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a022" w14:paraId="72da022" w:rsidRDefault="00CD15D4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15D4" w:rsidP="00301645" w:rsidR="00CD15D4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AA5A99">
        <w:t xml:space="preserve">                     </w:t>
      </w:r>
      <w:r w:rsidR="00827DD0" w:rsidRPr="00491880">
        <w:t xml:space="preserve">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F4619B">
        <w:t>-1776</w:t>
      </w:r>
      <w:r w:rsidR="00A11B02">
        <w:t>/16</w:t>
      </w:r>
      <w:r w:rsidR="00AA5A99">
        <w:t>-11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>Trgovački sud u Zagrebu, po sucu Gordanu Zubaku</w:t>
      </w:r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0B371A" w:rsidRPr="000B371A">
        <w:rPr>
          <w:lang w:val="pt-BR"/>
        </w:rPr>
        <w:t xml:space="preserve">FINANCIJSKE AGENCIJE, Zagreb, Ulica grada Vukovara 70, OIB: </w:t>
      </w:r>
      <w:r w:rsidR="000B371A" w:rsidRPr="000B371A">
        <w:t>85821130368</w:t>
      </w:r>
      <w:r w:rsidR="000B371A" w:rsidRPr="000B371A">
        <w:rPr>
          <w:lang w:val="pt-BR"/>
        </w:rPr>
        <w:t xml:space="preserve">, za otvaranje stečajnog postupka nad dužnikom </w:t>
      </w:r>
      <w:r w:rsidR="00F4619B" w:rsidRPr="00F4619B">
        <w:rPr>
          <w:lang w:val="pt-BR"/>
        </w:rPr>
        <w:t>ROYAL CASINO d.o.o., Zagreb, Ribnjak 40, OIB: 11495281897</w:t>
      </w:r>
      <w:r w:rsidR="00F4619B">
        <w:rPr>
          <w:lang w:val="pt-BR"/>
        </w:rPr>
        <w:t>, kojeg zastupa punomoćnica Jelena Tucak, odvjetnica u Odvjetničkom društvu Hraste i partneri, Zagreb, Ribnjak 40</w:t>
      </w:r>
      <w:r w:rsidR="00491880" w:rsidRPr="00A11B02">
        <w:t>,</w:t>
      </w:r>
      <w:r w:rsidR="00F4619B">
        <w:br/>
      </w:r>
      <w:r w:rsidR="00491880" w:rsidRPr="00A11B02">
        <w:t xml:space="preserve"> </w:t>
      </w:r>
      <w:r w:rsidR="00835751">
        <w:rPr>
          <w:lang w:val="pt-BR"/>
        </w:rPr>
        <w:t>04</w:t>
      </w:r>
      <w:r w:rsidR="000B371A">
        <w:rPr>
          <w:lang w:val="pt-BR"/>
        </w:rPr>
        <w:t>. svibnja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F4619B" w:rsidRPr="00F4619B">
        <w:rPr>
          <w:lang w:val="pt-BR"/>
        </w:rPr>
        <w:t>ROYAL CASINO d.o.o., Zagreb, Ribnjak 40, OIB: 11495281897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F4619B">
        <w:t>29. veljače</w:t>
      </w:r>
      <w:r w:rsidR="00A11B02">
        <w:t xml:space="preserve">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F4619B" w:rsidRPr="00F4619B">
        <w:rPr>
          <w:lang w:val="pt-BR"/>
        </w:rPr>
        <w:t>ROYAL CASINO d.o.o., Zagreb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F4619B">
        <w:t xml:space="preserve"> na ročištu od 4. svibnja 2016.</w:t>
      </w:r>
      <w:r w:rsidR="000841F1">
        <w:t xml:space="preserve"> </w:t>
      </w:r>
      <w:r w:rsidR="00F4619B">
        <w:t>predao</w:t>
      </w:r>
      <w:r w:rsidR="00A11B02">
        <w:t xml:space="preserve"> potvrdu Financijske agencije od </w:t>
      </w:r>
      <w:r w:rsidR="00F4619B">
        <w:br/>
        <w:t>2</w:t>
      </w:r>
      <w:r w:rsidR="000B371A" w:rsidRPr="000B371A">
        <w:t>. svibnja 2016</w:t>
      </w:r>
      <w:r w:rsidR="00F4619B">
        <w:t>. (list 19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 w:rsidRPr="0049188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>
      <w:pPr>
        <w:pStyle w:val="Tijeloteksta"/>
        <w:jc w:val="center"/>
      </w:pPr>
      <w:r w:rsidRPr="00491880">
        <w:lastRenderedPageBreak/>
        <w:t xml:space="preserve">U Zagrebu </w:t>
      </w:r>
      <w:r w:rsidR="00835751">
        <w:t>04</w:t>
      </w:r>
      <w:r w:rsidR="00F4619B">
        <w:t>. svibnja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CD15D4" w:rsidR="0009690D" w:rsidRPr="00491880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CD15D4" w:rsidR="00900561">
      <w:pPr>
        <w:pStyle w:val="Tijeloteksta"/>
        <w:ind w:left="5760"/>
        <w:jc w:val="right"/>
      </w:pPr>
      <w:r>
        <w:t xml:space="preserve">      Gordan Zubak</w:t>
      </w:r>
      <w:r w:rsidR="003A7D9C">
        <w:t>, v.r.</w:t>
      </w:r>
    </w:p>
    <w:p w:rsidRDefault="00CD15D4" w:rsidP="00CD15D4" w:rsidR="00CD15D4">
      <w:pPr>
        <w:pStyle w:val="Tijeloteksta"/>
        <w:ind w:left="5760"/>
        <w:jc w:val="right"/>
      </w:pPr>
    </w:p>
    <w:p w:rsidRDefault="00CD15D4" w:rsidP="00CD15D4" w:rsidR="00CD15D4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900561" w:rsidP="00161E4E" w:rsidR="00900561">
      <w:pPr>
        <w:ind w:left="360"/>
        <w:jc w:val="both"/>
      </w:pPr>
    </w:p>
    <w:p w:rsidRDefault="003A7D9C" w:rsidP="001745C1" w:rsidR="003A7D9C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A7D9C" w:rsidP="00161E4E" w:rsidR="003A7D9C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CD15D4" w:rsidR="00B639DE" w:rsidRPr="00491880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4D4">
          <w:rPr>
            <w:noProof/>
          </w:rPr>
          <w:t>2</w:t>
        </w:r>
        <w:r>
          <w:fldChar w:fldCharType="end"/>
        </w:r>
        <w:r>
          <w:tab/>
          <w:t>67. St-1776/16</w:t>
        </w:r>
        <w:r w:rsidR="00AA5A99">
          <w:t>-11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A7D9C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35751"/>
    <w:rsid w:val="00873134"/>
    <w:rsid w:val="00876457"/>
    <w:rsid w:val="008C4D21"/>
    <w:rsid w:val="008E4170"/>
    <w:rsid w:val="00900561"/>
    <w:rsid w:val="009066FF"/>
    <w:rsid w:val="009214EB"/>
    <w:rsid w:val="00950FAB"/>
    <w:rsid w:val="009734D4"/>
    <w:rsid w:val="009F4247"/>
    <w:rsid w:val="00A033BE"/>
    <w:rsid w:val="00A11B02"/>
    <w:rsid w:val="00A500E9"/>
    <w:rsid w:val="00A94094"/>
    <w:rsid w:val="00AA3771"/>
    <w:rsid w:val="00AA5A99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15D4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7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7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St-1776/2016-11</izvorni_sadrzaj>
    <derivirana_varijabla naziv="DomainObject.Oznaka_1">St-1776/2016-11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St-1776/2016</izvorni_sadrzaj>
    <derivirana_varijabla naziv="DomainObject.Predmet.OznakaBroj_1">St-1776/2016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ROYAL CASINO d.o.o. zastupanog po punomoćniku OD Hraste &amp; partneri</izvorni_sadrzaj>
    <derivirana_varijabla naziv="DomainObject.Predmet.ProtustrankaFormated_1">  ROYAL CASINO d.o.o. zastupanog po punomoćniku OD Hraste &amp; partneri</derivirana_varijabla>
  </DomainObject.Predmet.ProtustrankaFormated>
  <DomainObject.Predmet.ProtustrankaFormatedOIB>
    <izvorni_sadrzaj>  ROYAL CASINO d.o.o., OIB 11495281897 zastupanog po punomoćniku OD Hraste &amp; partneri</izvorni_sadrzaj>
    <derivirana_varijabla naziv="DomainObject.Predmet.ProtustrankaFormatedOIB_1">  ROYAL CASINO d.o.o., OIB 11495281897 zastupanog po punomoćniku OD Hraste &amp; partneri</derivirana_varijabla>
  </DomainObject.Predmet.ProtustrankaFormatedOIB>
  <DomainObject.Predmet.ProtustrankaFormatedWithAdress>
    <izvorni_sadrzaj> ROYAL CASINO d.o.o., Ribnjak 40, 10000 Zagreb zastupanog po punomoćniku OD Hraste &amp; partneri</izvorni_sadrzaj>
    <derivirana_varijabla naziv="DomainObject.Predmet.ProtustrankaFormatedWithAdress_1"> ROYAL CASINO d.o.o., Ribnjak 40, 10000 Zagreb zastupanog po punomoćniku OD Hraste &amp; partneri</derivirana_varijabla>
  </DomainObject.Predmet.ProtustrankaFormatedWithAdress>
  <DomainObject.Predmet.ProtustrankaFormatedWithAdressOIB>
    <izvorni_sadrzaj> ROYAL CASINO d.o.o., OIB 11495281897, Ribnjak 40, 10000 Zagreb zastupanog po punomoćniku OD Hraste &amp; partneri</izvorni_sadrzaj>
    <derivirana_varijabla naziv="DomainObject.Predmet.ProtustrankaFormatedWithAdressOIB_1"> ROYAL CASINO d.o.o., OIB 11495281897, Ribnjak 40, 10000 Zagreb zastupanog po punomoćniku OD Hraste &amp; partneri</derivirana_varijabla>
  </DomainObject.Predmet.ProtustrankaFormatedWithAdressOIB>
  <DomainObject.Predmet.ProtustrankaWithAdress>
    <izvorni_sadrzaj>ROYAL CASINO d.o.o. Ribnjak 40, 10000 Zagreb</izvorni_sadrzaj>
    <derivirana_varijabla naziv="DomainObject.Predmet.ProtustrankaWithAdress_1">ROYAL CASINO d.o.o. Ribnjak 40, 10000 Zagreb</derivirana_varijabla>
  </DomainObject.Predmet.ProtustrankaWithAdress>
  <DomainObject.Predmet.ProtustrankaWithAdressOIB>
    <izvorni_sadrzaj>ROYAL CASINO d.o.o., OIB 11495281897, Ribnjak 40, 10000 Zagreb</izvorni_sadrzaj>
    <derivirana_varijabla naziv="DomainObject.Predmet.ProtustrankaWithAdressOIB_1">ROYAL CASINO d.o.o., OIB 11495281897, Ribnjak 40, 10000 Zagreb</derivirana_varijabla>
  </DomainObject.Predmet.ProtustrankaWithAdressOIB>
  <DomainObject.Predmet.ProtustrankaNazivFormated>
    <izvorni_sadrzaj>ROYAL CASINO d.o.o.</izvorni_sadrzaj>
    <derivirana_varijabla naziv="DomainObject.Predmet.ProtustrankaNazivFormated_1">ROYAL CASINO d.o.o.</derivirana_varijabla>
  </DomainObject.Predmet.ProtustrankaNazivFormated>
  <DomainObject.Predmet.ProtustrankaNazivFormatedOIB>
    <izvorni_sadrzaj>ROYAL CASINO d.o.o., OIB 11495281897</izvorni_sadrzaj>
    <derivirana_varijabla naziv="DomainObject.Predmet.ProtustrankaNazivFormatedOIB_1">ROYAL CASINO d.o.o., OIB 11495281897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Slađan Zovko</izvorni_sadrzaj>
    <derivirana_varijabla naziv="DomainObject.Predmet.StrankaFormated_1">  FINA Regionalni centar Zagreb; Slađan Zovko</derivirana_varijabla>
  </DomainObject.Predmet.StrankaFormated>
  <DomainObject.Predmet.StrankaFormatedOIB>
    <izvorni_sadrzaj>  FINA Regionalni centar Zagreb, OIB 85821130368; Slađan Zovko, OIB 22917973157</izvorni_sadrzaj>
    <derivirana_varijabla naziv="DomainObject.Predmet.StrankaFormatedOIB_1">  FINA Regionalni centar Zagreb, OIB 85821130368; Slađan Zovko, OIB 22917973157</derivirana_varijabla>
  </DomainObject.Predmet.StrankaFormatedOIB>
  <DomainObject.Predmet.StrankaFormatedWithAdress>
    <izvorni_sadrzaj> FINA Regionalni centar Zagreb, Trg svibanjskih žrtava 1995. br.1, 10000 Zagreb; Slađan Zovko, Ribnjak 40, 10000 Zagreb</izvorni_sadrzaj>
    <derivirana_varijabla naziv="DomainObject.Predmet.StrankaFormatedWithAdress_1"> FINA Regionalni centar Zagreb, Trg svibanjskih žrtava 1995. br.1, 10000 Zagreb; Slađan Zovko, Ribnjak 40, 10000 Zagreb</derivirana_varijabla>
  </DomainObject.Predmet.StrankaFormatedWithAdress>
  <DomainObject.Predmet.StrankaFormatedWithAdressOIB>
    <izvorni_sadrzaj> FINA Regionalni centar Zagreb, OIB 85821130368, Trg svibanjskih žrtava 1995. br.1, 10000 Zagreb; Slađan Zovko, OIB 22917973157, Ribnjak 40, 10000 Zagreb</izvorni_sadrzaj>
    <derivirana_varijabla naziv="DomainObject.Predmet.StrankaFormatedWithAdressOIB_1"> FINA Regionalni centar Zagreb, OIB 85821130368, Trg svibanjskih žrtava 1995. br.1, 10000 Zagreb; Slađan Zovko, OIB 22917973157, Ribnjak 40, 10000 Zagreb</derivirana_varijabla>
  </DomainObject.Predmet.StrankaFormatedWithAdressOIB>
  <DomainObject.Predmet.StrankaWithAdress>
    <izvorni_sadrzaj>FINA Regionalni centar Zagreb Trg svibanjskih žrtava 1995. br.1,10000 Zagreb,Slađan Zovko Ribnjak 40,10000 Zagreb</izvorni_sadrzaj>
    <derivirana_varijabla naziv="DomainObject.Predmet.StrankaWithAdress_1">FINA Regionalni centar Zagreb Trg svibanjskih žrtava 1995. br.1,10000 Zagreb,Slađan Zovko Ribnjak 40,10000 Zagreb</derivirana_varijabla>
  </DomainObject.Predmet.StrankaWithAdress>
  <DomainObject.Predmet.StrankaWithAdressOIB>
    <izvorni_sadrzaj>FINA Regionalni centar Zagreb, OIB 85821130368, Trg svibanjskih žrtava 1995. br.1,10000 Zagreb,Slađan Zovko, OIB 22917973157, Ribnjak 40,10000 Zagreb</izvorni_sadrzaj>
    <derivirana_varijabla naziv="DomainObject.Predmet.StrankaWithAdressOIB_1">FINA Regionalni centar Zagreb, OIB 85821130368, Trg svibanjskih žrtava 1995. br.1,10000 Zagreb,Slađan Zovko, OIB 22917973157, Ribnjak 40,10000 Zagreb</derivirana_varijabla>
  </DomainObject.Predmet.StrankaWithAdressOIB>
  <DomainObject.Predmet.StrankaNazivFormated>
    <izvorni_sadrzaj>FINA Regionalni centar Zagreb,Slađan Zovko</izvorni_sadrzaj>
    <derivirana_varijabla naziv="DomainObject.Predmet.StrankaNazivFormated_1">FINA Regionalni centar Zagreb,Slađan Zovko</derivirana_varijabla>
  </DomainObject.Predmet.StrankaNazivFormated>
  <DomainObject.Predmet.StrankaNazivFormatedOIB>
    <izvorni_sadrzaj>FINA Regionalni centar Zagreb, OIB 85821130368,Slađan Zovko, OIB 22917973157</izvorni_sadrzaj>
    <derivirana_varijabla naziv="DomainObject.Predmet.StrankaNazivFormatedOIB_1">FINA Regionalni centar Zagreb, OIB 85821130368,Slađan Zovko, OIB 22917973157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Slađan Zovko</item>
    </izvorni_sadrzaj>
    <derivirana_varijabla naziv="DomainObject.Predmet.StrankaListFormated_1">
      <item>FINA Regionalni centar Zagreb</item>
      <item>Slađan Zovko</item>
    </derivirana_varijabla>
  </DomainObject.Predmet.StrankaListFormated>
  <DomainObject.Predmet.StrankaListFormatedOIB>
    <izvorni_sadrzaj>
      <item>FINA Regionalni centar Zagreb, OIB 85821130368</item>
      <item>Slađan Zovko, OIB 22917973157</item>
    </izvorni_sadrzaj>
    <derivirana_varijabla naziv="DomainObject.Predmet.StrankaListFormatedOIB_1">
      <item>FINA Regionalni centar Zagreb, OIB 85821130368</item>
      <item>Slađan Zovko, OIB 22917973157</item>
    </derivirana_varijabla>
  </DomainObject.Predmet.StrankaListFormatedOIB>
  <DomainObject.Predmet.StrankaListFormatedWithAdress>
    <izvorni_sadrzaj>
      <item>FINA Regionalni centar Zagreb, Trg svibanjskih žrtava 1995. br.1, 10000 Zagreb</item>
      <item>Slađan Zovko, Ribnjak 40, 10000 Zagreb</item>
    </izvorni_sadrzaj>
    <derivirana_varijabla naziv="DomainObject.Predmet.StrankaListFormatedWithAdress_1">
      <item>FINA Regionalni centar Zagreb, Trg svibanjskih žrtava 1995. br.1, 10000 Zagreb</item>
      <item>Slađan Zovko, Ribnjak 40,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Slađan Zovko, OIB 22917973157, Ribnjak 40, 10000 Zagreb</item>
    </izvorni_sadrzaj>
    <derivirana_varijabla naziv="DomainObject.Predmet.StrankaListFormatedWithAdressOIB_1">
      <item>FINA Regionalni centar Zagreb, OIB 85821130368, Trg svibanjskih žrtava 1995. br.1, 10000 Zagreb</item>
      <item>Slađan Zovko, OIB 22917973157, Ribnjak 40, 10000 Zagreb</item>
    </derivirana_varijabla>
  </DomainObject.Predmet.StrankaListFormatedWithAdressOIB>
  <DomainObject.Predmet.StrankaListNazivFormated>
    <izvorni_sadrzaj>
      <item>FINA Regionalni centar Zagreb</item>
      <item>Slađan Zovko</item>
    </izvorni_sadrzaj>
    <derivirana_varijabla naziv="DomainObject.Predmet.StrankaListNazivFormated_1">
      <item>FINA Regionalni centar Zagreb</item>
      <item>Slađan Zovko</item>
    </derivirana_varijabla>
  </DomainObject.Predmet.StrankaListNazivFormated>
  <DomainObject.Predmet.StrankaListNazivFormatedOIB>
    <izvorni_sadrzaj>
      <item>FINA Regionalni centar Zagreb, OIB 85821130368</item>
      <item>Slađan Zovko, OIB 22917973157</item>
    </izvorni_sadrzaj>
    <derivirana_varijabla naziv="DomainObject.Predmet.StrankaListNazivFormatedOIB_1">
      <item>FINA Regionalni centar Zagreb, OIB 85821130368</item>
      <item>Slađan Zovko, OIB 22917973157</item>
    </derivirana_varijabla>
  </DomainObject.Predmet.StrankaListNazivFormatedOIB>
  <DomainObject.Predmet.ProtuStrankaListFormated>
    <izvorni_sadrzaj>
      <item>ROYAL CASINO d.o.o. zastupanog po punomoćniku OD Hraste &amp; partneri</item>
    </izvorni_sadrzaj>
    <derivirana_varijabla naziv="DomainObject.Predmet.ProtuStrankaListFormated_1">
      <item>ROYAL CASINO d.o.o. zastupanog po punomoćniku OD Hraste &amp; partneri</item>
    </derivirana_varijabla>
  </DomainObject.Predmet.ProtuStrankaListFormated>
  <DomainObject.Predmet.ProtuStrankaListFormatedOIB>
    <izvorni_sadrzaj>
      <item>ROYAL CASINO d.o.o., OIB 11495281897 zastupanog po punomoćniku OD Hraste &amp; partneri</item>
    </izvorni_sadrzaj>
    <derivirana_varijabla naziv="DomainObject.Predmet.ProtuStrankaListFormatedOIB_1">
      <item>ROYAL CASINO d.o.o., OIB 11495281897 zastupanog po punomoćniku OD Hraste &amp; partneri</item>
    </derivirana_varijabla>
  </DomainObject.Predmet.ProtuStrankaListFormatedOIB>
  <DomainObject.Predmet.ProtuStrankaListFormatedWithAdress>
    <izvorni_sadrzaj>
      <item>ROYAL CASINO d.o.o., Ribnjak 40, 10000 Zagreb zastupanog po punomoćniku OD Hraste &amp; partneri</item>
    </izvorni_sadrzaj>
    <derivirana_varijabla naziv="DomainObject.Predmet.ProtuStrankaListFormatedWithAdress_1">
      <item>ROYAL CASINO d.o.o., Ribnjak 40, 10000 Zagreb zastupanog po punomoćniku OD Hraste &amp; partneri</item>
    </derivirana_varijabla>
  </DomainObject.Predmet.ProtuStrankaListFormatedWithAdress>
  <DomainObject.Predmet.ProtuStrankaListFormatedWithAdressOIB>
    <izvorni_sadrzaj>
      <item>ROYAL CASINO d.o.o., OIB 11495281897, Ribnjak 40, 10000 Zagreb zastupanog po punomoćniku OD Hraste &amp; partneri</item>
    </izvorni_sadrzaj>
    <derivirana_varijabla naziv="DomainObject.Predmet.ProtuStrankaListFormatedWithAdressOIB_1">
      <item>ROYAL CASINO d.o.o., OIB 11495281897, Ribnjak 40, 10000 Zagreb zastupanog po punomoćniku OD Hraste &amp; partneri</item>
    </derivirana_varijabla>
  </DomainObject.Predmet.ProtuStrankaListFormatedWithAdressOIB>
  <DomainObject.Predmet.ProtuStrankaListNazivFormated>
    <izvorni_sadrzaj>
      <item>ROYAL CASINO d.o.o.</item>
    </izvorni_sadrzaj>
    <derivirana_varijabla naziv="DomainObject.Predmet.ProtuStrankaListNazivFormated_1">
      <item>ROYAL CASINO d.o.o.</item>
    </derivirana_varijabla>
  </DomainObject.Predmet.ProtuStrankaListNazivFormated>
  <DomainObject.Predmet.ProtuStrankaListNazivFormatedOIB>
    <izvorni_sadrzaj>
      <item>ROYAL CASINO d.o.o., OIB 11495281897</item>
    </izvorni_sadrzaj>
    <derivirana_varijabla naziv="DomainObject.Predmet.ProtuStrankaListNazivFormatedOIB_1">
      <item>ROYAL CASINO d.o.o., OIB 11495281897</item>
    </derivirana_varijabla>
  </DomainObject.Predmet.ProtuStrankaListNazivFormatedOIB>
  <DomainObject.Predmet.OstaliListFormated>
    <izvorni_sadrzaj>
      <item>Slađan Zovko</item>
      <item>OD Hraste &amp; partneri punomoćnik sudionika u postupku ROYAL CASINO d.o.o.</item>
    </izvorni_sadrzaj>
    <derivirana_varijabla naziv="DomainObject.Predmet.OstaliListFormated_1">
      <item>Slađan Zovko</item>
      <item>OD Hraste &amp; partneri punomoćnik sudionika u postupku ROYAL CASINO d.o.o.</item>
    </derivirana_varijabla>
  </DomainObject.Predmet.OstaliListFormated>
  <DomainObject.Predmet.OstaliListFormatedOIB>
    <izvorni_sadrzaj>
      <item>Slađan Zovko, OIB 22917973157</item>
      <item>OD Hraste &amp; partneri punomoćnik sudionika u postupku ROYAL CASINO d.o.o.</item>
    </izvorni_sadrzaj>
    <derivirana_varijabla naziv="DomainObject.Predmet.OstaliListFormatedOIB_1">
      <item>Slađan Zovko, OIB 22917973157</item>
      <item>OD Hraste &amp; partneri punomoćnik sudionika u postupku ROYAL CASINO d.o.o.</item>
    </derivirana_varijabla>
  </DomainObject.Predmet.OstaliListFormatedOIB>
  <DomainObject.Predmet.OstaliListFormatedWithAdress>
    <izvorni_sadrzaj>
      <item>Slađan Zovko, Ribnjak 40, 10000 Zagreb</item>
      <item>OD Hraste &amp; partneri, Ribnjak 40, 10000 Zagreb punomoćnik sudionika u postupku ROYAL CASINO d.o.o.</item>
    </izvorni_sadrzaj>
    <derivirana_varijabla naziv="DomainObject.Predmet.OstaliListFormatedWithAdress_1">
      <item>Slađan Zovko, Ribnjak 40, 10000 Zagreb</item>
      <item>OD Hraste &amp; partneri, Ribnjak 40, 10000 Zagreb punomoćnik sudionika u postupku ROYAL CASINO d.o.o.</item>
    </derivirana_varijabla>
  </DomainObject.Predmet.OstaliListFormatedWithAdress>
  <DomainObject.Predmet.OstaliListFormatedWithAdressOIB>
    <izvorni_sadrzaj>
      <item>Slađan Zovko, OIB 22917973157, Ribnjak 40, 10000 Zagreb</item>
      <item>OD Hraste &amp; partneri, Ribnjak 40, 10000 Zagreb punomoćnik sudionika u postupku ROYAL CASINO d.o.o.</item>
    </izvorni_sadrzaj>
    <derivirana_varijabla naziv="DomainObject.Predmet.OstaliListFormatedWithAdressOIB_1">
      <item>Slađan Zovko, OIB 22917973157, Ribnjak 40, 10000 Zagreb</item>
      <item>OD Hraste &amp; partneri, Ribnjak 40, 10000 Zagreb punomoćnik sudionika u postupku ROYAL CASINO d.o.o.</item>
    </derivirana_varijabla>
  </DomainObject.Predmet.OstaliListFormatedWithAdressOIB>
  <DomainObject.Predmet.OstaliListNazivFormated>
    <izvorni_sadrzaj>
      <item>Slađan Zovko</item>
      <item>OD Hraste &amp; partneri</item>
    </izvorni_sadrzaj>
    <derivirana_varijabla naziv="DomainObject.Predmet.OstaliListNazivFormated_1">
      <item>Slađan Zovko</item>
      <item>OD Hraste &amp; partneri</item>
    </derivirana_varijabla>
  </DomainObject.Predmet.OstaliListNazivFormated>
  <DomainObject.Predmet.OstaliListNazivFormatedOIB>
    <izvorni_sadrzaj>
      <item>Slađan Zovko, OIB 22917973157</item>
      <item>OD Hraste &amp; partneri</item>
    </izvorni_sadrzaj>
    <derivirana_varijabla naziv="DomainObject.Predmet.OstaliListNazivFormatedOIB_1">
      <item>Slađan Zovko, OIB 22917973157</item>
      <item>OD Hraste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St-1776/2016-11</izvorni_sadrzaj>
    <derivirana_varijabla naziv="DomainObject.PoslovniBrojDokumenta_1">St-1776/2016-11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ROYAL CASINO d.o.o.</izvorni_sadrzaj>
    <derivirana_varijabla naziv="DomainObject.Predmet.ProtustrankaIDrugi_1">ROYAL CASINO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ROYAL CASINO d.o.o., OIB 11495281897, Ribnjak 40, 10000 Zagreb</izvorni_sadrzaj>
    <derivirana_varijabla naziv="DomainObject.Predmet.ProtustrankaIDrugiAdressOIB_1">ROYAL CASINO d.o.o., OIB 11495281897,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ROYAL CASINO d.o.o.</item>
      <item>Slađan Zovko</item>
      <item>Slađan Zovko</item>
      <item>OD Hraste &amp; partneri</item>
    </izvorni_sadrzaj>
    <derivirana_varijabla naziv="DomainObject.Predmet.SudioniciListNaziv_1">
      <item>FINA Regionalni centar Zagreb</item>
      <item>ROYAL CASINO d.o.o.</item>
      <item>Slađan Zovko</item>
      <item>Slađan Zovko</item>
      <item>OD Hraste &amp; partneri</item>
    </derivirana_varijabla>
  </DomainObject.Predmet.SudioniciListNaziv>
  <DomainObject.Predmet.SudioniciListAdressOIB>
    <izvorni_sadrzaj>
      <item>FINA Regionalni centar Zagreb, OIB 85821130368, Trg svibanjskih žrtava 1995. br.1,10000 Zagreb</item>
      <item>ROYAL CASINO d.o.o., OIB 11495281897, Ribnjak 40,10000 Zagreb</item>
      <item>Slađan Zovko, OIB 22917973157, Ribnjak 40,10000 Zagreb</item>
      <item>Slađan Zovko, OIB 22917973157, Ribnjak 40,10000 Zagreb</item>
      <item>OD Hraste &amp; partneri, Ribnjak 40,10000 Zagreb</item>
    </izvorni_sadrzaj>
    <derivirana_varijabla naziv="DomainObject.Predmet.SudioniciListAdressOIB_1">
      <item>FINA Regionalni centar Zagreb, OIB 85821130368, Trg svibanjskih žrtava 1995. br.1,10000 Zagreb</item>
      <item>ROYAL CASINO d.o.o., OIB 11495281897, Ribnjak 40,10000 Zagreb</item>
      <item>Slađan Zovko, OIB 22917973157, Ribnjak 40,10000 Zagreb</item>
      <item>Slađan Zovko, OIB 22917973157, Ribnjak 40,10000 Zagreb</item>
      <item>OD Hraste &amp; partneri, Ribnjak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11495281897</item>
      <item>, OIB 22917973157</item>
      <item>, OIB 22917973157</item>
      <item>, OIB null</item>
    </izvorni_sadrzaj>
    <derivirana_varijabla naziv="DomainObject.Predmet.SudioniciListNazivOIB_1">
      <item>, OIB 85821130368</item>
      <item>, OIB 11495281897</item>
      <item>, OIB 22917973157</item>
      <item>, OIB 22917973157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1650</properties:Characters>
  <properties:Lines>60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2016-05-25T11:35:00Z</dcterms:created>
  <dc:creator>nmarkovic</dc:creator>
  <cp:lastModifiedBy>Ivana Rogić</cp:lastModifiedBy>
  <cp:lastPrinted>2016-05-30T11:54:00Z</cp:lastPrinted>
  <dcterms:modified xmlns:xsi="http://www.w3.org/2001/XMLSchema-instance" xsi:type="dcterms:W3CDTF">2016-05-30T11:56:00Z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St-1776/2016-11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