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405f" w14:paraId="fa5405f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A6ECD">
        <w:rPr>
          <w:sz w:val="24"/>
          <w:szCs w:val="24"/>
        </w:rPr>
        <w:t>1</w:t>
      </w:r>
      <w:r w:rsidR="002D38D6">
        <w:rPr>
          <w:sz w:val="24"/>
          <w:szCs w:val="24"/>
        </w:rPr>
        <w:t>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738CF" w:rsidRPr="00471E15">
        <w:rPr>
          <w:sz w:val="24"/>
          <w:szCs w:val="24"/>
          <w:lang w:eastAsia="en-US"/>
        </w:rPr>
        <w:t>JUMP GRUPA jednostavno društvo s ograničenom odgovornošću za usluge i trgovinu Rijeka, Andrije Peruča 2/A ( MBS 040303720 – OIB 72488907185 )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2D38D6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1738CF">
        <w:rPr>
          <w:color w:val="000000"/>
          <w:sz w:val="24"/>
          <w:szCs w:val="24"/>
        </w:rPr>
        <w:t>31.371,93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2D38D6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E06877">
        <w:rPr>
          <w:color w:val="000000"/>
          <w:sz w:val="24"/>
          <w:szCs w:val="24"/>
        </w:rPr>
        <w:t>8</w:t>
      </w:r>
      <w:r w:rsidR="001738CF">
        <w:rPr>
          <w:color w:val="000000"/>
          <w:sz w:val="24"/>
          <w:szCs w:val="24"/>
        </w:rPr>
        <w:t>5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2D38D6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E06877">
        <w:rPr>
          <w:color w:val="000000"/>
          <w:sz w:val="24"/>
          <w:szCs w:val="24"/>
        </w:rPr>
        <w:t>8</w:t>
      </w:r>
      <w:r w:rsidR="001738CF">
        <w:rPr>
          <w:color w:val="000000"/>
          <w:sz w:val="24"/>
          <w:szCs w:val="24"/>
        </w:rPr>
        <w:t>5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8CC" w:rsidP="00FF2B80" w:rsidR="004F48CC">
      <w:pPr>
        <w:spacing w:lineRule="auto" w:line="240" w:after="0"/>
      </w:pPr>
      <w:r>
        <w:separator/>
      </w:r>
    </w:p>
  </w:endnote>
  <w:endnote w:id="0" w:type="continuationSeparator">
    <w:p w:rsidRDefault="004F48CC" w:rsidP="00FF2B80" w:rsidR="004F48C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8CC" w:rsidP="00FF2B80" w:rsidR="004F48CC">
      <w:pPr>
        <w:spacing w:lineRule="auto" w:line="240" w:after="0"/>
      </w:pPr>
      <w:r>
        <w:separator/>
      </w:r>
    </w:p>
  </w:footnote>
  <w:footnote w:id="0" w:type="continuationSeparator">
    <w:p w:rsidRDefault="004F48CC" w:rsidP="00FF2B80" w:rsidR="004F48C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E06877">
      <w:rPr>
        <w:sz w:val="24"/>
        <w:szCs w:val="24"/>
      </w:rPr>
      <w:t>8</w:t>
    </w:r>
    <w:r w:rsidR="001738CF">
      <w:rPr>
        <w:sz w:val="24"/>
        <w:szCs w:val="24"/>
      </w:rPr>
      <w:t>5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4F48C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524D4"/>
    <w:rsid w:val="000648B6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38CF"/>
    <w:rsid w:val="0017757D"/>
    <w:rsid w:val="0018187D"/>
    <w:rsid w:val="00184D15"/>
    <w:rsid w:val="001A3889"/>
    <w:rsid w:val="001C0D59"/>
    <w:rsid w:val="001E3AE7"/>
    <w:rsid w:val="00212E7F"/>
    <w:rsid w:val="00215517"/>
    <w:rsid w:val="00226188"/>
    <w:rsid w:val="00234910"/>
    <w:rsid w:val="00246CB1"/>
    <w:rsid w:val="00256B2B"/>
    <w:rsid w:val="0026139D"/>
    <w:rsid w:val="00265984"/>
    <w:rsid w:val="002A3583"/>
    <w:rsid w:val="002C53BE"/>
    <w:rsid w:val="002D38D6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E23BD"/>
    <w:rsid w:val="003F6ECD"/>
    <w:rsid w:val="004315D2"/>
    <w:rsid w:val="00437BFD"/>
    <w:rsid w:val="00474213"/>
    <w:rsid w:val="004C414B"/>
    <w:rsid w:val="004E4AC8"/>
    <w:rsid w:val="004F48CC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600F84"/>
    <w:rsid w:val="00604A20"/>
    <w:rsid w:val="006121FB"/>
    <w:rsid w:val="00612DFC"/>
    <w:rsid w:val="00614E86"/>
    <w:rsid w:val="006161FC"/>
    <w:rsid w:val="00641B8E"/>
    <w:rsid w:val="0065120E"/>
    <w:rsid w:val="00656DC4"/>
    <w:rsid w:val="00663750"/>
    <w:rsid w:val="00676C87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3C48"/>
    <w:rsid w:val="00781CDA"/>
    <w:rsid w:val="00783329"/>
    <w:rsid w:val="00783942"/>
    <w:rsid w:val="007A3103"/>
    <w:rsid w:val="007A4CDC"/>
    <w:rsid w:val="007B79BD"/>
    <w:rsid w:val="007C5B37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1F29"/>
    <w:rsid w:val="00905390"/>
    <w:rsid w:val="00911BE0"/>
    <w:rsid w:val="00920152"/>
    <w:rsid w:val="00934DD9"/>
    <w:rsid w:val="00942A0F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2CA3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61B6"/>
    <w:rsid w:val="00C06CA8"/>
    <w:rsid w:val="00C1088F"/>
    <w:rsid w:val="00C7250A"/>
    <w:rsid w:val="00C73CCF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06877"/>
    <w:rsid w:val="00E11E14"/>
    <w:rsid w:val="00E15D16"/>
    <w:rsid w:val="00E33B14"/>
    <w:rsid w:val="00E518D1"/>
    <w:rsid w:val="00E51C57"/>
    <w:rsid w:val="00EA21E0"/>
    <w:rsid w:val="00EA5034"/>
    <w:rsid w:val="00EA6ECD"/>
    <w:rsid w:val="00EC556A"/>
    <w:rsid w:val="00EE20BB"/>
    <w:rsid w:val="00EF0C60"/>
    <w:rsid w:val="00F13933"/>
    <w:rsid w:val="00F27BFB"/>
    <w:rsid w:val="00F35F10"/>
    <w:rsid w:val="00F4330F"/>
    <w:rsid w:val="00F4560A"/>
    <w:rsid w:val="00F56B08"/>
    <w:rsid w:val="00F61D12"/>
    <w:rsid w:val="00F62858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C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73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3C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73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3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3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3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JUMP GRUPA j.d.o.o.</izvorni_sadrzaj>
    <derivirana_varijabla naziv="DomainObject.Predmet.ProtustrankaFormated_1">  JUMP GRUPA j.d.o.o.</derivirana_varijabla>
  </DomainObject.Predmet.ProtustrankaFormated>
  <DomainObject.Predmet.ProtustrankaFormatedOIB>
    <izvorni_sadrzaj>  JUMP GRUPA j.d.o.o., OIB 72488907185</izvorni_sadrzaj>
    <derivirana_varijabla naziv="DomainObject.Predmet.ProtustrankaFormatedOIB_1">  JUMP GRUPA j.d.o.o., OIB 72488907185</derivirana_varijabla>
  </DomainObject.Predmet.ProtustrankaFormatedOIB>
  <DomainObject.Predmet.ProtustrankaFormatedWithAdress>
    <izvorni_sadrzaj> JUMP GRUPA j.d.o.o., Anddrije Peruča 2a, 51000 Rijeka</izvorni_sadrzaj>
    <derivirana_varijabla naziv="DomainObject.Predmet.ProtustrankaFormatedWithAdress_1"> JUMP GRUPA j.d.o.o., Anddrije Peruča 2a, 51000 Rijeka</derivirana_varijabla>
  </DomainObject.Predmet.ProtustrankaFormatedWithAdress>
  <DomainObject.Predmet.ProtustrankaFormatedWithAdressOIB>
    <izvorni_sadrzaj> JUMP GRUPA j.d.o.o., OIB 72488907185, Anddrije Peruča 2a, 51000 Rijeka</izvorni_sadrzaj>
    <derivirana_varijabla naziv="DomainObject.Predmet.ProtustrankaFormatedWithAdressOIB_1"> JUMP GRUPA j.d.o.o., OIB 72488907185, Anddrije Peruča 2a, 51000 Rijeka</derivirana_varijabla>
  </DomainObject.Predmet.ProtustrankaFormatedWithAdressOIB>
  <DomainObject.Predmet.ProtustrankaWithAdress>
    <izvorni_sadrzaj>JUMP GRUPA j.d.o.o. Anddrije Peruča 2a, 51000 Rijeka</izvorni_sadrzaj>
    <derivirana_varijabla naziv="DomainObject.Predmet.ProtustrankaWithAdress_1">JUMP GRUPA j.d.o.o. Anddrije Peruča 2a, 51000 Rijeka</derivirana_varijabla>
  </DomainObject.Predmet.ProtustrankaWithAdress>
  <DomainObject.Predmet.ProtustrankaWithAdressOIB>
    <izvorni_sadrzaj>JUMP GRUPA j.d.o.o., OIB 72488907185, Anddrije Peruča 2a, 51000 Rijeka</izvorni_sadrzaj>
    <derivirana_varijabla naziv="DomainObject.Predmet.ProtustrankaWithAdressOIB_1">JUMP GRUPA j.d.o.o., OIB 72488907185, Anddrije Peruča 2a, 51000 Rijeka</derivirana_varijabla>
  </DomainObject.Predmet.ProtustrankaWithAdressOIB>
  <DomainObject.Predmet.ProtustrankaNazivFormated>
    <izvorni_sadrzaj>JUMP GRUPA j.d.o.o.</izvorni_sadrzaj>
    <derivirana_varijabla naziv="DomainObject.Predmet.ProtustrankaNazivFormated_1">JUMP GRUPA j.d.o.o.</derivirana_varijabla>
  </DomainObject.Predmet.ProtustrankaNazivFormated>
  <DomainObject.Predmet.ProtustrankaNazivFormatedOIB>
    <izvorni_sadrzaj>JUMP GRUPA j.d.o.o., OIB 72488907185</izvorni_sadrzaj>
    <derivirana_varijabla naziv="DomainObject.Predmet.ProtustrankaNazivFormatedOIB_1">JUMP GRUPA j.d.o.o., OIB 72488907185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JUMP GRUPA j.d.o.o.</item>
    </izvorni_sadrzaj>
    <derivirana_varijabla naziv="DomainObject.Predmet.ProtuStrankaListFormated_1">
      <item>JUMP GRUPA j.d.o.o.</item>
    </derivirana_varijabla>
  </DomainObject.Predmet.ProtuStrankaListFormated>
  <DomainObject.Predmet.ProtuStrankaListFormatedOIB>
    <izvorni_sadrzaj>
      <item>JUMP GRUPA j.d.o.o., OIB 72488907185</item>
    </izvorni_sadrzaj>
    <derivirana_varijabla naziv="DomainObject.Predmet.ProtuStrankaListFormatedOIB_1">
      <item>JUMP GRUPA j.d.o.o., OIB 72488907185</item>
    </derivirana_varijabla>
  </DomainObject.Predmet.ProtuStrankaListFormatedOIB>
  <DomainObject.Predmet.ProtuStrankaListFormatedWithAdress>
    <izvorni_sadrzaj>
      <item>JUMP GRUPA j.d.o.o., Anddrije Peruča 2a, 51000 Rijeka</item>
    </izvorni_sadrzaj>
    <derivirana_varijabla naziv="DomainObject.Predmet.ProtuStrankaListFormatedWithAdress_1">
      <item>JUMP GRUPA j.d.o.o., Anddrije Peruča 2a, 51000 Rijeka</item>
    </derivirana_varijabla>
  </DomainObject.Predmet.ProtuStrankaListFormatedWithAdress>
  <DomainObject.Predmet.ProtuStrankaListFormatedWithAdressOIB>
    <izvorni_sadrzaj>
      <item>JUMP GRUPA j.d.o.o., OIB 72488907185, Anddrije Peruča 2a, 51000 Rijeka</item>
    </izvorni_sadrzaj>
    <derivirana_varijabla naziv="DomainObject.Predmet.ProtuStrankaListFormatedWithAdressOIB_1">
      <item>JUMP GRUPA j.d.o.o., OIB 72488907185, Anddrije Peruča 2a, 51000 Rijeka</item>
    </derivirana_varijabla>
  </DomainObject.Predmet.ProtuStrankaListFormatedWithAdressOIB>
  <DomainObject.Predmet.ProtuStrankaListNazivFormated>
    <izvorni_sadrzaj>
      <item>JUMP GRUPA j.d.o.o.</item>
    </izvorni_sadrzaj>
    <derivirana_varijabla naziv="DomainObject.Predmet.ProtuStrankaListNazivFormated_1">
      <item>JUMP GRUPA j.d.o.o.</item>
    </derivirana_varijabla>
  </DomainObject.Predmet.ProtuStrankaListNazivFormated>
  <DomainObject.Predmet.ProtuStrankaListNazivFormatedOIB>
    <izvorni_sadrzaj>
      <item>JUMP GRUPA j.d.o.o., OIB 72488907185</item>
    </izvorni_sadrzaj>
    <derivirana_varijabla naziv="DomainObject.Predmet.ProtuStrankaListNazivFormatedOIB_1">
      <item>JUMP GRUPA j.d.o.o., OIB 72488907185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JUMP GRUPA j.d.o.o.</izvorni_sadrzaj>
    <derivirana_varijabla naziv="DomainObject.Predmet.ProtustrankaIDrugi_1">JUMP GRUPA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JUMP GRUPA j.d.o.o., OIB 72488907185, Anddrije Peruča 2a, 51000 Rijeka</izvorni_sadrzaj>
    <derivirana_varijabla naziv="DomainObject.Predmet.ProtustrankaIDrugiAdressOIB_1">JUMP GRUPA j.d.o.o., OIB 72488907185, Anddrije Peruča 2a,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JUMP GRUPA j.d.o.o.</item>
    </izvorni_sadrzaj>
    <derivirana_varijabla naziv="DomainObject.Predmet.SudioniciListNaziv_1">
      <item>FINA  Rijeka</item>
      <item>JUMP GRUPA j.d.o.o.</item>
    </derivirana_varijabla>
  </DomainObject.Predmet.SudioniciListNaziv>
  <DomainObject.Predmet.SudioniciListAdressOIB>
    <izvorni_sadrzaj>
      <item>FINA  Rijeka, OIB 85821130368, Frana Kurelca 8,51000 Rijeka</item>
      <item>JUMP GRUPA j.d.o.o., OIB 72488907185, Anddrije Peruča 2a,51000 Rijeka</item>
    </izvorni_sadrzaj>
    <derivirana_varijabla naziv="DomainObject.Predmet.SudioniciListAdressOIB_1">
      <item>FINA  Rijeka, OIB 85821130368, Frana Kurelca 8,51000 Rijeka</item>
      <item>JUMP GRUPA j.d.o.o., OIB 72488907185, Anddrije Peruča 2a,51000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72488907185</item>
    </izvorni_sadrzaj>
    <derivirana_varijabla naziv="DomainObject.Predmet.SudioniciListNazivOIB_1">
      <item>, OIB 85821130368</item>
      <item>, OIB 72488907185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ABC2F0-A718-48EB-9337-63FC250CBC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1299</properties:Characters>
  <properties:Lines>29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2016-02-19T07:16:00Z</dcterms:created>
  <dc:creator>Vera Jelenović</dc:creator>
  <cp:lastModifiedBy>Sonja Krapić</cp:lastModifiedBy>
  <dcterms:modified xmlns:xsi="http://www.w3.org/2001/XMLSchema-instance" xsi:type="dcterms:W3CDTF">2016-02-19T07:26:00Z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