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2cc71" w14:paraId="fe2cc71" w:rsidRDefault="006A7B7A" w:rsidP="00DE1BFD" w:rsidR="006A7B7A">
      <w:pPr>
        <w15:collapsed w:val="false"/>
        <w:rPr>
          <w:bCs/>
        </w:rPr>
      </w:pPr>
      <w:bookmarkStart w:name="_GoBack" w:id="0"/>
      <w:bookmarkEnd w:id="0"/>
    </w:p>
    <w:tbl>
      <w:tblPr>
        <w:tblStyle w:val="Reetkatablice"/>
        <w:tblpPr w:tblpY="1" w:vertAnchor="text" w:rightFromText="180" w:leftFromText="180"/>
        <w:tblOverlap w:val="never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242F3A" w:rsidR="006A7B7A" w:rsidRPr="002A37B5">
        <w:trPr>
          <w:gridAfter w:val="1"/>
          <w:wAfter w:type="dxa" w:w="284"/>
        </w:trPr>
        <w:tc>
          <w:tcPr>
            <w:tcW w:type="dxa" w:w="2943"/>
          </w:tcPr>
          <w:p w:rsidRDefault="006A7B7A" w:rsidP="00242F3A" w:rsidR="006A7B7A" w:rsidRPr="002A37B5">
            <w:pPr>
              <w:jc w:val="center"/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242F3A" w:rsidR="006A7B7A" w:rsidRPr="002A37B5">
        <w:tc>
          <w:tcPr>
            <w:tcW w:type="dxa" w:w="3227"/>
            <w:gridSpan w:val="2"/>
          </w:tcPr>
          <w:p w:rsidRDefault="006A7B7A" w:rsidP="00242F3A" w:rsidR="006A7B7A" w:rsidRPr="002A37B5">
            <w:pPr>
              <w:jc w:val="center"/>
            </w:pPr>
            <w:r w:rsidRPr="002A37B5">
              <w:t>Republika Hrvatska</w:t>
            </w:r>
          </w:p>
          <w:p w:rsidRDefault="006A7B7A" w:rsidP="00242F3A" w:rsidR="006A7B7A" w:rsidRPr="002A37B5">
            <w:pPr>
              <w:jc w:val="center"/>
            </w:pPr>
            <w:r w:rsidRPr="002A37B5">
              <w:t>Trgovački sud u Zadru</w:t>
            </w:r>
          </w:p>
          <w:p w:rsidRDefault="006A7B7A" w:rsidP="00242F3A" w:rsidR="006A7B7A" w:rsidRPr="002A37B5">
            <w:pPr>
              <w:jc w:val="center"/>
            </w:pPr>
            <w:r w:rsidRPr="002A37B5">
              <w:t>Zadar, Dr. Franje Tuđmana 35</w:t>
            </w:r>
          </w:p>
        </w:tc>
      </w:tr>
    </w:tbl>
    <w:p w:rsidRDefault="00242F3A" w:rsidP="00DE1BFD" w:rsidR="006A7B7A" w:rsidRPr="00A47146">
      <w:pPr>
        <w:rPr>
          <w:bCs/>
        </w:rPr>
      </w:pPr>
      <w:r>
        <w:rPr>
          <w:bCs/>
        </w:rPr>
        <w:br w:clear="all" w:type="textWrapping"/>
      </w:r>
    </w:p>
    <w:p w:rsidRDefault="00A53B25" w:rsidP="00A53B25" w:rsidR="00A53B25" w:rsidRPr="00A47146">
      <w:pPr>
        <w:jc w:val="center"/>
        <w:rPr>
          <w:bCs/>
        </w:rPr>
      </w:pPr>
      <w:r w:rsidRPr="00A47146">
        <w:rPr>
          <w:bCs/>
        </w:rPr>
        <w:t>R E P U B L I K A   H R V A T S K A</w:t>
      </w:r>
    </w:p>
    <w:p w:rsidRDefault="00A53B25" w:rsidP="00A53B25" w:rsidR="00A53B25" w:rsidRPr="00A47146">
      <w:pPr>
        <w:jc w:val="both"/>
        <w:rPr>
          <w:bCs/>
        </w:rPr>
      </w:pPr>
    </w:p>
    <w:p w:rsidRDefault="009D316C" w:rsidP="00A53B25" w:rsidR="00A53B25" w:rsidRPr="00A47146">
      <w:pPr>
        <w:jc w:val="center"/>
      </w:pPr>
      <w:r w:rsidRPr="00A47146">
        <w:t xml:space="preserve">Z A K LJ U Č A K </w:t>
      </w:r>
    </w:p>
    <w:p w:rsidRDefault="009D316C" w:rsidP="00A53B25" w:rsidR="009D316C" w:rsidRPr="00A47146">
      <w:pPr>
        <w:jc w:val="center"/>
      </w:pPr>
    </w:p>
    <w:p w:rsidRDefault="00DE1BFD" w:rsidP="00E70951" w:rsidR="00E70951" w:rsidRPr="00A47146">
      <w:pPr>
        <w:ind w:firstLine="708"/>
        <w:jc w:val="both"/>
      </w:pPr>
      <w:r w:rsidRPr="00A47146">
        <w:t>Trgovački sud u Zadru, po sutkinji Ana Markač, u stečajnom postupku nad stečajnim dužnikom</w:t>
      </w:r>
      <w:r w:rsidR="00BD1F9D" w:rsidRPr="00A47146">
        <w:t xml:space="preserve"> TRIBUNJ, Poljoprivredna zadruga u stečaju, </w:t>
      </w:r>
      <w:proofErr w:type="spellStart"/>
      <w:r w:rsidR="00BD1F9D" w:rsidRPr="00A47146">
        <w:t>Tribunj</w:t>
      </w:r>
      <w:proofErr w:type="spellEnd"/>
      <w:r w:rsidR="00BD1F9D" w:rsidRPr="00A47146">
        <w:t xml:space="preserve">, </w:t>
      </w:r>
      <w:proofErr w:type="spellStart"/>
      <w:r w:rsidR="00BD1F9D" w:rsidRPr="00A47146">
        <w:t>Zamalin</w:t>
      </w:r>
      <w:proofErr w:type="spellEnd"/>
      <w:r w:rsidR="00BD1F9D" w:rsidRPr="00A47146">
        <w:t xml:space="preserve"> 96, OIB:14395554723, kojeg zastupa </w:t>
      </w:r>
      <w:r w:rsidRPr="00A47146">
        <w:t>stečajn</w:t>
      </w:r>
      <w:r w:rsidR="00BD1F9D" w:rsidRPr="00A47146">
        <w:t>i upravitelj Damir</w:t>
      </w:r>
      <w:r w:rsidR="00435BA0">
        <w:t xml:space="preserve"> Šebetić iz Zagreba, 5. srpnja </w:t>
      </w:r>
      <w:r w:rsidR="00DC49FF">
        <w:t xml:space="preserve"> 2018.</w:t>
      </w:r>
      <w:r w:rsidR="009D316C" w:rsidRPr="00A47146">
        <w:t>,</w:t>
      </w:r>
    </w:p>
    <w:p w:rsidRDefault="009D316C" w:rsidP="00A53B25" w:rsidR="00A53B25" w:rsidRPr="00A47146">
      <w:pPr>
        <w:jc w:val="center"/>
        <w:rPr>
          <w:bCs/>
        </w:rPr>
      </w:pPr>
      <w:r w:rsidRPr="00A47146">
        <w:rPr>
          <w:bCs/>
        </w:rPr>
        <w:t xml:space="preserve">z a k </w:t>
      </w:r>
      <w:proofErr w:type="spellStart"/>
      <w:r w:rsidRPr="00A47146">
        <w:rPr>
          <w:bCs/>
        </w:rPr>
        <w:t>lj</w:t>
      </w:r>
      <w:proofErr w:type="spellEnd"/>
      <w:r w:rsidRPr="00A47146">
        <w:rPr>
          <w:bCs/>
        </w:rPr>
        <w:t xml:space="preserve"> u č i o</w:t>
      </w:r>
      <w:r w:rsidR="00243403" w:rsidRPr="00A47146">
        <w:rPr>
          <w:bCs/>
        </w:rPr>
        <w:t xml:space="preserve"> </w:t>
      </w:r>
      <w:r w:rsidRPr="00A47146">
        <w:rPr>
          <w:bCs/>
        </w:rPr>
        <w:t xml:space="preserve"> </w:t>
      </w:r>
      <w:r w:rsidR="00A53B25" w:rsidRPr="00A47146">
        <w:rPr>
          <w:bCs/>
        </w:rPr>
        <w:t xml:space="preserve">j e </w:t>
      </w:r>
    </w:p>
    <w:p w:rsidRDefault="00A53B25" w:rsidP="00A53B25" w:rsidR="00A53B25" w:rsidRPr="00A47146">
      <w:pPr>
        <w:pStyle w:val="Tijeloteksta"/>
        <w:rPr>
          <w:rFonts w:cs="Times New Roman" w:hAnsi="Times New Roman" w:ascii="Times New Roman"/>
        </w:rPr>
      </w:pPr>
    </w:p>
    <w:p w:rsidRDefault="00242F3A" w:rsidP="00A53B25" w:rsidR="00435BA0">
      <w:pPr>
        <w:pStyle w:val="Tijeloteksta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="0094493C" w:rsidRPr="00A47146">
        <w:rPr>
          <w:rFonts w:cs="Times New Roman" w:hAnsi="Times New Roman" w:ascii="Times New Roman"/>
        </w:rPr>
        <w:t xml:space="preserve">Nalaže se </w:t>
      </w:r>
      <w:r w:rsidR="005D1EC1" w:rsidRPr="00A47146">
        <w:rPr>
          <w:rFonts w:cs="Times New Roman" w:hAnsi="Times New Roman" w:ascii="Times New Roman"/>
        </w:rPr>
        <w:t>stečajnom up</w:t>
      </w:r>
      <w:r w:rsidR="00877D73">
        <w:rPr>
          <w:rFonts w:cs="Times New Roman" w:hAnsi="Times New Roman" w:ascii="Times New Roman"/>
        </w:rPr>
        <w:t xml:space="preserve">ravitelju Damiru </w:t>
      </w:r>
      <w:proofErr w:type="spellStart"/>
      <w:r w:rsidR="00877D73">
        <w:rPr>
          <w:rFonts w:cs="Times New Roman" w:hAnsi="Times New Roman" w:ascii="Times New Roman"/>
        </w:rPr>
        <w:t>Šebetiću</w:t>
      </w:r>
      <w:proofErr w:type="spellEnd"/>
      <w:r w:rsidR="00877D73">
        <w:rPr>
          <w:rFonts w:cs="Times New Roman" w:hAnsi="Times New Roman" w:ascii="Times New Roman"/>
        </w:rPr>
        <w:t xml:space="preserve"> da</w:t>
      </w:r>
      <w:r w:rsidR="005A01FF">
        <w:rPr>
          <w:rFonts w:cs="Times New Roman" w:hAnsi="Times New Roman" w:ascii="Times New Roman"/>
        </w:rPr>
        <w:t xml:space="preserve"> u roku </w:t>
      </w:r>
      <w:r w:rsidR="004274D1">
        <w:rPr>
          <w:rFonts w:cs="Times New Roman" w:hAnsi="Times New Roman" w:ascii="Times New Roman"/>
        </w:rPr>
        <w:t>3</w:t>
      </w:r>
      <w:r w:rsidR="005A01FF">
        <w:rPr>
          <w:rFonts w:cs="Times New Roman" w:hAnsi="Times New Roman" w:ascii="Times New Roman"/>
        </w:rPr>
        <w:t xml:space="preserve"> (tri) od dana zaprimanja </w:t>
      </w:r>
      <w:r w:rsidR="00D56C8A">
        <w:rPr>
          <w:rFonts w:cs="Times New Roman" w:hAnsi="Times New Roman" w:ascii="Times New Roman"/>
        </w:rPr>
        <w:t xml:space="preserve">ovog </w:t>
      </w:r>
      <w:r w:rsidR="005A01FF">
        <w:rPr>
          <w:rFonts w:cs="Times New Roman" w:hAnsi="Times New Roman" w:ascii="Times New Roman"/>
        </w:rPr>
        <w:t xml:space="preserve">zaključka </w:t>
      </w:r>
      <w:r w:rsidR="00435BA0">
        <w:rPr>
          <w:rFonts w:cs="Times New Roman" w:hAnsi="Times New Roman" w:ascii="Times New Roman"/>
        </w:rPr>
        <w:t>u spis dostavi</w:t>
      </w:r>
      <w:r w:rsidR="00464DFA">
        <w:rPr>
          <w:rFonts w:cs="Times New Roman" w:hAnsi="Times New Roman" w:ascii="Times New Roman"/>
        </w:rPr>
        <w:t>, a u odnosu na uvodno označenog stečajnog dužnika</w:t>
      </w:r>
      <w:r w:rsidR="00435BA0">
        <w:rPr>
          <w:rFonts w:cs="Times New Roman" w:hAnsi="Times New Roman" w:ascii="Times New Roman"/>
        </w:rPr>
        <w:t>:</w:t>
      </w:r>
    </w:p>
    <w:p w:rsidRDefault="00435BA0" w:rsidP="00A53B25" w:rsidR="00435BA0">
      <w:pPr>
        <w:pStyle w:val="Tijeloteksta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- sve ulazne račune od 24. siječnja 2017. do 11. lipnja 2018.</w:t>
      </w:r>
    </w:p>
    <w:p w:rsidRDefault="00435BA0" w:rsidP="00A53B25" w:rsidR="00435BA0">
      <w:pPr>
        <w:pStyle w:val="Tijeloteksta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- sve izlazne račune od 24. siječnja 2017. do 11. lipnja 2018.</w:t>
      </w:r>
    </w:p>
    <w:p w:rsidRDefault="00435BA0" w:rsidP="00A53B25" w:rsidR="00435BA0">
      <w:pPr>
        <w:pStyle w:val="Tijeloteksta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- konto kartice kupaca od 24. siječnja 2017. do 11. lipnja 2018.</w:t>
      </w:r>
    </w:p>
    <w:p w:rsidRDefault="00435BA0" w:rsidP="00A53B25" w:rsidR="00435BA0">
      <w:pPr>
        <w:pStyle w:val="Tijeloteksta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konto kartice dobavljača od 24. siječnja 2017. do 11. lipnja 2018. </w:t>
      </w:r>
    </w:p>
    <w:p w:rsidRDefault="00FF23E6" w:rsidP="00A53B25" w:rsidR="00FF23E6">
      <w:pPr>
        <w:pStyle w:val="Tijeloteksta"/>
        <w:rPr>
          <w:rFonts w:cs="Times New Roman" w:hAnsi="Times New Roman" w:ascii="Times New Roman"/>
        </w:rPr>
      </w:pPr>
    </w:p>
    <w:p w:rsidRDefault="00DB2A03" w:rsidP="00A53B25" w:rsidR="00A53B25" w:rsidRPr="00A47146">
      <w:pPr>
        <w:jc w:val="center"/>
      </w:pPr>
      <w:r w:rsidRPr="00A47146">
        <w:t xml:space="preserve">U Zadru </w:t>
      </w:r>
      <w:r w:rsidR="00435BA0">
        <w:t>5. srpnja 2018.</w:t>
      </w:r>
      <w:r w:rsidR="00DC49FF">
        <w:t xml:space="preserve"> </w:t>
      </w:r>
      <w:r w:rsidR="009D316C" w:rsidRPr="00A47146">
        <w:t xml:space="preserve"> </w:t>
      </w:r>
      <w:r w:rsidR="00A53B25" w:rsidRPr="00A47146">
        <w:t xml:space="preserve"> </w:t>
      </w:r>
    </w:p>
    <w:p w:rsidRDefault="00361FA3" w:rsidP="00361FA3" w:rsidR="00361FA3"/>
    <w:p w:rsidRDefault="00E063CE" w:rsidP="00361FA3" w:rsidR="00E063CE"/>
    <w:p w:rsidRDefault="00361FA3" w:rsidP="00361FA3" w:rsidR="00361FA3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>
        <w:t xml:space="preserve">   </w:t>
      </w:r>
      <w:r w:rsidRPr="00AD2980">
        <w:t>Sutkinja</w:t>
      </w:r>
    </w:p>
    <w:p w:rsidRDefault="00361FA3" w:rsidP="00361FA3" w:rsidR="00361FA3">
      <w:r>
        <w:t xml:space="preserve">Vedrana Knežević 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  </w:t>
      </w:r>
      <w:r w:rsidRPr="00AD2980">
        <w:t>Ana Markač, v.r.</w:t>
      </w:r>
    </w:p>
    <w:p w:rsidRDefault="00361FA3" w:rsidP="00361FA3" w:rsidR="00361FA3"/>
    <w:p w:rsidRDefault="00D56C8A" w:rsidP="00361FA3" w:rsidR="00D56C8A">
      <w:pPr>
        <w:jc w:val="center"/>
      </w:pPr>
    </w:p>
    <w:p w:rsidRDefault="00673CCD" w:rsidP="00D56C8A" w:rsidR="00673CCD">
      <w:pPr>
        <w:jc w:val="center"/>
      </w:pPr>
    </w:p>
    <w:p w:rsidRDefault="00D56C8A" w:rsidP="00EA1C35" w:rsidR="00D56C8A"/>
    <w:p w:rsidRDefault="00A53B25" w:rsidP="00EA1C35" w:rsidR="00A53B25" w:rsidRPr="00A47146">
      <w:r w:rsidRPr="00A47146">
        <w:t>UPUTA O PRAVNOM LIJEKU:</w:t>
      </w:r>
    </w:p>
    <w:p w:rsidRDefault="00A53B25" w:rsidP="00CD2601" w:rsidR="009D316C" w:rsidRPr="00A47146">
      <w:pPr>
        <w:ind w:right="23"/>
        <w:jc w:val="both"/>
      </w:pPr>
      <w:r w:rsidRPr="00A47146">
        <w:t xml:space="preserve">Protiv ovog </w:t>
      </w:r>
      <w:r w:rsidR="009D316C" w:rsidRPr="00A47146">
        <w:t xml:space="preserve">zaključka žalba nije dopuštena. </w:t>
      </w:r>
    </w:p>
    <w:p w:rsidRDefault="009D316C" w:rsidP="00A53B25" w:rsidR="009D316C" w:rsidRPr="00A47146">
      <w:pPr>
        <w:ind w:firstLine="360" w:right="23"/>
        <w:jc w:val="both"/>
      </w:pPr>
    </w:p>
    <w:p w:rsidRDefault="009D316C" w:rsidP="00A53B25" w:rsidR="009D316C" w:rsidRPr="00A47146">
      <w:pPr>
        <w:ind w:firstLine="360" w:right="23"/>
        <w:jc w:val="both"/>
      </w:pPr>
    </w:p>
    <w:sectPr w:rsidSect="000A720A" w:rsidR="009D316C" w:rsidRPr="00A47146">
      <w:headerReference w:type="default" r:id="rId11"/>
      <w:pgSz w:h="16838" w:w="11906"/>
      <w:pgMar w:gutter="0" w:footer="708" w:header="708" w:left="1417" w:bottom="1417" w:right="1417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1BFD" w:rsidP="00DE1BFD" w:rsidR="00DE1BFD">
      <w:r>
        <w:separator/>
      </w:r>
    </w:p>
  </w:endnote>
  <w:endnote w:id="0" w:type="continuationSeparator">
    <w:p w:rsidRDefault="00DE1BFD" w:rsidP="00DE1BFD" w:rsidR="00DE1B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1BFD" w:rsidP="00DE1BFD" w:rsidR="00DE1BFD">
      <w:r>
        <w:separator/>
      </w:r>
    </w:p>
  </w:footnote>
  <w:footnote w:id="0" w:type="continuationSeparator">
    <w:p w:rsidRDefault="00DE1BFD" w:rsidP="00DE1BFD" w:rsidR="00DE1B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7146" w:rsidP="000A720A" w:rsidR="00DE1BFD">
    <w:pPr>
      <w:ind w:left="5664"/>
    </w:pPr>
    <w:r>
      <w:t xml:space="preserve">   </w:t>
    </w:r>
    <w:r w:rsidR="00DE1BFD">
      <w:t>Poslovni broj 2 St-</w:t>
    </w:r>
    <w:r w:rsidR="005D1EC1">
      <w:t>211/</w:t>
    </w:r>
    <w:r>
      <w:t>20</w:t>
    </w:r>
    <w:r w:rsidR="005D1EC1">
      <w:t>11-</w:t>
    </w:r>
    <w:r w:rsidR="00435BA0">
      <w:t>306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2F3CF9"/>
    <w:multiLevelType w:val="hybridMultilevel"/>
    <w:tmpl w:val="CE0C58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B25"/>
    <w:rsid w:val="00005545"/>
    <w:rsid w:val="00055502"/>
    <w:rsid w:val="00097B4B"/>
    <w:rsid w:val="000A720A"/>
    <w:rsid w:val="000B2154"/>
    <w:rsid w:val="000E5C81"/>
    <w:rsid w:val="00106F13"/>
    <w:rsid w:val="00210F87"/>
    <w:rsid w:val="00221DE0"/>
    <w:rsid w:val="00242F3A"/>
    <w:rsid w:val="00243403"/>
    <w:rsid w:val="00291DDE"/>
    <w:rsid w:val="002B76C1"/>
    <w:rsid w:val="00361FA3"/>
    <w:rsid w:val="00370AB4"/>
    <w:rsid w:val="004274D1"/>
    <w:rsid w:val="00435BA0"/>
    <w:rsid w:val="004417DC"/>
    <w:rsid w:val="00464DFA"/>
    <w:rsid w:val="004D1BF0"/>
    <w:rsid w:val="004F75B8"/>
    <w:rsid w:val="005A01FF"/>
    <w:rsid w:val="005D1EC1"/>
    <w:rsid w:val="005D57AA"/>
    <w:rsid w:val="006016DC"/>
    <w:rsid w:val="00673CCD"/>
    <w:rsid w:val="00697A39"/>
    <w:rsid w:val="006A7B7A"/>
    <w:rsid w:val="006E36E8"/>
    <w:rsid w:val="0073785C"/>
    <w:rsid w:val="007D5FA5"/>
    <w:rsid w:val="00877D73"/>
    <w:rsid w:val="008D4C8B"/>
    <w:rsid w:val="00921A31"/>
    <w:rsid w:val="0094493C"/>
    <w:rsid w:val="009D316C"/>
    <w:rsid w:val="00A47146"/>
    <w:rsid w:val="00A53B25"/>
    <w:rsid w:val="00AB226D"/>
    <w:rsid w:val="00BD1F9D"/>
    <w:rsid w:val="00CD2601"/>
    <w:rsid w:val="00D34E51"/>
    <w:rsid w:val="00D36B2C"/>
    <w:rsid w:val="00D56C8A"/>
    <w:rsid w:val="00D76FFA"/>
    <w:rsid w:val="00DB2A03"/>
    <w:rsid w:val="00DC49FF"/>
    <w:rsid w:val="00DE1BFD"/>
    <w:rsid w:val="00E063CE"/>
    <w:rsid w:val="00E27E5E"/>
    <w:rsid w:val="00E70951"/>
    <w:rsid w:val="00EA1C35"/>
    <w:rsid w:val="00FA0061"/>
    <w:rsid w:val="00FF2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53B25"/>
    <w:pPr>
      <w:spacing w:lineRule="auto" w:line="240" w:after="0"/>
    </w:pPr>
    <w:rPr>
      <w:rFonts w:cs="Times New Roman" w:eastAsia="Calibri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unhideWhenUsed/>
    <w:rsid w:val="00A53B25"/>
    <w:pPr>
      <w:jc w:val="both"/>
    </w:pPr>
    <w:rPr>
      <w:rFonts w:cstheme="minorBidi" w:hAnsi="Calibri" w:ascii="Calibr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A53B25"/>
    <w:rPr>
      <w:rFonts w:eastAsia="Calibri" w:hAnsi="Calibri" w:ascii="Calibri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DE1BF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1BFD"/>
    <w:rPr>
      <w:rFonts w:cs="Times New Roman" w:eastAsia="Calibri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1B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1BFD"/>
    <w:rPr>
      <w:rFonts w:cs="Times New Roman" w:eastAsia="Calibri" w:hAnsi="Times New Roman" w:asci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4417DC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9D316C"/>
    <w:pPr>
      <w:ind w:left="720"/>
      <w:contextualSpacing/>
    </w:pPr>
  </w:style>
  <w:style w:styleId="Reetkatablice" w:type="table">
    <w:name w:val="Table Grid"/>
    <w:basedOn w:val="Obinatablica"/>
    <w:uiPriority w:val="59"/>
    <w:rsid w:val="006A7B7A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A7B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A7B7A"/>
    <w:rPr>
      <w:rFonts w:cs="Tahoma" w:eastAsia="Calibri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63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63CE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63CE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63CE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63CE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53B25"/>
    <w:pPr>
      <w:spacing w:after="0" w:line="240" w:lineRule="auto"/>
    </w:pPr>
    <w:rPr>
      <w:rFonts w:ascii="Times New Roman" w:cs="Times New Roman" w:eastAsia="Calibri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unhideWhenUsed/>
    <w:rsid w:val="00A53B25"/>
    <w:pPr>
      <w:jc w:val="both"/>
    </w:pPr>
    <w:rPr>
      <w:rFonts w:ascii="Calibri" w:cstheme="minorBidi" w:hAnsi="Calibr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A53B25"/>
    <w:rPr>
      <w:rFonts w:ascii="Calibri" w:eastAsia="Calibri" w:hAnsi="Calibri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DE1BF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1BFD"/>
    <w:rPr>
      <w:rFonts w:ascii="Times New Roman" w:cs="Times New Roman" w:eastAsia="Calibri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1B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1BFD"/>
    <w:rPr>
      <w:rFonts w:ascii="Times New Roman" w:cs="Times New Roman" w:eastAsia="Calibri" w:hAns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4417DC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9D316C"/>
    <w:pPr>
      <w:ind w:left="720"/>
      <w:contextualSpacing/>
    </w:pPr>
  </w:style>
  <w:style w:styleId="Reetkatablice" w:type="table">
    <w:name w:val="Table Grid"/>
    <w:basedOn w:val="Obinatablica"/>
    <w:uiPriority w:val="59"/>
    <w:rsid w:val="006A7B7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A7B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A7B7A"/>
    <w:rPr>
      <w:rFonts w:ascii="Tahoma" w:cs="Tahoma" w:eastAsia="Calibri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63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63CE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63CE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63CE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63CE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735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503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2011.</izvorni_sadrzaj>
    <derivirana_varijabla naziv="DomainObject.Predmet.DatumOsnivanja_1">9.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8 SVEŽNJA spisa
6. svežanj je izložen na pultu u pisarnici od
29.05.2018.</izvorni_sadrzaj>
    <derivirana_varijabla naziv="DomainObject.Predmet.Opis_1">8 SVEŽNJA spisa
6. svežanj je izložen na pultu u pisarnici od
29.05.2018.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St-211/2011</izvorni_sadrzaj>
    <derivirana_varijabla naziv="DomainObject.Predmet.OznakaBroj_1">St-211/2011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TRIBUNJ, Tribunj zastupanog po punomoćniku ŽELJKO JONJIĆ</izvorni_sadrzaj>
    <derivirana_varijabla naziv="DomainObject.Predmet.ProtustrankaFormated_1">  POLJOPRIVREDNA ZADRUGA TRIBUNJ, Tribunj zastupanog po punomoćniku ŽELJKO JONJIĆ</derivirana_varijabla>
  </DomainObject.Predmet.ProtustrankaFormated>
  <DomainObject.Predmet.ProtustrankaFormatedOIB>
    <izvorni_sadrzaj>  POLJOPRIVREDNA ZADRUGA TRIBUNJ, Tribunj, OIB 14395554723 zastupanog po punomoćniku ŽELJKO JONJIĆ</izvorni_sadrzaj>
    <derivirana_varijabla naziv="DomainObject.Predmet.ProtustrankaFormatedOIB_1">  POLJOPRIVREDNA ZADRUGA TRIBUNJ, Tribunj, OIB 14395554723 zastupanog po punomoćniku ŽELJKO JONJIĆ</derivirana_varijabla>
  </DomainObject.Predmet.ProtustrankaFormatedOIB>
  <DomainObject.Predmet.ProtustrankaFormatedWithAdress>
    <izvorni_sadrzaj> POLJOPRIVREDNA ZADRUGA TRIBUNJ, Tribunj, Zamalin 96, 22212 Tribunj zastupanog po punomoćniku ŽELJKO JONJIĆ</izvorni_sadrzaj>
    <derivirana_varijabla naziv="DomainObject.Predmet.ProtustrankaFormatedWithAdress_1"> POLJOPRIVREDNA ZADRUGA TRIBUNJ, Tribunj, Zamalin 96, 22212 Tribunj zastupanog po punomoćniku ŽELJKO JONJIĆ</derivirana_varijabla>
  </DomainObject.Predmet.ProtustrankaFormatedWithAdress>
  <DomainObject.Predmet.ProtustrankaFormatedWithAdressOIB>
    <izvorni_sadrzaj> POLJOPRIVREDNA ZADRUGA TRIBUNJ, Tribunj, OIB 14395554723, Zamalin 96, 22212 Tribunj zastupanog po punomoćniku ŽELJKO JONJIĆ</izvorni_sadrzaj>
    <derivirana_varijabla naziv="DomainObject.Predmet.ProtustrankaFormatedWithAdressOIB_1"> POLJOPRIVREDNA ZADRUGA TRIBUNJ, Tribunj, OIB 14395554723, Zamalin 96, 22212 Tribunj zastupanog po punomoćniku ŽELJKO JONJIĆ</derivirana_varijabla>
  </DomainObject.Predmet.ProtustrankaFormatedWithAdressOIB>
  <DomainObject.Predmet.ProtustrankaWithAdress>
    <izvorni_sadrzaj>POLJOPRIVREDNA ZADRUGA TRIBUNJ, Tribunj Zamalin 96, 22212 Tribunj</izvorni_sadrzaj>
    <derivirana_varijabla naziv="DomainObject.Predmet.ProtustrankaWithAdress_1">POLJOPRIVREDNA ZADRUGA TRIBUNJ, Tribunj Zamalin 96, 22212 Tribunj</derivirana_varijabla>
  </DomainObject.Predmet.ProtustrankaWithAdress>
  <DomainObject.Predmet.ProtustrankaWithAdressOIB>
    <izvorni_sadrzaj>POLJOPRIVREDNA ZADRUGA TRIBUNJ, Tribunj, OIB 14395554723, Zamalin 96, 22212 Tribunj</izvorni_sadrzaj>
    <derivirana_varijabla naziv="DomainObject.Predmet.ProtustrankaWithAdressOIB_1">POLJOPRIVREDNA ZADRUGA TRIBUNJ, Tribunj, OIB 14395554723, Zamalin 96, 22212 Tribunj</derivirana_varijabla>
  </DomainObject.Predmet.ProtustrankaWithAdressOIB>
  <DomainObject.Predmet.ProtustrankaNazivFormated>
    <izvorni_sadrzaj>POLJOPRIVREDNA ZADRUGA TRIBUNJ, Tribunj</izvorni_sadrzaj>
    <derivirana_varijabla naziv="DomainObject.Predmet.ProtustrankaNazivFormated_1">POLJOPRIVREDNA ZADRUGA TRIBUNJ, Tribunj</derivirana_varijabla>
  </DomainObject.Predmet.ProtustrankaNazivFormated>
  <DomainObject.Predmet.ProtustrankaNazivFormatedOIB>
    <izvorni_sadrzaj>POLJOPRIVREDNA ZADRUGA TRIBUNJ, Tribunj, OIB 14395554723</izvorni_sadrzaj>
    <derivirana_varijabla naziv="DomainObject.Predmet.ProtustrankaNazivFormatedOIB_1">POLJOPRIVREDNA ZADRUGA TRIBUNJ, Tribunj, OIB 14395554723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MF, POREZNA UPRAVA - Područni ured Šibenik zastupanog po punomoćniku ŽUPANIJSKO DRŽAVNO ODVJETNIŠTVO U ŠIBENIKU, Građansko-upravni odjel</izvorni_sadrzaj>
    <derivirana_varijabla naziv="DomainObject.Predmet.StrankaFormated_1">  RH MF, POREZNA UPRAVA - Područni ured Šibenik zastupanog po punomoćniku ŽUPANIJSKO DRŽAVNO ODVJETNIŠTVO U ŠIBENIKU, Građansko-upravni odjel</derivirana_varijabla>
  </DomainObject.Predmet.StrankaFormated>
  <DomainObject.Predmet.StrankaFormatedOIB>
    <izvorni_sadrzaj>  RH MF, POREZNA UPRAVA - Područni ured Šibenik, OIB 18683136487 zastupanog po punomoćniku ŽUPANIJSKO DRŽAVNO ODVJETNIŠTVO U ŠIBENIKU, Građansko-upravni odjel</izvorni_sadrzaj>
    <derivirana_varijabla naziv="DomainObject.Predmet.StrankaFormatedOIB_1">  RH MF, POREZNA UPRAVA - Područni ured Šibenik, OIB 18683136487 zastupanog po punomoćniku ŽUPANIJSKO DRŽAVNO ODVJETNIŠTVO U ŠIBENIKU, Građansko-upravni odjel</derivirana_varijabla>
  </DomainObject.Predmet.StrankaFormatedOIB>
  <DomainObject.Predmet.StrankaFormatedWithAdress>
    <izvorni_sadrzaj> RH MF, POREZNA UPRAVA - Područni ured Šibenik, Obala Hrvatske mornarice, 22000 Šibenik zastupanog po punomoćniku ŽUPANIJSKO DRŽAVNO ODVJETNIŠTVO U ŠIBENIKU, Građansko-upravni odjel</izvorni_sadrzaj>
    <derivirana_varijabla naziv="DomainObject.Predmet.StrankaFormatedWithAdress_1"> RH MF, POREZNA UPRAVA - Područni ured Šibenik, Obala Hrvatske mornarice, 22000 Šibenik zastupanog po punomoćniku ŽUPANIJSKO DRŽAVNO ODVJETNIŠTVO U ŠIBENIKU, Građansko-upravni odjel</derivirana_varijabla>
  </DomainObject.Predmet.StrankaFormatedWithAdress>
  <DomainObject.Predmet.StrankaFormatedWithAdressOIB>
    <izvorni_sadrzaj> RH MF, POREZNA UPRAVA - Područni ured Šibenik, OIB 18683136487, Obala Hrvatske mornarice, 22000 Šibenik zastupanog po punomoćniku ŽUPANIJSKO DRŽAVNO ODVJETNIŠTVO U ŠIBENIKU, Građansko-upravni odjel</izvorni_sadrzaj>
    <derivirana_varijabla naziv="DomainObject.Predmet.StrankaFormatedWithAdressOIB_1"> RH MF, POREZNA UPRAVA - Područni ured Šibenik, OIB 18683136487, Obala Hrvatske mornarice, 22000 Šibenik zastupanog po punomoćniku ŽUPANIJSKO DRŽAVNO ODVJETNIŠTVO U ŠIBENIKU, Građansko-upravni odjel</derivirana_varijabla>
  </DomainObject.Predmet.StrankaFormatedWithAdressOIB>
  <DomainObject.Predmet.StrankaWithAdress>
    <izvorni_sadrzaj>RH MF, POREZNA UPRAVA - Područni ured Šibenik Obala Hrvatske mornarice,22000 Šibenik</izvorni_sadrzaj>
    <derivirana_varijabla naziv="DomainObject.Predmet.StrankaWithAdress_1">RH MF, POREZNA UPRAVA - Područni ured Šibenik Obala Hrvatske mornarice,22000 Šibenik</derivirana_varijabla>
  </DomainObject.Predmet.StrankaWithAdress>
  <DomainObject.Predmet.StrankaWithAdressOIB>
    <izvorni_sadrzaj>RH MF, POREZNA UPRAVA - Područni ured Šibenik, OIB 18683136487, Obala Hrvatske mornarice,22000 Šibenik</izvorni_sadrzaj>
    <derivirana_varijabla naziv="DomainObject.Predmet.StrankaWithAdressOIB_1">RH MF, POREZNA UPRAVA - Područni ured Šibenik, OIB 18683136487, Obala Hrvatske mornarice,22000 Šibenik</derivirana_varijabla>
  </DomainObject.Predmet.StrankaWithAdressOIB>
  <DomainObject.Predmet.StrankaNazivFormated>
    <izvorni_sadrzaj>RH MF, POREZNA UPRAVA - Područni ured Šibenik</izvorni_sadrzaj>
    <derivirana_varijabla naziv="DomainObject.Predmet.StrankaNazivFormated_1">RH MF, POREZNA UPRAVA - Područni ured Šibenik</derivirana_varijabla>
  </DomainObject.Predmet.StrankaNazivFormated>
  <DomainObject.Predmet.StrankaNazivFormatedOIB>
    <izvorni_sadrzaj>RH MF, POREZNA UPRAVA - Područni ured Šibenik, OIB 18683136487</izvorni_sadrzaj>
    <derivirana_varijabla naziv="DomainObject.Predmet.StrankaNazivFormatedOIB_1">RH MF, POREZNA UPRAVA - Područni ured Šibenik,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RH MF, POREZNA UPRAVA - Područni ured Šibenik zastupanog po punomoćniku ŽUPANIJSKO DRŽAVNO ODVJETNIŠTVO U ŠIBENIKU, Građansko-upravni odjel</item>
    </izvorni_sadrzaj>
    <derivirana_varijabla naziv="DomainObject.Predmet.StrankaListFormated_1">
      <item>RH MF, POREZNA UPRAVA - Područni ured Šibenik zastupanog po punomoćniku ŽUPANIJSKO DRŽAVNO ODVJETNIŠTVO U ŠIBENIKU, Građansko-upravni odjel</item>
    </derivirana_varijabla>
  </DomainObject.Predmet.StrankaListFormated>
  <DomainObject.Predmet.StrankaListFormatedOIB>
    <izvorni_sadrzaj>
      <item>RH MF, POREZNA UPRAVA - Područni ured Šibenik, OIB 18683136487 zastupanog po punomoćniku ŽUPANIJSKO DRŽAVNO ODVJETNIŠTVO U ŠIBENIKU, Građansko-upravni odjel</item>
    </izvorni_sadrzaj>
    <derivirana_varijabla naziv="DomainObject.Predmet.StrankaListFormatedOIB_1">
      <item>RH MF, POREZNA UPRAVA - Područni ured Šibenik, OIB 18683136487 zastupanog po punomoćniku ŽUPANIJSKO DRŽAVNO ODVJETNIŠTVO U ŠIBENIKU, Građansko-upravni odjel</item>
    </derivirana_varijabla>
  </DomainObject.Predmet.StrankaListFormatedOIB>
  <DomainObject.Predmet.StrankaListFormatedWithAdress>
    <izvorni_sadrzaj>
      <item>RH MF, POREZNA UPRAVA - Područni ured Šibenik, Obala Hrvatske mornarice, 22000 Šibenik zastupanog po punomoćniku ŽUPANIJSKO DRŽAVNO ODVJETNIŠTVO U ŠIBENIKU, Građansko-upravni odjel</item>
    </izvorni_sadrzaj>
    <derivirana_varijabla naziv="DomainObject.Predmet.StrankaListFormatedWithAdress_1">
      <item>RH MF, POREZNA UPRAVA - Područni ured Šibenik, Obala Hrvatske mornarice, 22000 Šibenik zastupanog po punomoćniku ŽUPANIJSKO DRŽAVNO ODVJETNIŠTVO U ŠIBENIKU, Građansko-upravni odjel</item>
    </derivirana_varijabla>
  </DomainObject.Predmet.StrankaListFormatedWithAdress>
  <DomainObject.Predmet.StrankaListFormatedWithAdressOIB>
    <izvorni_sadrzaj>
      <item>RH MF, POREZNA UPRAVA - Područni ured Šibenik, OIB 18683136487, Obala Hrvatske mornarice, 22000 Šibenik zastupanog po punomoćniku ŽUPANIJSKO DRŽAVNO ODVJETNIŠTVO U ŠIBENIKU, Građansko-upravni odjel</item>
    </izvorni_sadrzaj>
    <derivirana_varijabla naziv="DomainObject.Predmet.StrankaListFormatedWithAdressOIB_1">
      <item>RH MF, POREZNA UPRAVA - Područni ured Šibenik, OIB 18683136487, Obala Hrvatske mornarice, 22000 Šibenik zastupanog po punomoćniku ŽUPANIJSKO DRŽAVNO ODVJETNIŠTVO U ŠIBENIKU, Građansko-upravni odjel</item>
    </derivirana_varijabla>
  </DomainObject.Predmet.StrankaListFormatedWithAdressOIB>
  <DomainObject.Predmet.StrankaListNazivFormated>
    <izvorni_sadrzaj>
      <item>RH MF, POREZNA UPRAVA - Područni ured Šibenik</item>
    </izvorni_sadrzaj>
    <derivirana_varijabla naziv="DomainObject.Predmet.StrankaListNazivFormated_1">
      <item>RH MF, POREZNA UPRAVA - Područni ured Šibenik</item>
    </derivirana_varijabla>
  </DomainObject.Predmet.StrankaListNazivFormated>
  <DomainObject.Predmet.StrankaListNazivFormatedOIB>
    <izvorni_sadrzaj>
      <item>RH MF, POREZNA UPRAVA - Područni ured Šibenik, OIB 18683136487</item>
    </izvorni_sadrzaj>
    <derivirana_varijabla naziv="DomainObject.Predmet.StrankaListNazivFormatedOIB_1">
      <item>RH MF, POREZNA UPRAVA - Područni ured Šibenik, OIB 18683136487</item>
    </derivirana_varijabla>
  </DomainObject.Predmet.StrankaListNazivFormatedOIB>
  <DomainObject.Predmet.ProtuStrankaListFormated>
    <izvorni_sadrzaj>
      <item>POLJOPRIVREDNA ZADRUGA TRIBUNJ, Tribunj zastupanog po punomoćniku ŽELJKO JONJIĆ</item>
    </izvorni_sadrzaj>
    <derivirana_varijabla naziv="DomainObject.Predmet.ProtuStrankaListFormated_1">
      <item>POLJOPRIVREDNA ZADRUGA TRIBUNJ, Tribunj zastupanog po punomoćniku ŽELJKO JONJIĆ</item>
    </derivirana_varijabla>
  </DomainObject.Predmet.ProtuStrankaListFormated>
  <DomainObject.Predmet.ProtuStrankaListFormatedOIB>
    <izvorni_sadrzaj>
      <item>POLJOPRIVREDNA ZADRUGA TRIBUNJ, Tribunj, OIB 14395554723 zastupanog po punomoćniku ŽELJKO JONJIĆ</item>
    </izvorni_sadrzaj>
    <derivirana_varijabla naziv="DomainObject.Predmet.ProtuStrankaListFormatedOIB_1">
      <item>POLJOPRIVREDNA ZADRUGA TRIBUNJ, Tribunj, OIB 14395554723 zastupanog po punomoćniku ŽELJKO JONJIĆ</item>
    </derivirana_varijabla>
  </DomainObject.Predmet.ProtuStrankaListFormatedOIB>
  <DomainObject.Predmet.ProtuStrankaListFormatedWithAdress>
    <izvorni_sadrzaj>
      <item>POLJOPRIVREDNA ZADRUGA TRIBUNJ, Tribunj, Zamalin 96, 22212 Tribunj zastupanog po punomoćniku ŽELJKO JONJIĆ</item>
    </izvorni_sadrzaj>
    <derivirana_varijabla naziv="DomainObject.Predmet.ProtuStrankaListFormatedWithAdress_1">
      <item>POLJOPRIVREDNA ZADRUGA TRIBUNJ, Tribunj, Zamalin 96, 22212 Tribunj zastupanog po punomoćniku ŽELJKO JONJIĆ</item>
    </derivirana_varijabla>
  </DomainObject.Predmet.ProtuStrankaListFormatedWithAdress>
  <DomainObject.Predmet.ProtuStrankaListFormatedWithAdressOIB>
    <izvorni_sadrzaj>
      <item>POLJOPRIVREDNA ZADRUGA TRIBUNJ, Tribunj, OIB 14395554723, Zamalin 96, 22212 Tribunj zastupanog po punomoćniku ŽELJKO JONJIĆ</item>
    </izvorni_sadrzaj>
    <derivirana_varijabla naziv="DomainObject.Predmet.ProtuStrankaListFormatedWithAdressOIB_1">
      <item>POLJOPRIVREDNA ZADRUGA TRIBUNJ, Tribunj, OIB 14395554723, Zamalin 96, 22212 Tribunj zastupanog po punomoćniku ŽELJKO JONJIĆ</item>
    </derivirana_varijabla>
  </DomainObject.Predmet.ProtuStrankaListFormatedWithAdressOIB>
  <DomainObject.Predmet.ProtuStrankaListNazivFormated>
    <izvorni_sadrzaj>
      <item>POLJOPRIVREDNA ZADRUGA TRIBUNJ, Tribunj</item>
    </izvorni_sadrzaj>
    <derivirana_varijabla naziv="DomainObject.Predmet.ProtuStrankaListNazivFormated_1">
      <item>POLJOPRIVREDNA ZADRUGA TRIBUNJ, Tribunj</item>
    </derivirana_varijabla>
  </DomainObject.Predmet.ProtuStrankaListNazivFormated>
  <DomainObject.Predmet.ProtuStrankaListNazivFormatedOIB>
    <izvorni_sadrzaj>
      <item>POLJOPRIVREDNA ZADRUGA TRIBUNJ, Tribunj, OIB 14395554723</item>
    </izvorni_sadrzaj>
    <derivirana_varijabla naziv="DomainObject.Predmet.ProtuStrankaListNazivFormatedOIB_1">
      <item>POLJOPRIVREDNA ZADRUGA TRIBUNJ, Tribunj, OIB 14395554723</item>
    </derivirana_varijabla>
  </DomainObject.Predmet.ProtuStrankaListNazivFormatedOIB>
  <DomainObject.Predmet.OstaliListFormated>
    <izvorni_sadrzaj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</item>
      <item>Zdravko Petrović</item>
      <item>Franko Kotlar</item>
    </izvorni_sadrzaj>
    <derivirana_varijabla naziv="DomainObject.Predmet.OstaliListFormated_1"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</item>
      <item>Zdravko Petrović</item>
      <item>Franko Kotlar</item>
    </derivirana_varijabla>
  </DomainObject.Predmet.OstaliListFormated>
  <DomainObject.Predmet.OstaliListFormatedOIB>
    <izvorni_sadrzaj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LAMBAŠA, OIB 48593997552</item>
      <item>Zdravko Petrović</item>
      <item>Franko Kotlar</item>
    </izvorni_sadrzaj>
    <derivirana_varijabla naziv="DomainObject.Predmet.OstaliListFormatedOIB_1"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LAMBAŠA, OIB 48593997552</item>
      <item>Zdravko Petrović</item>
      <item>Franko Kotlar</item>
    </derivirana_varijabla>
  </DomainObject.Predmet.OstaliListFormatedOIB>
  <DomainObject.Predmet.OstaliListFormatedWithAdress>
    <izvorni_sadrzaj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Drniških žrtava 10, 22000 Šibenik</item>
      <item>Zdravko Petrović, Remetinečka cesta 112/b, 10000 Zagreb</item>
      <item>Franko Kotlar</item>
    </izvorni_sadrzaj>
    <derivirana_varijabla naziv="DomainObject.Predmet.OstaliListFormatedWithAdress_1"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Drniških žrtava 10, 22000 Šibenik</item>
      <item>Zdravko Petrović, Remetinečka cesta 112/b, 10000 Zagreb</item>
      <item>Franko Kotlar</item>
    </derivirana_varijabla>
  </DomainObject.Predmet.OstaliListFormatedWithAdress>
  <DomainObject.Predmet.OstaliListFormatedWithAdressOIB>
    <izvorni_sadrzaj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OIB 48593997552, Drniških žrtava 10, 22000 Šibenik</item>
      <item>Zdravko Petrović, Remetinečka cesta 112/b, 10000 Zagreb</item>
      <item>Franko Kotlar</item>
    </izvorni_sadrzaj>
    <derivirana_varijabla naziv="DomainObject.Predmet.OstaliListFormatedWithAdressOIB_1"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OIB 48593997552, Drniških žrtava 10, 22000 Šibenik</item>
      <item>Zdravko Petrović, Remetinečka cesta 112/b, 10000 Zagreb</item>
      <item>Franko Kotlar</item>
    </derivirana_varijabla>
  </DomainObject.Predmet.OstaliListFormatedWithAdressOIB>
  <DomainObject.Predmet.OstaliListNazivFormated>
    <izvorni_sadrzaj>
      <item>ŽUPANIJSKO DRŽAVNO ODVJETNIŠTVO U ŠIBENIKU, Građansko-upravni odjel</item>
      <item>ŽELJKO JONJIĆ</item>
      <item>MARIJA LONČAR, dipl.iur., zaposlenik MF POREZ.UPR., Podr.ured Šibenik</item>
      <item>DRAŠKO LAMBAŠA</item>
      <item>Zdravko Petrović</item>
      <item>Franko Kotlar</item>
    </izvorni_sadrzaj>
    <derivirana_varijabla naziv="DomainObject.Predmet.OstaliListNazivFormated_1">
      <item>ŽUPANIJSKO DRŽAVNO ODVJETNIŠTVO U ŠIBENIKU, Građansko-upravni odjel</item>
      <item>ŽELJKO JONJIĆ</item>
      <item>MARIJA LONČAR, dipl.iur., zaposlenik MF POREZ.UPR., Podr.ured Šibenik</item>
      <item>DRAŠKO LAMBAŠA</item>
      <item>Zdravko Petrović</item>
      <item>Franko Kotlar</item>
    </derivirana_varijabla>
  </DomainObject.Predmet.OstaliListNazivFormated>
  <DomainObject.Predmet.OstaliListNazivFormatedOIB>
    <izvorni_sadrzaj>
      <item>ŽUPANIJSKO DRŽAVNO ODVJETNIŠTVO U ŠIBENIKU, Građansko-upravni odjel</item>
      <item>ŽELJKO JONJIĆ</item>
      <item>MARIJA LONČAR, dipl.iur., zaposlenik MF POREZ.UPR., Podr.ured Šibenik</item>
      <item>DRAŠKO LAMBAŠA, OIB 48593997552</item>
      <item>Zdravko Petrović</item>
      <item>Franko Kotlar</item>
    </izvorni_sadrzaj>
    <derivirana_varijabla naziv="DomainObject.Predmet.OstaliListNazivFormatedOIB_1">
      <item>ŽUPANIJSKO DRŽAVNO ODVJETNIŠTVO U ŠIBENIKU, Građansko-upravni odjel</item>
      <item>ŽELJKO JONJIĆ</item>
      <item>MARIJA LONČAR, dipl.iur., zaposlenik MF POREZ.UPR., Podr.ured Šibenik</item>
      <item>DRAŠKO LAMBAŠA, OIB 48593997552</item>
      <item>Zdravko Petrović</item>
      <item>Franko Kotlar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MF, POREZNA UPRAVA - Područni ured Šibenik</izvorni_sadrzaj>
    <derivirana_varijabla naziv="DomainObject.Predmet.StrankaIDrugi_1">RH MF, POREZNA UPRAVA - Područni ured Šibenik</derivirana_varijabla>
  </DomainObject.Predmet.StrankaIDrugi>
  <DomainObject.Predmet.ProtustrankaIDrugi>
    <izvorni_sadrzaj>POLJOPRIVREDNA ZADRUGA TRIBUNJ, Tribunj</izvorni_sadrzaj>
    <derivirana_varijabla naziv="DomainObject.Predmet.ProtustrankaIDrugi_1">POLJOPRIVREDNA ZADRUGA TRIBUNJ, Tribunj</derivirana_varijabla>
  </DomainObject.Predmet.ProtustrankaIDrugi>
  <DomainObject.Predmet.StrankaIDrugiAdressOIB>
    <izvorni_sadrzaj>RH MF, POREZNA UPRAVA - Područni ured Šibenik, OIB 18683136487, Obala Hrvatske mornarice, 22000 Šibenik</izvorni_sadrzaj>
    <derivirana_varijabla naziv="DomainObject.Predmet.StrankaIDrugiAdressOIB_1">RH MF, POREZNA UPRAVA - Područni ured Šibenik, OIB 18683136487, Obala Hrvatske mornarice, 22000 Šibenik</derivirana_varijabla>
  </DomainObject.Predmet.StrankaIDrugiAdressOIB>
  <DomainObject.Predmet.ProtustrankaIDrugiAdressOIB>
    <izvorni_sadrzaj>POLJOPRIVREDNA ZADRUGA TRIBUNJ, Tribunj, OIB 14395554723, Zamalin 96, 22212 Tribunj</izvorni_sadrzaj>
    <derivirana_varijabla naziv="DomainObject.Predmet.ProtustrankaIDrugiAdressOIB_1">POLJOPRIVREDNA ZADRUGA TRIBUNJ, Tribunj, OIB 14395554723, Zamalin 96, 22212 Tribunj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ŠIBENIKU, Građansko-upravni odjel</item>
      <item>POLJOPRIVREDNA ZADRUGA TRIBUNJ, Tribunj</item>
      <item>RH MF, POREZNA UPRAVA - Područni ured Šibenik</item>
      <item>ŽELJKO JONJIĆ</item>
      <item>MARIJA LONČAR, dipl.iur., zaposlenik MF POREZ.UPR., Podr.ured Šibenik</item>
      <item>DRAŠKO LAMBAŠA</item>
      <item>Zdravko Petrović</item>
      <item>Franko Kotlar</item>
    </izvorni_sadrzaj>
    <derivirana_varijabla naziv="DomainObject.Predmet.SudioniciListNaziv_1">
      <item>ŽUPANIJSKO DRŽAVNO ODVJETNIŠTVO U ŠIBENIKU, Građansko-upravni odjel</item>
      <item>POLJOPRIVREDNA ZADRUGA TRIBUNJ, Tribunj</item>
      <item>RH MF, POREZNA UPRAVA - Područni ured Šibenik</item>
      <item>ŽELJKO JONJIĆ</item>
      <item>MARIJA LONČAR, dipl.iur., zaposlenik MF POREZ.UPR., Podr.ured Šibenik</item>
      <item>DRAŠKO LAMBAŠA</item>
      <item>Zdravko Petrović</item>
      <item>Franko Kotlar</item>
    </derivirana_varijabla>
  </DomainObject.Predmet.SudioniciListNaziv>
  <DomainObject.Predmet.SudioniciListAdressOIB>
    <izvorni_sadrzaj>
      <item>ŽUPANIJSKO DRŽAVNO ODVJETNIŠTVO U ŠIBENIKU, Građansko-upravni odjel, Petra Grubišića 3/III,22000 Šibenik</item>
      <item>POLJOPRIVREDNA ZADRUGA TRIBUNJ, Tribunj, OIB 14395554723, Zamalin 96,22212 Tribunj</item>
      <item>RH MF, POREZNA UPRAVA - Područni ured Šibenik, OIB 18683136487, Obala Hrvatske mornarice,22000 Šibenik</item>
      <item>ŽELJKO JONJIĆ, Magistrala 35/L,22211 VODICE</item>
      <item>MARIJA LONČAR, dipl.iur., zaposlenik MF POREZ.UPR., Podr.ured Šibenik</item>
      <item>DRAŠKO LAMBAŠA, OIB 48593997552, Drniških žrtava 10,22000 Šibenik</item>
      <item>Zdravko Petrović, Remetinečka cesta 112/b,10000 Zagreb</item>
      <item>Franko Kotlar</item>
    </izvorni_sadrzaj>
    <derivirana_varijabla naziv="DomainObject.Predmet.SudioniciListAdressOIB_1">
      <item>ŽUPANIJSKO DRŽAVNO ODVJETNIŠTVO U ŠIBENIKU, Građansko-upravni odjel, Petra Grubišića 3/III,22000 Šibenik</item>
      <item>POLJOPRIVREDNA ZADRUGA TRIBUNJ, Tribunj, OIB 14395554723, Zamalin 96,22212 Tribunj</item>
      <item>RH MF, POREZNA UPRAVA - Područni ured Šibenik, OIB 18683136487, Obala Hrvatske mornarice,22000 Šibenik</item>
      <item>ŽELJKO JONJIĆ, Magistrala 35/L,22211 VODICE</item>
      <item>MARIJA LONČAR, dipl.iur., zaposlenik MF POREZ.UPR., Podr.ured Šibenik</item>
      <item>DRAŠKO LAMBAŠA, OIB 48593997552, Drniških žrtava 10,22000 Šibenik</item>
      <item>Zdravko Petrović, Remetinečka cesta 112/b,10000 Zagreb</item>
      <item>Franko Kotlar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14395554723</item>
      <item>, OIB 18683136487</item>
      <item>, OIB null</item>
      <item>, OIB null</item>
      <item>, OIB 48593997552</item>
      <item>, OIB null</item>
      <item>, OIB null</item>
    </izvorni_sadrzaj>
    <derivirana_varijabla naziv="DomainObject.Predmet.SudioniciListNazivOIB_1">
      <item>, OIB null</item>
      <item>, OIB 14395554723</item>
      <item>, OIB 18683136487</item>
      <item>, OIB null</item>
      <item>, OIB null</item>
      <item>, OIB 48593997552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001CB9-020E-441C-B290-8D492FB2D3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180</properties:Words>
  <properties:Characters>812</properties:Characters>
  <properties:Lines>36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2018-07-05T06:11:00Z</dcterms:created>
  <dc:creator>Ana Markač</dc:creator>
  <cp:lastModifiedBy>Merlina Klišmanić</cp:lastModifiedBy>
  <cp:lastPrinted>2018-07-05T06:11:00Z</cp:lastPrinted>
  <dcterms:modified xmlns:xsi="http://www.w3.org/2001/XMLSchema-instance" xsi:type="dcterms:W3CDTF">2018-07-05T06:17:00Z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(St-211-11 nalog za dostavom dokumetniacije 5.7.2018..docx)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