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619b" w14:paraId="f74619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CB0B8D">
        <w:t>07</w:t>
      </w:r>
      <w:r w:rsidR="00CA64D1">
        <w:t>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CB0B8D">
        <w:t>07</w:t>
      </w:r>
      <w:r w:rsidR="00CA64D1">
        <w:t>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B0B8D">
        <w:t xml:space="preserve">DIRECTUS TRGOVINA d.o.o. Sesvete, Ivana </w:t>
      </w:r>
      <w:proofErr w:type="spellStart"/>
      <w:r w:rsidR="00CB0B8D">
        <w:t>Keleka</w:t>
      </w:r>
      <w:proofErr w:type="spellEnd"/>
      <w:r w:rsidR="00CB0B8D">
        <w:t xml:space="preserve"> 59 B, OIB 64682358793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B0B8D">
        <w:t>244.322,96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E663B6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8077</izvorni_sadrzaj>
    <derivirana_varijabla naziv="DomainObject.Predmet.Broj_1">8077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St-8077/2015</izvorni_sadrzaj>
    <derivirana_varijabla naziv="DomainObject.Predmet.OznakaBroj_1">St-8077/2015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DIRECTUS TRGOVINA d.o.o.</izvorni_sadrzaj>
    <derivirana_varijabla naziv="DomainObject.Predmet.ProtustrankaFormated_1">  DIRECTUS TRGOVINA d.o.o.</derivirana_varijabla>
  </DomainObject.Predmet.ProtustrankaFormated>
  <DomainObject.Predmet.ProtustrankaFormatedOIB>
    <izvorni_sadrzaj>  DIRECTUS TRGOVINA d.o.o., OIB 64682358793</izvorni_sadrzaj>
    <derivirana_varijabla naziv="DomainObject.Predmet.ProtustrankaFormatedOIB_1">  DIRECTUS TRGOVINA d.o.o., OIB 64682358793</derivirana_varijabla>
  </DomainObject.Predmet.ProtustrankaFormatedOIB>
  <DomainObject.Predmet.ProtustrankaFormatedWithAdress>
    <izvorni_sadrzaj> DIRECTUS TRGOVINA d.o.o., Ivana Keleka 59/B, 10360 Sesvete</izvorni_sadrzaj>
    <derivirana_varijabla naziv="DomainObject.Predmet.ProtustrankaFormatedWithAdress_1"> DIRECTUS TRGOVINA d.o.o., Ivana Keleka 59/B, 10360 Sesvete</derivirana_varijabla>
  </DomainObject.Predmet.ProtustrankaFormatedWithAdress>
  <DomainObject.Predmet.ProtustrankaFormatedWithAdressOIB>
    <izvorni_sadrzaj> DIRECTUS TRGOVINA d.o.o., OIB 64682358793, Ivana Keleka 59/B, 10360 Sesvete</izvorni_sadrzaj>
    <derivirana_varijabla naziv="DomainObject.Predmet.ProtustrankaFormatedWithAdressOIB_1"> DIRECTUS TRGOVINA d.o.o., OIB 64682358793, Ivana Keleka 59/B, 10360 Sesvete</derivirana_varijabla>
  </DomainObject.Predmet.ProtustrankaFormatedWithAdressOIB>
  <DomainObject.Predmet.ProtustrankaWithAdress>
    <izvorni_sadrzaj>DIRECTUS TRGOVINA d.o.o. Ivana Keleka 59/B, 10360 Sesvete</izvorni_sadrzaj>
    <derivirana_varijabla naziv="DomainObject.Predmet.ProtustrankaWithAdress_1">DIRECTUS TRGOVINA d.o.o. Ivana Keleka 59/B, 10360 Sesvete</derivirana_varijabla>
  </DomainObject.Predmet.ProtustrankaWithAdress>
  <DomainObject.Predmet.ProtustrankaWithAdressOIB>
    <izvorni_sadrzaj>DIRECTUS TRGOVINA d.o.o., OIB 64682358793, Ivana Keleka 59/B, 10360 Sesvete</izvorni_sadrzaj>
    <derivirana_varijabla naziv="DomainObject.Predmet.ProtustrankaWithAdressOIB_1">DIRECTUS TRGOVINA d.o.o., OIB 64682358793, Ivana Keleka 59/B, 10360 Sesvete</derivirana_varijabla>
  </DomainObject.Predmet.ProtustrankaWithAdressOIB>
  <DomainObject.Predmet.ProtustrankaNazivFormated>
    <izvorni_sadrzaj>DIRECTUS TRGOVINA d.o.o.</izvorni_sadrzaj>
    <derivirana_varijabla naziv="DomainObject.Predmet.ProtustrankaNazivFormated_1">DIRECTUS TRGOVINA d.o.o.</derivirana_varijabla>
  </DomainObject.Predmet.ProtustrankaNazivFormated>
  <DomainObject.Predmet.ProtustrankaNazivFormatedOIB>
    <izvorni_sadrzaj>DIRECTUS TRGOVINA d.o.o., OIB 64682358793</izvorni_sadrzaj>
    <derivirana_varijabla naziv="DomainObject.Predmet.ProtustrankaNazivFormatedOIB_1">DIRECTUS TRGOVINA d.o.o., OIB 64682358793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DIRECTUS TRGOVINA d.o.o.</item>
    </izvorni_sadrzaj>
    <derivirana_varijabla naziv="DomainObject.Predmet.ProtuStrankaListFormated_1">
      <item>DIRECTUS TRGOVINA d.o.o.</item>
    </derivirana_varijabla>
  </DomainObject.Predmet.ProtuStrankaListFormated>
  <DomainObject.Predmet.ProtuStrankaListFormatedOIB>
    <izvorni_sadrzaj>
      <item>DIRECTUS TRGOVINA d.o.o., OIB 64682358793</item>
    </izvorni_sadrzaj>
    <derivirana_varijabla naziv="DomainObject.Predmet.ProtuStrankaListFormatedOIB_1">
      <item>DIRECTUS TRGOVINA d.o.o., OIB 64682358793</item>
    </derivirana_varijabla>
  </DomainObject.Predmet.ProtuStrankaListFormatedOIB>
  <DomainObject.Predmet.ProtuStrankaListFormatedWithAdress>
    <izvorni_sadrzaj>
      <item>DIRECTUS TRGOVINA d.o.o., Ivana Keleka 59/B, 10360 Sesvete</item>
    </izvorni_sadrzaj>
    <derivirana_varijabla naziv="DomainObject.Predmet.ProtuStrankaListFormatedWithAdress_1">
      <item>DIRECTUS TRGOVINA d.o.o., Ivana Keleka 59/B, 10360 Sesvete</item>
    </derivirana_varijabla>
  </DomainObject.Predmet.ProtuStrankaListFormatedWithAdress>
  <DomainObject.Predmet.ProtuStrankaListFormatedWithAdressOIB>
    <izvorni_sadrzaj>
      <item>DIRECTUS TRGOVINA d.o.o., OIB 64682358793, Ivana Keleka 59/B, 10360 Sesvete</item>
    </izvorni_sadrzaj>
    <derivirana_varijabla naziv="DomainObject.Predmet.ProtuStrankaListFormatedWithAdressOIB_1">
      <item>DIRECTUS TRGOVINA d.o.o., OIB 64682358793, Ivana Keleka 59/B, 10360 Sesvete</item>
    </derivirana_varijabla>
  </DomainObject.Predmet.ProtuStrankaListFormatedWithAdressOIB>
  <DomainObject.Predmet.ProtuStrankaListNazivFormated>
    <izvorni_sadrzaj>
      <item>DIRECTUS TRGOVINA d.o.o.</item>
    </izvorni_sadrzaj>
    <derivirana_varijabla naziv="DomainObject.Predmet.ProtuStrankaListNazivFormated_1">
      <item>DIRECTUS TRGOVINA d.o.o.</item>
    </derivirana_varijabla>
  </DomainObject.Predmet.ProtuStrankaListNazivFormated>
  <DomainObject.Predmet.ProtuStrankaListNazivFormatedOIB>
    <izvorni_sadrzaj>
      <item>DIRECTUS TRGOVINA d.o.o., OIB 64682358793</item>
    </izvorni_sadrzaj>
    <derivirana_varijabla naziv="DomainObject.Predmet.ProtuStrankaListNazivFormatedOIB_1">
      <item>DIRECTUS TRGOVINA d.o.o., OIB 64682358793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DIRECTUS TRGOVINA d.o.o.</izvorni_sadrzaj>
    <derivirana_varijabla naziv="DomainObject.Predmet.ProtustrankaIDrugi_1">DIRECTUS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DIRECTUS TRGOVINA d.o.o., OIB 64682358793, Ivana Keleka 59/B, 10360 Sesvete</izvorni_sadrzaj>
    <derivirana_varijabla naziv="DomainObject.Predmet.ProtustrankaIDrugiAdressOIB_1">DIRECTUS TRGOVINA d.o.o., OIB 64682358793, Ivana Keleka 59/B,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DIRECTUS TRGOVINA d.o.o.</item>
    </izvorni_sadrzaj>
    <derivirana_varijabla naziv="DomainObject.Predmet.SudioniciListNaziv_1">
      <item>FINA Regionalni centar Zagreb</item>
      <item>DIRECTUS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DIRECTUS TRGOVINA d.o.o., OIB 64682358793, Ivana Keleka 59/B,10360 Sesvete</item>
    </izvorni_sadrzaj>
    <derivirana_varijabla naziv="DomainObject.Predmet.SudioniciListAdressOIB_1">
      <item>FINA Regionalni centar Zagreb, OIB 85821130368, Trg svibanjskih žrtava 1995. 1,10000 Zagreb</item>
      <item>DIRECTUS TRGOVINA d.o.o., OIB 64682358793, Ivana Keleka 59/B,10360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64682358793</item>
    </izvorni_sadrzaj>
    <derivirana_varijabla naziv="DomainObject.Predmet.SudioniciListNazivOIB_1">
      <item>, OIB 85821130368</item>
      <item>, OIB 64682358793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2016-02-02T07:39:00Z</dcterms:created>
  <dc:creator>gboljkovac</dc:creator>
  <cp:lastModifiedBy>Goranka Boljkovac</cp:lastModifiedBy>
  <cp:lastPrinted>2016-02-02T07:41:00Z</cp:lastPrinted>
  <dcterms:modified xmlns:xsi="http://www.w3.org/2001/XMLSchema-instance" xsi:type="dcterms:W3CDTF">2016-02-02T07:41:00Z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