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e0543" w14:paraId="56e0543" w:rsidRDefault="009A0F40" w:rsidP="00910611" w:rsidR="009A0F40">
      <w:pPr>
        <w:ind w:firstLine="708"/>
        <w15:collapsed w:val="false"/>
      </w:pPr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0F40" w:rsidP="00910611" w:rsidR="009A0F40">
      <w:r>
        <w:rPr>
          <w:rFonts w:eastAsia="MS Mincho"/>
        </w:rPr>
        <w:t xml:space="preserve">   REPUBLIKA HRVATSKA</w:t>
      </w:r>
    </w:p>
    <w:p w:rsidRDefault="009A0F40" w:rsidP="00910611" w:rsidR="009A0F40">
      <w:r>
        <w:rPr>
          <w:rFonts w:eastAsia="MS Mincho"/>
        </w:rPr>
        <w:t>TRGOVAČKI SUD U RIJECI</w:t>
      </w:r>
    </w:p>
    <w:p w:rsidRDefault="009A0F40" w:rsidR="009A0F4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9A0F40" w:rsidP="00910611" w:rsidR="009A0F40" w:rsidRPr="00910611"/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775CBD" w:rsidR="00775CBD">
      <w:pPr>
        <w:pStyle w:val="Bezproreda"/>
        <w:jc w:val="right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Poslovni broj 15 St-</w:t>
      </w:r>
      <w:r w:rsidR="00762E93">
        <w:rPr>
          <w:rFonts w:cs="Times New Roman" w:hAnsi="Times New Roman" w:ascii="Times New Roman"/>
          <w:sz w:val="24"/>
        </w:rPr>
        <w:t>416</w:t>
      </w:r>
      <w:r>
        <w:rPr>
          <w:rFonts w:cs="Times New Roman" w:hAnsi="Times New Roman" w:ascii="Times New Roman"/>
          <w:sz w:val="24"/>
        </w:rPr>
        <w:t>/1</w:t>
      </w:r>
      <w:r w:rsidR="00762E93">
        <w:rPr>
          <w:rFonts w:cs="Times New Roman" w:hAnsi="Times New Roman" w:ascii="Times New Roman"/>
          <w:sz w:val="24"/>
        </w:rPr>
        <w:t>6</w:t>
      </w:r>
      <w:r>
        <w:rPr>
          <w:rFonts w:cs="Times New Roman" w:hAnsi="Times New Roman" w:ascii="Times New Roman"/>
          <w:sz w:val="24"/>
        </w:rPr>
        <w:t>-</w:t>
      </w:r>
      <w:r w:rsidR="00762E93">
        <w:rPr>
          <w:rFonts w:cs="Times New Roman" w:hAnsi="Times New Roman" w:ascii="Times New Roman"/>
          <w:sz w:val="24"/>
        </w:rPr>
        <w:t>111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E P U B L I K A   H R V A T S K A</w:t>
      </w: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</w:p>
    <w:p w:rsidRDefault="00E1017F" w:rsidP="00E1017F" w:rsidR="00E1017F" w:rsidRPr="00BE4458">
      <w:pPr>
        <w:pStyle w:val="Bezproreda"/>
        <w:jc w:val="center"/>
        <w:rPr>
          <w:rFonts w:cs="Times New Roman" w:hAnsi="Times New Roman" w:ascii="Times New Roman"/>
          <w:b/>
          <w:sz w:val="24"/>
        </w:rPr>
      </w:pPr>
      <w:r w:rsidRPr="00BE4458">
        <w:rPr>
          <w:rFonts w:cs="Times New Roman" w:hAnsi="Times New Roman" w:ascii="Times New Roman"/>
          <w:b/>
          <w:sz w:val="24"/>
        </w:rPr>
        <w:t>R J E Š E N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90DF7" w:rsidP="002812DE" w:rsidR="002812DE">
      <w:pPr>
        <w:jc w:val="both"/>
      </w:pPr>
      <w:r w:rsidRPr="00590DF7">
        <w:tab/>
      </w:r>
      <w:r w:rsidR="002812DE">
        <w:t xml:space="preserve">Trgovački sud u Rijeci, 88785964957, po sucu pojedincu Danieli Korlević, u </w:t>
      </w:r>
      <w:r w:rsidR="00762E93">
        <w:t>stečajnom</w:t>
      </w:r>
      <w:r w:rsidR="002812DE">
        <w:t xml:space="preserve"> postupka </w:t>
      </w:r>
      <w:r w:rsidR="00762E93">
        <w:t xml:space="preserve">nad dužnikom </w:t>
      </w:r>
      <w:r w:rsidR="00762E93">
        <w:rPr>
          <w:b/>
        </w:rPr>
        <w:t>3. MAJ TVORNICA INDUSTRIJSKE I BRODSKE OPREME d.d. Matulji, Cesta dalmatinskih brigada 17, OIB 59992797221</w:t>
      </w:r>
      <w:r w:rsidR="002812DE">
        <w:rPr>
          <w:b/>
        </w:rPr>
        <w:t xml:space="preserve">, </w:t>
      </w:r>
      <w:r w:rsidR="00762E93" w:rsidRPr="00762E93">
        <w:t>odlučujući o prijedlogu stečajnog upravitelja</w:t>
      </w:r>
      <w:r w:rsidR="002812DE">
        <w:t xml:space="preserve">, dana </w:t>
      </w:r>
      <w:r w:rsidR="00762E93">
        <w:t>26</w:t>
      </w:r>
      <w:r w:rsidR="002812DE">
        <w:t xml:space="preserve">. veljače 2018. </w:t>
      </w:r>
    </w:p>
    <w:p w:rsidRDefault="00600521" w:rsidP="00E1017F" w:rsidR="00600521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245798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245798">
        <w:rPr>
          <w:rFonts w:cs="Times New Roman" w:hAnsi="Times New Roman" w:ascii="Times New Roman"/>
          <w:sz w:val="24"/>
        </w:rPr>
        <w:t>r i j e š i o     j 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245798" w:rsidR="002812DE">
      <w:pPr>
        <w:pStyle w:val="Bezproreda"/>
        <w:numPr>
          <w:ilvl w:val="0"/>
          <w:numId w:val="1"/>
        </w:numPr>
        <w:ind w:firstLine="0" w:left="0"/>
        <w:jc w:val="both"/>
        <w:rPr>
          <w:rFonts w:cs="Times New Roman" w:hAnsi="Times New Roman" w:ascii="Times New Roman"/>
          <w:sz w:val="24"/>
        </w:rPr>
      </w:pPr>
      <w:r w:rsidRPr="00245798">
        <w:rPr>
          <w:rFonts w:cs="Times New Roman" w:hAnsi="Times New Roman" w:ascii="Times New Roman"/>
          <w:sz w:val="24"/>
        </w:rPr>
        <w:t>Određuje se prodaja</w:t>
      </w:r>
      <w:r w:rsidR="00E06ADC" w:rsidRPr="00245798">
        <w:rPr>
          <w:rFonts w:cs="Times New Roman" w:hAnsi="Times New Roman" w:ascii="Times New Roman"/>
          <w:sz w:val="24"/>
        </w:rPr>
        <w:t xml:space="preserve"> u stečajnom postupku nekretnin</w:t>
      </w:r>
      <w:r w:rsidR="002812DE">
        <w:rPr>
          <w:rFonts w:cs="Times New Roman" w:hAnsi="Times New Roman" w:ascii="Times New Roman"/>
          <w:sz w:val="24"/>
        </w:rPr>
        <w:t>a</w:t>
      </w:r>
      <w:r w:rsidR="008200E6" w:rsidRPr="00245798">
        <w:rPr>
          <w:rFonts w:cs="Times New Roman" w:hAnsi="Times New Roman" w:ascii="Times New Roman"/>
          <w:sz w:val="24"/>
        </w:rPr>
        <w:t xml:space="preserve"> stečajnog dužnika</w:t>
      </w:r>
      <w:r w:rsidR="00E06ADC" w:rsidRPr="00245798">
        <w:rPr>
          <w:rFonts w:cs="Times New Roman" w:hAnsi="Times New Roman" w:ascii="Times New Roman"/>
          <w:sz w:val="24"/>
        </w:rPr>
        <w:t xml:space="preserve"> </w:t>
      </w:r>
      <w:r w:rsidRPr="00245798">
        <w:rPr>
          <w:rFonts w:cs="Times New Roman" w:hAnsi="Times New Roman" w:ascii="Times New Roman"/>
          <w:sz w:val="24"/>
        </w:rPr>
        <w:t>upisan</w:t>
      </w:r>
      <w:r w:rsidR="002812DE">
        <w:rPr>
          <w:rFonts w:cs="Times New Roman" w:hAnsi="Times New Roman" w:ascii="Times New Roman"/>
          <w:sz w:val="24"/>
        </w:rPr>
        <w:t>ih</w:t>
      </w:r>
      <w:r w:rsidRPr="00245798">
        <w:rPr>
          <w:rFonts w:cs="Times New Roman" w:hAnsi="Times New Roman" w:ascii="Times New Roman"/>
          <w:sz w:val="24"/>
        </w:rPr>
        <w:t xml:space="preserve"> u zemljišnim knjigama Općinskog suda u</w:t>
      </w:r>
      <w:r w:rsidR="004119FB" w:rsidRPr="00245798">
        <w:rPr>
          <w:rFonts w:cs="Times New Roman" w:hAnsi="Times New Roman" w:ascii="Times New Roman"/>
          <w:sz w:val="24"/>
        </w:rPr>
        <w:t xml:space="preserve"> </w:t>
      </w:r>
      <w:r w:rsidR="00762E93">
        <w:rPr>
          <w:rFonts w:cs="Times New Roman" w:hAnsi="Times New Roman" w:ascii="Times New Roman"/>
          <w:sz w:val="24"/>
        </w:rPr>
        <w:t>Rijeci</w:t>
      </w:r>
      <w:r w:rsidR="00186DF3" w:rsidRPr="00245798">
        <w:rPr>
          <w:rFonts w:cs="Times New Roman" w:hAnsi="Times New Roman" w:ascii="Times New Roman"/>
          <w:sz w:val="24"/>
        </w:rPr>
        <w:t xml:space="preserve">, </w:t>
      </w:r>
      <w:r w:rsidR="00590DF7" w:rsidRPr="00245798">
        <w:rPr>
          <w:rFonts w:cs="Times New Roman" w:hAnsi="Times New Roman" w:ascii="Times New Roman"/>
          <w:sz w:val="24"/>
        </w:rPr>
        <w:t>Z</w:t>
      </w:r>
      <w:r w:rsidR="00186DF3" w:rsidRPr="00245798">
        <w:rPr>
          <w:rFonts w:cs="Times New Roman" w:hAnsi="Times New Roman" w:ascii="Times New Roman"/>
          <w:sz w:val="24"/>
        </w:rPr>
        <w:t xml:space="preserve">emljišnoknjižni odjel </w:t>
      </w:r>
      <w:r w:rsidR="00762E93">
        <w:rPr>
          <w:rFonts w:cs="Times New Roman" w:hAnsi="Times New Roman" w:ascii="Times New Roman"/>
          <w:sz w:val="24"/>
        </w:rPr>
        <w:t>Opatija</w:t>
      </w:r>
      <w:r w:rsidR="00E06ADC" w:rsidRPr="00245798">
        <w:rPr>
          <w:rFonts w:cs="Times New Roman" w:hAnsi="Times New Roman" w:ascii="Times New Roman"/>
          <w:sz w:val="24"/>
        </w:rPr>
        <w:t>,</w:t>
      </w:r>
      <w:r w:rsidR="00245798" w:rsidRPr="00245798">
        <w:rPr>
          <w:rFonts w:cs="Times New Roman" w:hAnsi="Times New Roman" w:ascii="Times New Roman"/>
          <w:sz w:val="24"/>
        </w:rPr>
        <w:t xml:space="preserve"> </w:t>
      </w:r>
    </w:p>
    <w:p w:rsidRDefault="00762E93" w:rsidP="00070BE3" w:rsidR="00600521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k.č.br. 1846 u naravi izgrađeno zemljište površine 25m2</w:t>
      </w:r>
    </w:p>
    <w:p w:rsidRDefault="00762E93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izgrađeno zemljište površine  125 m2</w:t>
      </w:r>
    </w:p>
    <w:p w:rsidRDefault="00762E93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parkiralište 3937 m2</w:t>
      </w:r>
    </w:p>
    <w:p w:rsidRDefault="00762E93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      izgrađeno zemljište površine 7m2</w:t>
      </w:r>
    </w:p>
    <w:p w:rsidRDefault="00762E93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           dvorište 2380 m2</w:t>
      </w:r>
    </w:p>
    <w:p w:rsidRDefault="00762E93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izgrađeno zemljište površine 29m2</w:t>
      </w:r>
    </w:p>
    <w:p w:rsidRDefault="00762E93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izgrađeno zemljište površine 13m2</w:t>
      </w:r>
    </w:p>
    <w:p w:rsidRDefault="00762E93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izgrađeno zemljište površine 102m2</w:t>
      </w:r>
    </w:p>
    <w:p w:rsidRDefault="00762E93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izgrađeno zemljište površine  298m2</w:t>
      </w:r>
    </w:p>
    <w:p w:rsidRDefault="00762E93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izgrađeno zemljište površine 56m2</w:t>
      </w:r>
    </w:p>
    <w:p w:rsidRDefault="00762E93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izgrađeno zemljište površine 42 m2</w:t>
      </w:r>
    </w:p>
    <w:p w:rsidRDefault="00762E93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izgrađeno zemljište površine 29m2</w:t>
      </w:r>
    </w:p>
    <w:p w:rsidRDefault="008A5136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 xml:space="preserve">     </w:t>
      </w:r>
      <w:r w:rsidR="00762E93">
        <w:rPr>
          <w:rFonts w:cs="Times New Roman" w:hAnsi="Times New Roman" w:ascii="Times New Roman"/>
          <w:sz w:val="24"/>
        </w:rPr>
        <w:t>izgrađeno zemljište površine 27 m2</w:t>
      </w:r>
    </w:p>
    <w:p w:rsidRDefault="008A5136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</w:t>
      </w:r>
      <w:r w:rsidR="00762E93">
        <w:rPr>
          <w:rFonts w:cs="Times New Roman" w:hAnsi="Times New Roman" w:ascii="Times New Roman"/>
          <w:sz w:val="24"/>
        </w:rPr>
        <w:t>izgrađeno zemljište površine 29m2</w:t>
      </w:r>
    </w:p>
    <w:p w:rsidRDefault="008A5136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</w:t>
      </w:r>
      <w:r w:rsidR="00762E93">
        <w:rPr>
          <w:rFonts w:cs="Times New Roman" w:hAnsi="Times New Roman" w:ascii="Times New Roman"/>
          <w:sz w:val="24"/>
        </w:rPr>
        <w:t>put 5952 m2</w:t>
      </w:r>
    </w:p>
    <w:p w:rsidRDefault="008A5136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</w:t>
      </w:r>
      <w:r w:rsidR="00762E93">
        <w:rPr>
          <w:rFonts w:cs="Times New Roman" w:hAnsi="Times New Roman" w:ascii="Times New Roman"/>
          <w:sz w:val="24"/>
        </w:rPr>
        <w:t>izgrađeno zemljište površine 44m2</w:t>
      </w:r>
    </w:p>
    <w:p w:rsidRDefault="008A5136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</w:t>
      </w:r>
      <w:r w:rsidR="00762E93">
        <w:rPr>
          <w:rFonts w:cs="Times New Roman" w:hAnsi="Times New Roman" w:ascii="Times New Roman"/>
          <w:sz w:val="24"/>
        </w:rPr>
        <w:t>izgrađeno zemljište površine 15m2</w:t>
      </w:r>
    </w:p>
    <w:p w:rsidRDefault="008A5136" w:rsidP="008A5136" w:rsidR="00762E93">
      <w:pPr>
        <w:pStyle w:val="Bezproreda"/>
        <w:ind w:hanging="2039" w:left="3119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</w:t>
      </w:r>
      <w:r w:rsidR="00762E93">
        <w:rPr>
          <w:rFonts w:cs="Times New Roman" w:hAnsi="Times New Roman" w:ascii="Times New Roman"/>
          <w:sz w:val="24"/>
        </w:rPr>
        <w:t>dvorište 2389 m2</w:t>
      </w:r>
    </w:p>
    <w:p w:rsidRDefault="008A5136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</w:t>
      </w:r>
      <w:r w:rsidR="00762E93">
        <w:rPr>
          <w:rFonts w:cs="Times New Roman" w:hAnsi="Times New Roman" w:ascii="Times New Roman"/>
          <w:sz w:val="24"/>
        </w:rPr>
        <w:t>dvorište 15045 m2</w:t>
      </w:r>
    </w:p>
    <w:p w:rsidRDefault="008A5136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</w:t>
      </w:r>
      <w:r w:rsidR="00762E93">
        <w:rPr>
          <w:rFonts w:cs="Times New Roman" w:hAnsi="Times New Roman" w:ascii="Times New Roman"/>
          <w:sz w:val="24"/>
        </w:rPr>
        <w:t>pomoćna zgrada, Dalmatinskih brigada 32m2</w:t>
      </w:r>
    </w:p>
    <w:p w:rsidRDefault="008A5136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</w:t>
      </w:r>
      <w:r w:rsidR="00762E93">
        <w:rPr>
          <w:rFonts w:cs="Times New Roman" w:hAnsi="Times New Roman" w:ascii="Times New Roman"/>
          <w:sz w:val="24"/>
        </w:rPr>
        <w:t>industrijska zgrada, Dalmatinskih brigada 989 m2</w:t>
      </w:r>
    </w:p>
    <w:p w:rsidRDefault="008A5136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</w:t>
      </w:r>
      <w:r w:rsidR="00762E93">
        <w:rPr>
          <w:rFonts w:cs="Times New Roman" w:hAnsi="Times New Roman" w:ascii="Times New Roman"/>
          <w:sz w:val="24"/>
        </w:rPr>
        <w:t>industrijska zgrada, Dalmatinskih brigada  311m2</w:t>
      </w:r>
    </w:p>
    <w:p w:rsidRDefault="008A5136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</w:t>
      </w:r>
      <w:r w:rsidR="00762E93">
        <w:rPr>
          <w:rFonts w:cs="Times New Roman" w:hAnsi="Times New Roman" w:ascii="Times New Roman"/>
          <w:sz w:val="24"/>
        </w:rPr>
        <w:t>hala, Dalmatinskih brigada 3553m2</w:t>
      </w:r>
    </w:p>
    <w:p w:rsidRDefault="008A5136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</w:t>
      </w:r>
      <w:r w:rsidR="00762E93">
        <w:rPr>
          <w:rFonts w:cs="Times New Roman" w:hAnsi="Times New Roman" w:ascii="Times New Roman"/>
          <w:sz w:val="24"/>
        </w:rPr>
        <w:t>hala, Dalmatinskih brigada 6102m2</w:t>
      </w:r>
    </w:p>
    <w:p w:rsidRDefault="008A5136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lastRenderedPageBreak/>
        <w:t xml:space="preserve">                                </w:t>
      </w:r>
      <w:r w:rsidR="00762E93">
        <w:rPr>
          <w:rFonts w:cs="Times New Roman" w:hAnsi="Times New Roman" w:ascii="Times New Roman"/>
          <w:sz w:val="24"/>
        </w:rPr>
        <w:t>skladište, Dalmatinskih brigada 64m2</w:t>
      </w:r>
    </w:p>
    <w:p w:rsidRDefault="008A5136" w:rsidP="008A5136" w:rsidR="008A5136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 </w:t>
      </w:r>
      <w:r w:rsidR="00762E93">
        <w:rPr>
          <w:rFonts w:cs="Times New Roman" w:hAnsi="Times New Roman" w:ascii="Times New Roman"/>
          <w:sz w:val="24"/>
        </w:rPr>
        <w:t>pomoćna z</w:t>
      </w:r>
      <w:r>
        <w:rPr>
          <w:rFonts w:cs="Times New Roman" w:hAnsi="Times New Roman" w:ascii="Times New Roman"/>
          <w:sz w:val="24"/>
        </w:rPr>
        <w:t>grada Dalmatinskih brigada 61m2</w:t>
      </w:r>
    </w:p>
    <w:p w:rsidRDefault="008A5136" w:rsidP="008A5136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</w:t>
      </w:r>
      <w:r w:rsidR="00341447">
        <w:rPr>
          <w:rFonts w:cs="Times New Roman" w:hAnsi="Times New Roman" w:ascii="Times New Roman"/>
          <w:sz w:val="24"/>
        </w:rPr>
        <w:t xml:space="preserve"> </w:t>
      </w:r>
      <w:r w:rsidR="00762E93">
        <w:rPr>
          <w:rFonts w:cs="Times New Roman" w:hAnsi="Times New Roman" w:ascii="Times New Roman"/>
          <w:sz w:val="24"/>
        </w:rPr>
        <w:t>spremnik Dalmatinskih brigada 49 m2</w:t>
      </w:r>
    </w:p>
    <w:p w:rsidRDefault="008A5136" w:rsidP="00070BE3" w:rsidR="00762E93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</w:t>
      </w:r>
      <w:r w:rsidR="00341447"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 xml:space="preserve"> </w:t>
      </w:r>
      <w:r w:rsidR="00762E93">
        <w:rPr>
          <w:rFonts w:cs="Times New Roman" w:hAnsi="Times New Roman" w:ascii="Times New Roman"/>
          <w:sz w:val="24"/>
        </w:rPr>
        <w:t>skladište Dalmatinskih brigada 41m2</w:t>
      </w:r>
    </w:p>
    <w:p w:rsidRDefault="008A5136" w:rsidP="008A5136" w:rsidR="008A5136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               </w:t>
      </w:r>
      <w:r w:rsidR="00341447">
        <w:rPr>
          <w:rFonts w:cs="Times New Roman" w:hAnsi="Times New Roman" w:ascii="Times New Roman"/>
          <w:sz w:val="24"/>
        </w:rPr>
        <w:t xml:space="preserve"> </w:t>
      </w:r>
      <w:r w:rsidR="00762E93">
        <w:rPr>
          <w:rFonts w:cs="Times New Roman" w:hAnsi="Times New Roman" w:ascii="Times New Roman"/>
          <w:sz w:val="24"/>
        </w:rPr>
        <w:t>skladište Dalmatinskih brigada 43m2</w:t>
      </w:r>
    </w:p>
    <w:p w:rsidRDefault="00762E93" w:rsidP="008A5136" w:rsidR="00762E93">
      <w:pPr>
        <w:pStyle w:val="Bezproreda"/>
        <w:ind w:firstLine="2039"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poslovna zgrada Dalmatinskih brigada 115m2</w:t>
      </w:r>
    </w:p>
    <w:p w:rsidRDefault="00762E93" w:rsidP="008A5136" w:rsidR="00762E93">
      <w:pPr>
        <w:pStyle w:val="Bezproreda"/>
        <w:ind w:firstLine="2039"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industrijska zgrada Dalmatinskog brigada 502m2</w:t>
      </w:r>
    </w:p>
    <w:p w:rsidRDefault="00762E93" w:rsidP="008A5136" w:rsidR="00762E93">
      <w:pPr>
        <w:pStyle w:val="Bezproreda"/>
        <w:ind w:firstLine="2039"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toplana Dalmatinskih brigada </w:t>
      </w:r>
      <w:r w:rsidR="00391FA8">
        <w:rPr>
          <w:rFonts w:cs="Times New Roman" w:hAnsi="Times New Roman" w:ascii="Times New Roman"/>
          <w:sz w:val="24"/>
        </w:rPr>
        <w:t>286m2</w:t>
      </w:r>
    </w:p>
    <w:p w:rsidRDefault="00391FA8" w:rsidP="00341447" w:rsidR="00341447">
      <w:pPr>
        <w:pStyle w:val="Bezproreda"/>
        <w:ind w:firstLine="2039"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>skladište Dalmatinskih brigada 307m2</w:t>
      </w:r>
      <w:r w:rsidR="00341447">
        <w:rPr>
          <w:rFonts w:cs="Times New Roman" w:hAnsi="Times New Roman" w:ascii="Times New Roman"/>
          <w:sz w:val="24"/>
        </w:rPr>
        <w:t xml:space="preserve">  </w:t>
      </w:r>
    </w:p>
    <w:p w:rsidRDefault="00391FA8" w:rsidP="00341447" w:rsidR="00391FA8">
      <w:pPr>
        <w:pStyle w:val="Bezproreda"/>
        <w:ind w:firstLine="2039"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Upisano u </w:t>
      </w:r>
      <w:proofErr w:type="spellStart"/>
      <w:r>
        <w:rPr>
          <w:rFonts w:cs="Times New Roman" w:hAnsi="Times New Roman" w:ascii="Times New Roman"/>
          <w:sz w:val="24"/>
        </w:rPr>
        <w:t>z.k</w:t>
      </w:r>
      <w:proofErr w:type="spellEnd"/>
      <w:r>
        <w:rPr>
          <w:rFonts w:cs="Times New Roman" w:hAnsi="Times New Roman" w:ascii="Times New Roman"/>
          <w:sz w:val="24"/>
        </w:rPr>
        <w:t xml:space="preserve">. ul. 3007 k.o. Matulji </w:t>
      </w:r>
    </w:p>
    <w:p w:rsidRDefault="00391FA8" w:rsidP="00070BE3" w:rsidR="00391FA8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391FA8" w:rsidP="00070BE3" w:rsidR="00391FA8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k.č.br. 1879, njive površine 193m2 upisana u </w:t>
      </w:r>
      <w:proofErr w:type="spellStart"/>
      <w:r>
        <w:rPr>
          <w:rFonts w:cs="Times New Roman" w:hAnsi="Times New Roman" w:ascii="Times New Roman"/>
          <w:sz w:val="24"/>
        </w:rPr>
        <w:t>z.k</w:t>
      </w:r>
      <w:proofErr w:type="spellEnd"/>
      <w:r>
        <w:rPr>
          <w:rFonts w:cs="Times New Roman" w:hAnsi="Times New Roman" w:ascii="Times New Roman"/>
          <w:sz w:val="24"/>
        </w:rPr>
        <w:t>. ul. 3006 k.o. Matulji u 1/3 d</w:t>
      </w:r>
      <w:r w:rsidR="00CA4DC6">
        <w:rPr>
          <w:rFonts w:cs="Times New Roman" w:hAnsi="Times New Roman" w:ascii="Times New Roman"/>
          <w:sz w:val="24"/>
        </w:rPr>
        <w:t>i</w:t>
      </w:r>
      <w:r>
        <w:rPr>
          <w:rFonts w:cs="Times New Roman" w:hAnsi="Times New Roman" w:ascii="Times New Roman"/>
          <w:sz w:val="24"/>
        </w:rPr>
        <w:t>jela</w:t>
      </w:r>
      <w:r w:rsidR="003920BC">
        <w:rPr>
          <w:rFonts w:cs="Times New Roman" w:hAnsi="Times New Roman" w:ascii="Times New Roman"/>
          <w:sz w:val="24"/>
        </w:rPr>
        <w:t>.</w:t>
      </w:r>
    </w:p>
    <w:p w:rsidRDefault="00391FA8" w:rsidP="00070BE3" w:rsidR="00391FA8">
      <w:pPr>
        <w:pStyle w:val="Bezproreda"/>
        <w:ind w:left="1080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II. </w:t>
      </w:r>
      <w:r w:rsidRPr="00E1017F">
        <w:rPr>
          <w:rFonts w:cs="Times New Roman" w:hAnsi="Times New Roman" w:ascii="Times New Roman"/>
          <w:sz w:val="24"/>
        </w:rPr>
        <w:tab/>
        <w:t>Zaključkom o prodaji utvrdit će se vrijednost, način i uvjeti prodaje nekretnine iz točke I. ovog rješenja.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III. </w:t>
      </w:r>
      <w:r w:rsidRPr="00E1017F">
        <w:rPr>
          <w:rFonts w:cs="Times New Roman" w:hAnsi="Times New Roman" w:ascii="Times New Roman"/>
          <w:sz w:val="24"/>
        </w:rPr>
        <w:tab/>
        <w:t>Stečajni upravitelj dužan je uz odgovarajuću primjenu pravila ovršnog postupka Financijskog agenciji bez odgode dostaviti podatke o nekretninama koje se prodaje u stečajnom postupku, a radi upisa u Očevidnik nekretnina uz naznaku da se prodaju u stečajnom postupku.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590DF7" w:rsidR="008200E6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 xml:space="preserve">IV. </w:t>
      </w:r>
      <w:r w:rsidRPr="00E1017F">
        <w:rPr>
          <w:rFonts w:cs="Times New Roman" w:hAnsi="Times New Roman" w:ascii="Times New Roman"/>
          <w:sz w:val="24"/>
        </w:rPr>
        <w:tab/>
        <w:t>Određuje se upis zabilježbe rješenja o prodaji nekretnin</w:t>
      </w:r>
      <w:r w:rsidR="001B2001">
        <w:rPr>
          <w:rFonts w:cs="Times New Roman" w:hAnsi="Times New Roman" w:ascii="Times New Roman"/>
          <w:sz w:val="24"/>
        </w:rPr>
        <w:t>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stečajnog dužnika </w:t>
      </w:r>
      <w:r w:rsidR="00E06ADC">
        <w:rPr>
          <w:rFonts w:cs="Times New Roman" w:hAnsi="Times New Roman" w:ascii="Times New Roman"/>
          <w:sz w:val="24"/>
        </w:rPr>
        <w:t>opisan</w:t>
      </w:r>
      <w:r w:rsidR="001B2001">
        <w:rPr>
          <w:rFonts w:cs="Times New Roman" w:hAnsi="Times New Roman" w:ascii="Times New Roman"/>
          <w:sz w:val="24"/>
        </w:rPr>
        <w:t xml:space="preserve">ih </w:t>
      </w:r>
      <w:r w:rsidRPr="00E1017F">
        <w:rPr>
          <w:rFonts w:cs="Times New Roman" w:hAnsi="Times New Roman" w:ascii="Times New Roman"/>
          <w:sz w:val="24"/>
        </w:rPr>
        <w:t xml:space="preserve">u točki I. izreke rješenja u zemljišnim knjigama Općinskog suda u </w:t>
      </w:r>
      <w:r w:rsidR="003920BC">
        <w:rPr>
          <w:rFonts w:cs="Times New Roman" w:hAnsi="Times New Roman" w:ascii="Times New Roman"/>
          <w:sz w:val="24"/>
        </w:rPr>
        <w:t>Rijeci</w:t>
      </w:r>
      <w:r w:rsidR="00186DF3">
        <w:rPr>
          <w:rFonts w:cs="Times New Roman" w:hAnsi="Times New Roman" w:ascii="Times New Roman"/>
          <w:sz w:val="24"/>
        </w:rPr>
        <w:t xml:space="preserve">, </w:t>
      </w:r>
      <w:proofErr w:type="spellStart"/>
      <w:r w:rsidR="000B5707">
        <w:rPr>
          <w:rFonts w:cs="Times New Roman" w:hAnsi="Times New Roman" w:ascii="Times New Roman"/>
          <w:sz w:val="24"/>
        </w:rPr>
        <w:t>z.k</w:t>
      </w:r>
      <w:proofErr w:type="spellEnd"/>
      <w:r w:rsidR="000B5707">
        <w:rPr>
          <w:rFonts w:cs="Times New Roman" w:hAnsi="Times New Roman" w:ascii="Times New Roman"/>
          <w:sz w:val="24"/>
        </w:rPr>
        <w:t>. odjel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3920BC">
        <w:rPr>
          <w:rFonts w:cs="Times New Roman" w:hAnsi="Times New Roman" w:ascii="Times New Roman"/>
          <w:sz w:val="24"/>
        </w:rPr>
        <w:t>Opatija</w:t>
      </w:r>
      <w:r w:rsidR="008200E6">
        <w:rPr>
          <w:rFonts w:cs="Times New Roman" w:hAnsi="Times New Roman" w:ascii="Times New Roman"/>
          <w:sz w:val="24"/>
        </w:rPr>
        <w:t xml:space="preserve">, </w:t>
      </w:r>
      <w:r w:rsidR="00186DF3">
        <w:rPr>
          <w:rFonts w:cs="Times New Roman" w:hAnsi="Times New Roman" w:ascii="Times New Roman"/>
          <w:sz w:val="24"/>
        </w:rPr>
        <w:t>z</w:t>
      </w:r>
      <w:r w:rsidR="002812DE">
        <w:rPr>
          <w:rFonts w:cs="Times New Roman" w:hAnsi="Times New Roman" w:ascii="Times New Roman"/>
          <w:sz w:val="24"/>
        </w:rPr>
        <w:t>.</w:t>
      </w:r>
      <w:r w:rsidR="00186DF3">
        <w:rPr>
          <w:rFonts w:cs="Times New Roman" w:hAnsi="Times New Roman" w:ascii="Times New Roman"/>
          <w:sz w:val="24"/>
        </w:rPr>
        <w:t>k.ul.</w:t>
      </w:r>
      <w:r w:rsidR="002812DE">
        <w:rPr>
          <w:rFonts w:cs="Times New Roman" w:hAnsi="Times New Roman" w:ascii="Times New Roman"/>
          <w:sz w:val="24"/>
        </w:rPr>
        <w:t xml:space="preserve"> </w:t>
      </w:r>
      <w:r w:rsidR="003920BC">
        <w:rPr>
          <w:rFonts w:cs="Times New Roman" w:hAnsi="Times New Roman" w:ascii="Times New Roman"/>
          <w:sz w:val="24"/>
        </w:rPr>
        <w:t>3007</w:t>
      </w:r>
      <w:r w:rsidR="002812DE">
        <w:rPr>
          <w:rFonts w:cs="Times New Roman" w:hAnsi="Times New Roman" w:ascii="Times New Roman"/>
          <w:sz w:val="24"/>
        </w:rPr>
        <w:t xml:space="preserve">, z.k.ul. </w:t>
      </w:r>
      <w:r w:rsidR="003920BC">
        <w:rPr>
          <w:rFonts w:cs="Times New Roman" w:hAnsi="Times New Roman" w:ascii="Times New Roman"/>
          <w:sz w:val="24"/>
        </w:rPr>
        <w:t>3006</w:t>
      </w:r>
      <w:r w:rsidR="002812DE">
        <w:rPr>
          <w:rFonts w:cs="Times New Roman" w:hAnsi="Times New Roman" w:ascii="Times New Roman"/>
          <w:sz w:val="24"/>
        </w:rPr>
        <w:t>, sve</w:t>
      </w:r>
      <w:r w:rsidR="001B2001">
        <w:rPr>
          <w:rFonts w:cs="Times New Roman" w:hAnsi="Times New Roman" w:ascii="Times New Roman"/>
          <w:sz w:val="24"/>
        </w:rPr>
        <w:t xml:space="preserve"> k.o.</w:t>
      </w:r>
      <w:r w:rsidR="009707D6">
        <w:rPr>
          <w:rFonts w:cs="Times New Roman" w:hAnsi="Times New Roman" w:ascii="Times New Roman"/>
          <w:sz w:val="24"/>
        </w:rPr>
        <w:t xml:space="preserve"> </w:t>
      </w:r>
      <w:r w:rsidR="003920BC">
        <w:rPr>
          <w:rFonts w:cs="Times New Roman" w:hAnsi="Times New Roman" w:ascii="Times New Roman"/>
          <w:sz w:val="24"/>
        </w:rPr>
        <w:t>Matulji</w:t>
      </w:r>
      <w:r w:rsidR="002812DE">
        <w:rPr>
          <w:rFonts w:cs="Times New Roman" w:hAnsi="Times New Roman" w:ascii="Times New Roman"/>
          <w:sz w:val="24"/>
        </w:rPr>
        <w:t>.</w:t>
      </w:r>
      <w:r w:rsidR="009707D6">
        <w:rPr>
          <w:rFonts w:cs="Times New Roman" w:hAnsi="Times New Roman" w:ascii="Times New Roman"/>
          <w:sz w:val="24"/>
        </w:rPr>
        <w:t xml:space="preserve"> </w:t>
      </w:r>
      <w:r w:rsidR="00186DF3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775CBD" w:rsidP="00E1017F" w:rsidR="00775CBD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 w:rsidRPr="00245798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245798">
        <w:rPr>
          <w:rFonts w:cs="Times New Roman" w:hAnsi="Times New Roman" w:ascii="Times New Roman"/>
          <w:sz w:val="24"/>
        </w:rPr>
        <w:t>Obrazloženje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2812DE">
      <w:pPr>
        <w:pStyle w:val="Bezproreda"/>
        <w:jc w:val="both"/>
        <w:rPr>
          <w:b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Rješenjem ovog suda </w:t>
      </w:r>
      <w:proofErr w:type="spellStart"/>
      <w:r w:rsidRPr="00E1017F">
        <w:rPr>
          <w:rFonts w:cs="Times New Roman" w:hAnsi="Times New Roman" w:ascii="Times New Roman"/>
          <w:sz w:val="24"/>
        </w:rPr>
        <w:t>posl</w:t>
      </w:r>
      <w:proofErr w:type="spellEnd"/>
      <w:r w:rsidRPr="00E1017F">
        <w:rPr>
          <w:rFonts w:cs="Times New Roman" w:hAnsi="Times New Roman" w:ascii="Times New Roman"/>
          <w:sz w:val="24"/>
        </w:rPr>
        <w:t>. br. St-</w:t>
      </w:r>
      <w:r w:rsidR="003920BC">
        <w:rPr>
          <w:rFonts w:cs="Times New Roman" w:hAnsi="Times New Roman" w:ascii="Times New Roman"/>
          <w:sz w:val="24"/>
        </w:rPr>
        <w:t>416</w:t>
      </w:r>
      <w:r w:rsidR="002812DE">
        <w:rPr>
          <w:rFonts w:cs="Times New Roman" w:hAnsi="Times New Roman" w:ascii="Times New Roman"/>
          <w:sz w:val="24"/>
        </w:rPr>
        <w:t>/</w:t>
      </w:r>
      <w:r w:rsidR="003920BC">
        <w:rPr>
          <w:rFonts w:cs="Times New Roman" w:hAnsi="Times New Roman" w:ascii="Times New Roman"/>
          <w:sz w:val="24"/>
        </w:rPr>
        <w:t>16</w:t>
      </w:r>
      <w:r w:rsidR="00D34CE6">
        <w:rPr>
          <w:rFonts w:cs="Times New Roman" w:hAnsi="Times New Roman" w:ascii="Times New Roman"/>
          <w:sz w:val="24"/>
        </w:rPr>
        <w:t>-</w:t>
      </w:r>
      <w:r w:rsidR="003920BC">
        <w:rPr>
          <w:rFonts w:cs="Times New Roman" w:hAnsi="Times New Roman" w:ascii="Times New Roman"/>
          <w:sz w:val="24"/>
        </w:rPr>
        <w:t>14</w:t>
      </w:r>
      <w:r w:rsidRPr="00E1017F">
        <w:rPr>
          <w:rFonts w:cs="Times New Roman" w:hAnsi="Times New Roman" w:ascii="Times New Roman"/>
          <w:sz w:val="24"/>
        </w:rPr>
        <w:t xml:space="preserve"> od</w:t>
      </w:r>
      <w:r w:rsidR="000B5707">
        <w:rPr>
          <w:rFonts w:cs="Times New Roman" w:hAnsi="Times New Roman" w:ascii="Times New Roman"/>
          <w:sz w:val="24"/>
        </w:rPr>
        <w:t xml:space="preserve"> </w:t>
      </w:r>
      <w:r w:rsidR="003920BC">
        <w:rPr>
          <w:rFonts w:cs="Times New Roman" w:hAnsi="Times New Roman" w:ascii="Times New Roman"/>
          <w:sz w:val="24"/>
        </w:rPr>
        <w:t>24</w:t>
      </w:r>
      <w:r w:rsidR="002812DE">
        <w:rPr>
          <w:rFonts w:cs="Times New Roman" w:hAnsi="Times New Roman" w:ascii="Times New Roman"/>
          <w:sz w:val="24"/>
        </w:rPr>
        <w:t xml:space="preserve">. </w:t>
      </w:r>
      <w:r w:rsidR="003920BC">
        <w:rPr>
          <w:rFonts w:cs="Times New Roman" w:hAnsi="Times New Roman" w:ascii="Times New Roman"/>
          <w:sz w:val="24"/>
        </w:rPr>
        <w:t xml:space="preserve">svibnja </w:t>
      </w:r>
      <w:r w:rsidR="002812DE">
        <w:rPr>
          <w:rFonts w:cs="Times New Roman" w:hAnsi="Times New Roman" w:ascii="Times New Roman"/>
          <w:sz w:val="24"/>
        </w:rPr>
        <w:t>201</w:t>
      </w:r>
      <w:r w:rsidR="003920BC">
        <w:rPr>
          <w:rFonts w:cs="Times New Roman" w:hAnsi="Times New Roman" w:ascii="Times New Roman"/>
          <w:sz w:val="24"/>
        </w:rPr>
        <w:t>6</w:t>
      </w:r>
      <w:r w:rsidR="002812DE">
        <w:rPr>
          <w:rFonts w:cs="Times New Roman" w:hAnsi="Times New Roman" w:ascii="Times New Roman"/>
          <w:sz w:val="24"/>
        </w:rPr>
        <w:t>.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3920BC">
        <w:rPr>
          <w:rFonts w:cs="Times New Roman" w:hAnsi="Times New Roman" w:ascii="Times New Roman"/>
          <w:sz w:val="24"/>
        </w:rPr>
        <w:t>na dužnikom</w:t>
      </w:r>
      <w:r w:rsidR="003920BC">
        <w:rPr>
          <w:b/>
        </w:rPr>
        <w:t xml:space="preserve">. </w:t>
      </w:r>
      <w:r w:rsidR="003920BC" w:rsidRPr="003920BC">
        <w:rPr>
          <w:rFonts w:cs="Times New Roman" w:hAnsi="Times New Roman" w:ascii="Times New Roman"/>
          <w:b/>
          <w:sz w:val="24"/>
          <w:szCs w:val="24"/>
        </w:rPr>
        <w:t>MAJ TVORNICA INDUSTRIJSKE I BRODSKE OPREME d.d. Matulji, Cesta dalmatinskih brigada 17, OIB 59992797221</w:t>
      </w:r>
      <w:r w:rsidR="00254FDF">
        <w:rPr>
          <w:rFonts w:cs="Times New Roman" w:hAnsi="Times New Roman" w:ascii="Times New Roman"/>
          <w:b/>
          <w:sz w:val="24"/>
          <w:szCs w:val="24"/>
        </w:rPr>
        <w:t>, (</w:t>
      </w:r>
      <w:r w:rsidR="00254FDF" w:rsidRPr="00254FDF">
        <w:rPr>
          <w:rFonts w:cs="Times New Roman" w:hAnsi="Times New Roman" w:ascii="Times New Roman"/>
          <w:sz w:val="24"/>
          <w:szCs w:val="24"/>
        </w:rPr>
        <w:t>dalje</w:t>
      </w:r>
      <w:r w:rsidR="00254FDF">
        <w:rPr>
          <w:rFonts w:cs="Times New Roman" w:hAnsi="Times New Roman" w:ascii="Times New Roman"/>
          <w:sz w:val="24"/>
          <w:szCs w:val="24"/>
        </w:rPr>
        <w:t>:</w:t>
      </w:r>
      <w:r w:rsidR="00254FDF" w:rsidRPr="00254FDF">
        <w:rPr>
          <w:rFonts w:cs="Times New Roman" w:hAnsi="Times New Roman" w:ascii="Times New Roman"/>
          <w:sz w:val="24"/>
          <w:szCs w:val="24"/>
        </w:rPr>
        <w:t xml:space="preserve"> dužnik</w:t>
      </w:r>
      <w:r w:rsidR="00254FDF">
        <w:rPr>
          <w:rFonts w:cs="Times New Roman" w:hAnsi="Times New Roman" w:ascii="Times New Roman"/>
          <w:sz w:val="24"/>
          <w:szCs w:val="24"/>
        </w:rPr>
        <w:t>)</w:t>
      </w:r>
      <w:r w:rsidR="003920BC">
        <w:rPr>
          <w:rFonts w:cs="Times New Roman" w:hAnsi="Times New Roman" w:ascii="Times New Roman"/>
          <w:sz w:val="24"/>
        </w:rPr>
        <w:t xml:space="preserve"> je otvoren stečajni postupak</w:t>
      </w:r>
      <w:r w:rsidR="00254FDF">
        <w:rPr>
          <w:rFonts w:cs="Times New Roman" w:hAnsi="Times New Roman" w:ascii="Times New Roman"/>
          <w:sz w:val="24"/>
        </w:rPr>
        <w:t>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06199A">
        <w:rPr>
          <w:rFonts w:cs="Times New Roman" w:hAnsi="Times New Roman" w:ascii="Times New Roman"/>
          <w:sz w:val="24"/>
        </w:rPr>
        <w:t>Stečajnu masu dužnika čin</w:t>
      </w:r>
      <w:r w:rsidR="001B2001">
        <w:rPr>
          <w:rFonts w:cs="Times New Roman" w:hAnsi="Times New Roman" w:ascii="Times New Roman"/>
          <w:sz w:val="24"/>
        </w:rPr>
        <w:t>e</w:t>
      </w:r>
      <w:r w:rsidR="0006199A">
        <w:rPr>
          <w:rFonts w:cs="Times New Roman" w:hAnsi="Times New Roman" w:ascii="Times New Roman"/>
          <w:sz w:val="24"/>
        </w:rPr>
        <w:t xml:space="preserve"> nekretnin</w:t>
      </w:r>
      <w:r w:rsidR="001B2001">
        <w:rPr>
          <w:rFonts w:cs="Times New Roman" w:hAnsi="Times New Roman" w:ascii="Times New Roman"/>
          <w:sz w:val="24"/>
        </w:rPr>
        <w:t>e</w:t>
      </w:r>
      <w:r w:rsidRPr="00E1017F">
        <w:rPr>
          <w:rFonts w:cs="Times New Roman" w:hAnsi="Times New Roman" w:ascii="Times New Roman"/>
          <w:sz w:val="24"/>
        </w:rPr>
        <w:t xml:space="preserve"> koj</w:t>
      </w:r>
      <w:r w:rsidR="001B2001">
        <w:rPr>
          <w:rFonts w:cs="Times New Roman" w:hAnsi="Times New Roman" w:ascii="Times New Roman"/>
          <w:sz w:val="24"/>
        </w:rPr>
        <w:t>e</w:t>
      </w:r>
      <w:r w:rsidR="00953B59">
        <w:rPr>
          <w:rFonts w:cs="Times New Roman" w:hAnsi="Times New Roman" w:ascii="Times New Roman"/>
          <w:sz w:val="24"/>
        </w:rPr>
        <w:t xml:space="preserve"> </w:t>
      </w:r>
      <w:r w:rsidR="001B2001">
        <w:rPr>
          <w:rFonts w:cs="Times New Roman" w:hAnsi="Times New Roman" w:ascii="Times New Roman"/>
          <w:sz w:val="24"/>
        </w:rPr>
        <w:t>su</w:t>
      </w:r>
      <w:r w:rsidR="00600521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predmet prodaje.</w:t>
      </w:r>
    </w:p>
    <w:p w:rsidRDefault="00850E1B" w:rsidP="00E1017F" w:rsidR="00EE4AB4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3A7AC2">
        <w:rPr>
          <w:rFonts w:cs="Times New Roman" w:hAnsi="Times New Roman" w:ascii="Times New Roman"/>
          <w:sz w:val="24"/>
        </w:rPr>
        <w:t>Na nekretninama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="003A7AC2">
        <w:rPr>
          <w:rFonts w:cs="Times New Roman" w:hAnsi="Times New Roman" w:ascii="Times New Roman"/>
          <w:sz w:val="24"/>
        </w:rPr>
        <w:t>dužnika iz točke I. izreke p</w:t>
      </w:r>
      <w:r w:rsidR="00AD64A3">
        <w:rPr>
          <w:rFonts w:cs="Times New Roman" w:hAnsi="Times New Roman" w:ascii="Times New Roman"/>
          <w:sz w:val="24"/>
        </w:rPr>
        <w:t>ostoj</w:t>
      </w:r>
      <w:r w:rsidR="00590DF7">
        <w:rPr>
          <w:rFonts w:cs="Times New Roman" w:hAnsi="Times New Roman" w:ascii="Times New Roman"/>
          <w:sz w:val="24"/>
        </w:rPr>
        <w:t>i</w:t>
      </w:r>
      <w:r w:rsidR="00AD64A3">
        <w:rPr>
          <w:rFonts w:cs="Times New Roman" w:hAnsi="Times New Roman" w:ascii="Times New Roman"/>
          <w:sz w:val="24"/>
        </w:rPr>
        <w:t xml:space="preserve"> </w:t>
      </w:r>
      <w:proofErr w:type="spellStart"/>
      <w:r w:rsidR="00AD64A3">
        <w:rPr>
          <w:rFonts w:cs="Times New Roman" w:hAnsi="Times New Roman" w:ascii="Times New Roman"/>
          <w:sz w:val="24"/>
        </w:rPr>
        <w:t>razlučn</w:t>
      </w:r>
      <w:r w:rsidR="00590DF7">
        <w:rPr>
          <w:rFonts w:cs="Times New Roman" w:hAnsi="Times New Roman" w:ascii="Times New Roman"/>
          <w:sz w:val="24"/>
        </w:rPr>
        <w:t>o</w:t>
      </w:r>
      <w:proofErr w:type="spellEnd"/>
      <w:r w:rsidR="00AD64A3">
        <w:rPr>
          <w:rFonts w:cs="Times New Roman" w:hAnsi="Times New Roman" w:ascii="Times New Roman"/>
          <w:sz w:val="24"/>
        </w:rPr>
        <w:t xml:space="preserve"> prav</w:t>
      </w:r>
      <w:r w:rsidR="00590DF7">
        <w:rPr>
          <w:rFonts w:cs="Times New Roman" w:hAnsi="Times New Roman" w:ascii="Times New Roman"/>
          <w:sz w:val="24"/>
        </w:rPr>
        <w:t>o</w:t>
      </w:r>
      <w:r w:rsidR="00E1017F" w:rsidRPr="00E1017F">
        <w:rPr>
          <w:rFonts w:cs="Times New Roman" w:hAnsi="Times New Roman" w:ascii="Times New Roman"/>
          <w:sz w:val="24"/>
        </w:rPr>
        <w:t xml:space="preserve"> u korist</w:t>
      </w:r>
      <w:r w:rsidR="00D34CE6">
        <w:rPr>
          <w:rFonts w:cs="Times New Roman" w:hAnsi="Times New Roman" w:ascii="Times New Roman"/>
          <w:sz w:val="24"/>
        </w:rPr>
        <w:t xml:space="preserve"> </w:t>
      </w:r>
      <w:r w:rsidR="00254FDF">
        <w:rPr>
          <w:rFonts w:cs="Times New Roman" w:hAnsi="Times New Roman" w:ascii="Times New Roman"/>
          <w:sz w:val="24"/>
        </w:rPr>
        <w:t xml:space="preserve">treće osobe 3. MAJ BRODOGRADILIŠTE d.d., Rijeka, </w:t>
      </w:r>
      <w:proofErr w:type="spellStart"/>
      <w:r w:rsidR="00254FDF">
        <w:rPr>
          <w:rFonts w:cs="Times New Roman" w:hAnsi="Times New Roman" w:ascii="Times New Roman"/>
          <w:sz w:val="24"/>
        </w:rPr>
        <w:t>Liburnijska</w:t>
      </w:r>
      <w:proofErr w:type="spellEnd"/>
      <w:r w:rsidR="00254FDF">
        <w:rPr>
          <w:rFonts w:cs="Times New Roman" w:hAnsi="Times New Roman" w:ascii="Times New Roman"/>
          <w:sz w:val="24"/>
        </w:rPr>
        <w:t xml:space="preserve"> 3 </w:t>
      </w:r>
      <w:r w:rsidR="00D34CE6">
        <w:rPr>
          <w:rFonts w:cs="Times New Roman" w:hAnsi="Times New Roman" w:ascii="Times New Roman"/>
          <w:sz w:val="24"/>
        </w:rPr>
        <w:t>.</w:t>
      </w:r>
      <w:r w:rsidR="003A7AC2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 xml:space="preserve">Stečajni upravitelj je </w:t>
      </w:r>
      <w:r w:rsidR="00590DF7">
        <w:rPr>
          <w:rFonts w:cs="Times New Roman" w:hAnsi="Times New Roman" w:ascii="Times New Roman"/>
          <w:sz w:val="24"/>
        </w:rPr>
        <w:t xml:space="preserve">podnio prijedlog </w:t>
      </w:r>
      <w:r w:rsidR="00254FDF">
        <w:rPr>
          <w:rFonts w:cs="Times New Roman" w:hAnsi="Times New Roman" w:ascii="Times New Roman"/>
          <w:sz w:val="24"/>
        </w:rPr>
        <w:t>23</w:t>
      </w:r>
      <w:r w:rsidR="002812DE">
        <w:rPr>
          <w:rFonts w:cs="Times New Roman" w:hAnsi="Times New Roman" w:ascii="Times New Roman"/>
          <w:sz w:val="24"/>
        </w:rPr>
        <w:t xml:space="preserve">. </w:t>
      </w:r>
      <w:r w:rsidR="00254FDF">
        <w:rPr>
          <w:rFonts w:cs="Times New Roman" w:hAnsi="Times New Roman" w:ascii="Times New Roman"/>
          <w:sz w:val="24"/>
        </w:rPr>
        <w:t xml:space="preserve">veljače </w:t>
      </w:r>
      <w:r w:rsidR="002812DE">
        <w:rPr>
          <w:rFonts w:cs="Times New Roman" w:hAnsi="Times New Roman" w:ascii="Times New Roman"/>
          <w:sz w:val="24"/>
        </w:rPr>
        <w:t>2018.</w:t>
      </w:r>
      <w:r w:rsidR="003A7AC2">
        <w:rPr>
          <w:rFonts w:cs="Times New Roman" w:hAnsi="Times New Roman" w:ascii="Times New Roman"/>
          <w:sz w:val="24"/>
        </w:rPr>
        <w:t xml:space="preserve"> </w:t>
      </w:r>
      <w:r w:rsidR="00590DF7">
        <w:rPr>
          <w:rFonts w:cs="Times New Roman" w:hAnsi="Times New Roman" w:ascii="Times New Roman"/>
          <w:sz w:val="24"/>
        </w:rPr>
        <w:t xml:space="preserve">da se </w:t>
      </w:r>
      <w:r w:rsidR="00E06ADC">
        <w:rPr>
          <w:rFonts w:cs="Times New Roman" w:hAnsi="Times New Roman" w:ascii="Times New Roman"/>
          <w:sz w:val="24"/>
        </w:rPr>
        <w:t>nekretnin</w:t>
      </w:r>
      <w:r w:rsidR="001B2001">
        <w:rPr>
          <w:rFonts w:cs="Times New Roman" w:hAnsi="Times New Roman" w:ascii="Times New Roman"/>
          <w:sz w:val="24"/>
        </w:rPr>
        <w:t>e opisane u točki I. izreke rješenja unovče u stečajnom postupku</w:t>
      </w:r>
      <w:r w:rsidR="00E06ADC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uz odgovarajuću primjenu pravila o ovrsi na nekretnini sukladno čl.</w:t>
      </w:r>
      <w:r w:rsidR="002812DE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247. st.</w:t>
      </w:r>
      <w:r w:rsidR="002812DE">
        <w:rPr>
          <w:rFonts w:cs="Times New Roman" w:hAnsi="Times New Roman" w:ascii="Times New Roman"/>
          <w:sz w:val="24"/>
        </w:rPr>
        <w:t xml:space="preserve"> </w:t>
      </w:r>
      <w:r w:rsidRPr="00E1017F">
        <w:rPr>
          <w:rFonts w:cs="Times New Roman" w:hAnsi="Times New Roman" w:ascii="Times New Roman"/>
          <w:sz w:val="24"/>
        </w:rPr>
        <w:t>1. Stečajnog zakona (N</w:t>
      </w:r>
      <w:r w:rsidR="00E06ADC">
        <w:rPr>
          <w:rFonts w:cs="Times New Roman" w:hAnsi="Times New Roman" w:ascii="Times New Roman"/>
          <w:sz w:val="24"/>
        </w:rPr>
        <w:t xml:space="preserve">arodne novine broj </w:t>
      </w:r>
      <w:r w:rsidRPr="00E1017F">
        <w:rPr>
          <w:rFonts w:cs="Times New Roman" w:hAnsi="Times New Roman" w:ascii="Times New Roman"/>
          <w:sz w:val="24"/>
        </w:rPr>
        <w:t>71/15,</w:t>
      </w:r>
      <w:r w:rsidR="00254FDF">
        <w:rPr>
          <w:rFonts w:cs="Times New Roman" w:hAnsi="Times New Roman" w:ascii="Times New Roman"/>
          <w:sz w:val="24"/>
        </w:rPr>
        <w:t>104/17</w:t>
      </w:r>
      <w:r w:rsidRPr="00E1017F">
        <w:rPr>
          <w:rFonts w:cs="Times New Roman" w:hAnsi="Times New Roman" w:ascii="Times New Roman"/>
          <w:sz w:val="24"/>
        </w:rPr>
        <w:t xml:space="preserve"> dalje: SZ).</w:t>
      </w:r>
    </w:p>
    <w:p w:rsidRDefault="0006199A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 w:rsidR="00E1017F" w:rsidRPr="00E1017F">
        <w:rPr>
          <w:rFonts w:cs="Times New Roman" w:hAnsi="Times New Roman" w:ascii="Times New Roman"/>
          <w:sz w:val="24"/>
        </w:rPr>
        <w:t>Valjalo je stoga, a temeljem čl.</w:t>
      </w:r>
      <w:r w:rsidR="002812DE">
        <w:rPr>
          <w:rFonts w:cs="Times New Roman" w:hAnsi="Times New Roman" w:ascii="Times New Roman"/>
          <w:sz w:val="24"/>
        </w:rPr>
        <w:t xml:space="preserve"> </w:t>
      </w:r>
      <w:r w:rsidR="00E1017F" w:rsidRPr="00E1017F">
        <w:rPr>
          <w:rFonts w:cs="Times New Roman" w:hAnsi="Times New Roman" w:ascii="Times New Roman"/>
          <w:sz w:val="24"/>
        </w:rPr>
        <w:t>247. st.</w:t>
      </w:r>
      <w:r w:rsidR="002812DE">
        <w:rPr>
          <w:rFonts w:cs="Times New Roman" w:hAnsi="Times New Roman" w:ascii="Times New Roman"/>
          <w:sz w:val="24"/>
        </w:rPr>
        <w:t xml:space="preserve"> </w:t>
      </w:r>
      <w:r w:rsidR="00E1017F" w:rsidRPr="00E1017F">
        <w:rPr>
          <w:rFonts w:cs="Times New Roman" w:hAnsi="Times New Roman" w:ascii="Times New Roman"/>
          <w:sz w:val="24"/>
        </w:rPr>
        <w:t>2. SZ-a, riješiti kao u izreci.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  <w:r w:rsidRPr="00E1017F">
        <w:rPr>
          <w:rFonts w:cs="Times New Roman" w:hAnsi="Times New Roman" w:ascii="Times New Roman"/>
          <w:sz w:val="24"/>
        </w:rPr>
        <w:tab/>
      </w:r>
    </w:p>
    <w:p w:rsidRDefault="00E06ADC" w:rsidP="00775CBD" w:rsidR="00775CBD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U Rijeci, </w:t>
      </w:r>
      <w:r w:rsidR="00254FDF">
        <w:rPr>
          <w:rFonts w:cs="Times New Roman" w:hAnsi="Times New Roman" w:ascii="Times New Roman"/>
          <w:sz w:val="24"/>
        </w:rPr>
        <w:t>26</w:t>
      </w:r>
      <w:r w:rsidR="00775CBD">
        <w:rPr>
          <w:rFonts w:cs="Times New Roman" w:hAnsi="Times New Roman" w:ascii="Times New Roman"/>
          <w:sz w:val="24"/>
        </w:rPr>
        <w:t>. veljače 2018.</w:t>
      </w:r>
    </w:p>
    <w:p w:rsidRDefault="00775CBD" w:rsidP="00775CBD" w:rsidR="00E1017F" w:rsidRPr="00E1017F">
      <w:pPr>
        <w:pStyle w:val="Bezproreda"/>
        <w:jc w:val="center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 w:rsidR="001B2001">
        <w:rPr>
          <w:rFonts w:cs="Times New Roman" w:hAnsi="Times New Roman" w:ascii="Times New Roman"/>
          <w:sz w:val="24"/>
        </w:rPr>
        <w:t>Sudac</w:t>
      </w:r>
    </w:p>
    <w:p w:rsidRDefault="00E1017F" w:rsidP="00254FDF" w:rsidR="008334B9" w:rsidRPr="00E34CD7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E1017F">
        <w:t xml:space="preserve">                 </w:t>
      </w:r>
      <w:r w:rsidRPr="00E1017F">
        <w:tab/>
        <w:t xml:space="preserve">  </w:t>
      </w:r>
      <w:r w:rsidR="00EF52C9">
        <w:t xml:space="preserve">                </w:t>
      </w:r>
      <w:r w:rsidR="00EF52C9">
        <w:tab/>
      </w:r>
      <w:r w:rsidR="00EF52C9">
        <w:tab/>
        <w:t xml:space="preserve">           </w:t>
      </w:r>
      <w:r w:rsidRPr="003E3191">
        <w:rPr>
          <w:rFonts w:cs="Times New Roman" w:hAnsi="Times New Roman" w:ascii="Times New Roman"/>
          <w:sz w:val="24"/>
        </w:rPr>
        <w:t>Daniela Korlević</w:t>
      </w:r>
      <w:r w:rsidR="008334B9">
        <w:rPr>
          <w:rFonts w:cs="Times New Roman" w:hAnsi="Times New Roman" w:ascii="Times New Roman"/>
          <w:sz w:val="24"/>
        </w:rPr>
        <w:t xml:space="preserve"> </w:t>
      </w:r>
    </w:p>
    <w:p w:rsidRDefault="00775CBD" w:rsidP="00423A80" w:rsidR="00775CBD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775CBD" w:rsidP="00423A80" w:rsidR="00775CBD">
      <w:pPr>
        <w:pStyle w:val="Bezproreda"/>
        <w:jc w:val="right"/>
        <w:rPr>
          <w:rFonts w:cs="Times New Roman" w:hAnsi="Times New Roman" w:ascii="Times New Roman"/>
          <w:sz w:val="24"/>
        </w:rPr>
      </w:pPr>
    </w:p>
    <w:p w:rsidRDefault="00BE4458" w:rsidP="00423A80" w:rsidR="00423A80" w:rsidRPr="00E1017F">
      <w:pPr>
        <w:pStyle w:val="Bezproreda"/>
        <w:jc w:val="right"/>
        <w:rPr>
          <w:rFonts w:cs="Times New Roman" w:hAnsi="Times New Roman" w:ascii="Times New Roman"/>
          <w:sz w:val="24"/>
        </w:rPr>
      </w:pPr>
      <w:r w:rsidRPr="00133FED">
        <w:rPr>
          <w:rFonts w:cs="Times New Roman" w:hAnsi="Times New Roman" w:ascii="Times New Roman"/>
          <w:sz w:val="24"/>
        </w:rPr>
        <w:t xml:space="preserve"> </w:t>
      </w:r>
      <w:r w:rsidR="00423A80">
        <w:rPr>
          <w:rFonts w:cs="Times New Roman" w:hAnsi="Times New Roman" w:ascii="Times New Roman"/>
          <w:sz w:val="24"/>
        </w:rPr>
        <w:t xml:space="preserve"> </w:t>
      </w:r>
    </w:p>
    <w:p w:rsidRDefault="00E1017F" w:rsidP="00E1017F" w:rsidR="00E1017F" w:rsidRPr="00EE4AB4">
      <w:pPr>
        <w:pStyle w:val="Bezproreda"/>
        <w:jc w:val="both"/>
        <w:rPr>
          <w:rFonts w:cs="Times New Roman" w:hAnsi="Times New Roman" w:ascii="Times New Roman"/>
          <w:b/>
          <w:sz w:val="24"/>
        </w:rPr>
      </w:pPr>
      <w:r w:rsidRPr="00EE4AB4">
        <w:rPr>
          <w:rFonts w:cs="Times New Roman" w:hAnsi="Times New Roman" w:ascii="Times New Roman"/>
          <w:b/>
          <w:sz w:val="24"/>
        </w:rPr>
        <w:t>UPUTA O PRAVNOM LIJEKU: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E1017F">
        <w:rPr>
          <w:rFonts w:cs="Times New Roman" w:hAnsi="Times New Roman" w:ascii="Times New Roman"/>
          <w:sz w:val="24"/>
        </w:rPr>
        <w:t>Protiv rješenja pravo žalbe imaju stečajni u</w:t>
      </w:r>
      <w:r w:rsidR="00590DF7">
        <w:rPr>
          <w:rFonts w:cs="Times New Roman" w:hAnsi="Times New Roman" w:ascii="Times New Roman"/>
          <w:sz w:val="24"/>
        </w:rPr>
        <w:t xml:space="preserve">pravitelj i </w:t>
      </w:r>
      <w:proofErr w:type="spellStart"/>
      <w:r w:rsidR="00590DF7">
        <w:rPr>
          <w:rFonts w:cs="Times New Roman" w:hAnsi="Times New Roman" w:ascii="Times New Roman"/>
          <w:sz w:val="24"/>
        </w:rPr>
        <w:t>razlučni</w:t>
      </w:r>
      <w:proofErr w:type="spellEnd"/>
      <w:r w:rsidR="00590DF7">
        <w:rPr>
          <w:rFonts w:cs="Times New Roman" w:hAnsi="Times New Roman" w:ascii="Times New Roman"/>
          <w:sz w:val="24"/>
        </w:rPr>
        <w:t xml:space="preserve"> vjerovnik </w:t>
      </w:r>
      <w:r w:rsidRPr="00E1017F">
        <w:rPr>
          <w:rFonts w:cs="Times New Roman" w:hAnsi="Times New Roman" w:ascii="Times New Roman"/>
          <w:sz w:val="24"/>
        </w:rPr>
        <w:t xml:space="preserve">(čl.247. st.2. SZ-a). </w:t>
      </w:r>
      <w:r w:rsidR="00590DF7" w:rsidRPr="00590DF7">
        <w:rPr>
          <w:rFonts w:cs="Times New Roman" w:hAnsi="Times New Roman" w:ascii="Times New Roman"/>
          <w:sz w:val="24"/>
        </w:rPr>
        <w:t xml:space="preserve">Žalba se izjavljuje u dva primjerka u roku od osam dana od dostave prvostupanjskog rješenja. </w:t>
      </w:r>
      <w:r w:rsidR="00590DF7" w:rsidRPr="00590DF7">
        <w:rPr>
          <w:rFonts w:cs="Times New Roman" w:hAnsi="Times New Roman" w:ascii="Times New Roman"/>
          <w:sz w:val="24"/>
        </w:rPr>
        <w:lastRenderedPageBreak/>
        <w:t xml:space="preserve">Dostava se smatra obavljenom istekom osmoga dana od dana objave pismena na mrežnoj stranici e-Oglasna ploča sudova, a o žalbi odlučuje Visoki trgovački sud Republike Hrvatske. </w:t>
      </w:r>
    </w:p>
    <w:p w:rsidRDefault="00E1017F" w:rsidP="00E1017F" w:rsidR="00E1017F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E1017F" w:rsidP="00E1017F" w:rsidR="00E1017F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BE4458" w:rsidP="00E1017F" w:rsidR="00BE4458">
      <w:pPr>
        <w:pStyle w:val="Bezproreda"/>
        <w:jc w:val="both"/>
        <w:rPr>
          <w:rFonts w:cs="Times New Roman" w:hAnsi="Times New Roman" w:ascii="Times New Roman"/>
          <w:sz w:val="24"/>
        </w:rPr>
      </w:pPr>
    </w:p>
    <w:p w:rsidRDefault="00517165" w:rsidP="00E1017F" w:rsidR="00775CBD">
      <w:pPr>
        <w:pStyle w:val="Bezproreda"/>
        <w:jc w:val="both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</w:t>
      </w:r>
    </w:p>
    <w:sectPr w:rsidSect="00775CBD" w:rsidR="00775CB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4A0F" w:rsidP="00775CBD" w:rsidR="00964A0F">
      <w:r>
        <w:separator/>
      </w:r>
    </w:p>
  </w:endnote>
  <w:endnote w:id="0" w:type="continuationSeparator">
    <w:p w:rsidRDefault="00964A0F" w:rsidP="00775CBD" w:rsidR="00964A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CBD" w:rsidP="00775CBD" w:rsidR="00775CBD">
    <w:pPr>
      <w:pStyle w:val="Podnoje"/>
      <w:jc w:val="center"/>
    </w:pPr>
    <w:r>
      <w:t>2</w:t>
    </w: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888" w:rsidR="00306888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24787648"/>
      <w:docPartObj>
        <w:docPartGallery w:val="Page Numbers (Bottom of Page)"/>
        <w:docPartUnique/>
      </w:docPartObj>
    </w:sdtPr>
    <w:sdtEndPr/>
    <w:sdtContent>
      <w:p w:rsidRDefault="00775CBD" w:rsidR="00775CB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888">
          <w:rPr>
            <w:noProof/>
          </w:rPr>
          <w:t>1</w:t>
        </w:r>
        <w:r>
          <w:fldChar w:fldCharType="end"/>
        </w:r>
      </w:p>
    </w:sdtContent>
  </w:sdt>
  <w:p w:rsidRDefault="00775CBD" w:rsidR="00775C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4A0F" w:rsidP="00775CBD" w:rsidR="00964A0F">
      <w:r>
        <w:separator/>
      </w:r>
    </w:p>
  </w:footnote>
  <w:footnote w:id="0" w:type="continuationSeparator">
    <w:p w:rsidRDefault="00964A0F" w:rsidP="00775CBD" w:rsidR="00964A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5CBD" w:rsidP="00775CBD" w:rsidR="00775CBD" w:rsidRPr="00775CBD">
    <w:pPr>
      <w:pStyle w:val="Bezproreda"/>
      <w:jc w:val="right"/>
      <w:rPr>
        <w:rFonts w:cs="Times New Roman" w:hAnsi="Times New Roman" w:ascii="Times New Roman"/>
        <w:sz w:val="24"/>
      </w:rPr>
    </w:pPr>
    <w:r>
      <w:rPr>
        <w:rFonts w:cs="Times New Roman" w:hAnsi="Times New Roman" w:ascii="Times New Roman"/>
        <w:sz w:val="24"/>
      </w:rPr>
      <w:t>Poslovni broj 15 St-</w:t>
    </w:r>
    <w:r w:rsidR="00306888">
      <w:rPr>
        <w:rFonts w:cs="Times New Roman" w:hAnsi="Times New Roman" w:ascii="Times New Roman"/>
        <w:sz w:val="24"/>
      </w:rPr>
      <w:t>416/16-111</w:t>
    </w:r>
    <w:bookmarkStart w:name="_GoBack" w:id="0"/>
    <w:bookmarkEnd w:id="0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888" w:rsidR="0030688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6888" w:rsidR="003068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709A1"/>
    <w:multiLevelType w:val="hybridMultilevel"/>
    <w:tmpl w:val="6DC6B32A"/>
    <w:lvl w:tplc="56B286A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272C7B77"/>
    <w:multiLevelType w:val="hybridMultilevel"/>
    <w:tmpl w:val="F01CFBCA"/>
    <w:lvl w:tplc="9C3E88A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5260193"/>
    <w:multiLevelType w:val="hybridMultilevel"/>
    <w:tmpl w:val="5204BFF0"/>
    <w:lvl w:tplc="CABAFFF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BC349C3"/>
    <w:multiLevelType w:val="hybridMultilevel"/>
    <w:tmpl w:val="1F9638F8"/>
    <w:lvl w:tplc="56DC9846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EC70A44"/>
    <w:multiLevelType w:val="hybridMultilevel"/>
    <w:tmpl w:val="10306AA0"/>
    <w:lvl w:tplc="71264D90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017F"/>
    <w:rsid w:val="00026279"/>
    <w:rsid w:val="00027074"/>
    <w:rsid w:val="00055877"/>
    <w:rsid w:val="0006199A"/>
    <w:rsid w:val="00070BE3"/>
    <w:rsid w:val="0007444B"/>
    <w:rsid w:val="000912A4"/>
    <w:rsid w:val="000A510C"/>
    <w:rsid w:val="000B5707"/>
    <w:rsid w:val="000D0B65"/>
    <w:rsid w:val="000D71E8"/>
    <w:rsid w:val="000E29A1"/>
    <w:rsid w:val="000F1491"/>
    <w:rsid w:val="000F636B"/>
    <w:rsid w:val="00133FED"/>
    <w:rsid w:val="001340A6"/>
    <w:rsid w:val="001470FC"/>
    <w:rsid w:val="001610F2"/>
    <w:rsid w:val="00164E05"/>
    <w:rsid w:val="001776DF"/>
    <w:rsid w:val="00177D1E"/>
    <w:rsid w:val="00186DF3"/>
    <w:rsid w:val="001B2001"/>
    <w:rsid w:val="001B684F"/>
    <w:rsid w:val="00210429"/>
    <w:rsid w:val="00213C8A"/>
    <w:rsid w:val="0022273C"/>
    <w:rsid w:val="00245798"/>
    <w:rsid w:val="00254FDF"/>
    <w:rsid w:val="002812DE"/>
    <w:rsid w:val="00293F32"/>
    <w:rsid w:val="00297772"/>
    <w:rsid w:val="002C13A5"/>
    <w:rsid w:val="002C4600"/>
    <w:rsid w:val="002F5ED1"/>
    <w:rsid w:val="00306888"/>
    <w:rsid w:val="00326FE5"/>
    <w:rsid w:val="00330DF9"/>
    <w:rsid w:val="00341447"/>
    <w:rsid w:val="00343405"/>
    <w:rsid w:val="00377B16"/>
    <w:rsid w:val="00391FA8"/>
    <w:rsid w:val="003920BC"/>
    <w:rsid w:val="00396328"/>
    <w:rsid w:val="003A7AC2"/>
    <w:rsid w:val="003B6BA7"/>
    <w:rsid w:val="003E0856"/>
    <w:rsid w:val="003E0AD3"/>
    <w:rsid w:val="003E3191"/>
    <w:rsid w:val="003F509E"/>
    <w:rsid w:val="004119FB"/>
    <w:rsid w:val="004236EA"/>
    <w:rsid w:val="00423A80"/>
    <w:rsid w:val="00431C09"/>
    <w:rsid w:val="00467922"/>
    <w:rsid w:val="004A0DED"/>
    <w:rsid w:val="004C1670"/>
    <w:rsid w:val="004C2F2E"/>
    <w:rsid w:val="004C68F5"/>
    <w:rsid w:val="00517165"/>
    <w:rsid w:val="00532FDB"/>
    <w:rsid w:val="005373EA"/>
    <w:rsid w:val="00546D21"/>
    <w:rsid w:val="00553236"/>
    <w:rsid w:val="005649EB"/>
    <w:rsid w:val="00590DF7"/>
    <w:rsid w:val="005B0652"/>
    <w:rsid w:val="005D7A9A"/>
    <w:rsid w:val="005E35A4"/>
    <w:rsid w:val="005E7787"/>
    <w:rsid w:val="005F4B1E"/>
    <w:rsid w:val="00600521"/>
    <w:rsid w:val="006321FD"/>
    <w:rsid w:val="006C2AE3"/>
    <w:rsid w:val="006D7CC2"/>
    <w:rsid w:val="006E1262"/>
    <w:rsid w:val="006F5B7E"/>
    <w:rsid w:val="007053F4"/>
    <w:rsid w:val="00720E07"/>
    <w:rsid w:val="00721DAD"/>
    <w:rsid w:val="00726F3C"/>
    <w:rsid w:val="00762E93"/>
    <w:rsid w:val="007646DF"/>
    <w:rsid w:val="0076565A"/>
    <w:rsid w:val="00775CBD"/>
    <w:rsid w:val="00786ADB"/>
    <w:rsid w:val="007A25CA"/>
    <w:rsid w:val="007A6BAD"/>
    <w:rsid w:val="007B48FE"/>
    <w:rsid w:val="007D77F6"/>
    <w:rsid w:val="008200E6"/>
    <w:rsid w:val="008334B9"/>
    <w:rsid w:val="00850E1B"/>
    <w:rsid w:val="008851A2"/>
    <w:rsid w:val="008956B9"/>
    <w:rsid w:val="008A5136"/>
    <w:rsid w:val="008B688D"/>
    <w:rsid w:val="0090337A"/>
    <w:rsid w:val="00911D49"/>
    <w:rsid w:val="00916EE9"/>
    <w:rsid w:val="009465FB"/>
    <w:rsid w:val="00953B59"/>
    <w:rsid w:val="00964A0F"/>
    <w:rsid w:val="009707D6"/>
    <w:rsid w:val="009806A5"/>
    <w:rsid w:val="009877AE"/>
    <w:rsid w:val="0099638F"/>
    <w:rsid w:val="009A0F40"/>
    <w:rsid w:val="009B1BDA"/>
    <w:rsid w:val="009C1783"/>
    <w:rsid w:val="00A02412"/>
    <w:rsid w:val="00A374AC"/>
    <w:rsid w:val="00A60A6F"/>
    <w:rsid w:val="00A81D59"/>
    <w:rsid w:val="00A926EE"/>
    <w:rsid w:val="00AC47B1"/>
    <w:rsid w:val="00AD64A3"/>
    <w:rsid w:val="00B12A0F"/>
    <w:rsid w:val="00B14D4A"/>
    <w:rsid w:val="00B17036"/>
    <w:rsid w:val="00B27AB4"/>
    <w:rsid w:val="00B32457"/>
    <w:rsid w:val="00B47358"/>
    <w:rsid w:val="00B56C9F"/>
    <w:rsid w:val="00B86648"/>
    <w:rsid w:val="00B90B55"/>
    <w:rsid w:val="00B92F54"/>
    <w:rsid w:val="00BC0020"/>
    <w:rsid w:val="00BE34C8"/>
    <w:rsid w:val="00BE4458"/>
    <w:rsid w:val="00C23EE8"/>
    <w:rsid w:val="00C3695C"/>
    <w:rsid w:val="00C50C5A"/>
    <w:rsid w:val="00C57C51"/>
    <w:rsid w:val="00C7643C"/>
    <w:rsid w:val="00C76E8D"/>
    <w:rsid w:val="00C8418A"/>
    <w:rsid w:val="00C97D62"/>
    <w:rsid w:val="00CA14E8"/>
    <w:rsid w:val="00CA17B1"/>
    <w:rsid w:val="00CA4DC6"/>
    <w:rsid w:val="00CB00DE"/>
    <w:rsid w:val="00CC5F29"/>
    <w:rsid w:val="00D31250"/>
    <w:rsid w:val="00D34CE6"/>
    <w:rsid w:val="00D42F93"/>
    <w:rsid w:val="00D60759"/>
    <w:rsid w:val="00D73D90"/>
    <w:rsid w:val="00D753B4"/>
    <w:rsid w:val="00DB0107"/>
    <w:rsid w:val="00DB0746"/>
    <w:rsid w:val="00DD1945"/>
    <w:rsid w:val="00E06ADC"/>
    <w:rsid w:val="00E1017F"/>
    <w:rsid w:val="00E21312"/>
    <w:rsid w:val="00E327AE"/>
    <w:rsid w:val="00E34CD7"/>
    <w:rsid w:val="00E46B5B"/>
    <w:rsid w:val="00E67506"/>
    <w:rsid w:val="00E83EDC"/>
    <w:rsid w:val="00E943C3"/>
    <w:rsid w:val="00EB7CC3"/>
    <w:rsid w:val="00EC3302"/>
    <w:rsid w:val="00EE4AB4"/>
    <w:rsid w:val="00EF34E7"/>
    <w:rsid w:val="00EF52C9"/>
    <w:rsid w:val="00EF76EB"/>
    <w:rsid w:val="00EF7714"/>
    <w:rsid w:val="00F00057"/>
    <w:rsid w:val="00F1135B"/>
    <w:rsid w:val="00F144FC"/>
    <w:rsid w:val="00F871A4"/>
    <w:rsid w:val="00FD2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12D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lineRule="auto" w:line="240" w:after="0"/>
    </w:pPr>
  </w:style>
  <w:style w:customStyle="true" w:styleId="Samoispravak" w:type="paragraph">
    <w:name w:val="Samoispravak"/>
    <w:rsid w:val="003E3191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C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75CB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C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CB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6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AD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F4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A0F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0F40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0F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0F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12D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1017F"/>
    <w:pPr>
      <w:spacing w:after="0" w:line="240" w:lineRule="auto"/>
    </w:pPr>
  </w:style>
  <w:style w:customStyle="1" w:styleId="Samoispravak" w:type="paragraph">
    <w:name w:val="Samoispravak"/>
    <w:rsid w:val="003E3191"/>
    <w:rPr>
      <w:rFonts w:eastAsiaTheme="minorEastAsia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75C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75CB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C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CB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86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AD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0F4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A0F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0F40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0F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0F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3509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St-416/2016</izvorni_sadrzaj>
    <derivirana_varijabla naziv="DomainObject.Predmet.OznakaBroj_1">St-416/2016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3. MAJ TVORNICA INDUSTRIJSKE I BRODSKE OPREME d.d.</izvorni_sadrzaj>
    <derivirana_varijabla naziv="DomainObject.Predmet.ProtustrankaFormated_1">  3. MAJ TVORNICA INDUSTRIJSKE I BRODSKE OPREME d.d.</derivirana_varijabla>
  </DomainObject.Predmet.ProtustrankaFormated>
  <DomainObject.Predmet.ProtustrankaFormatedOIB>
    <izvorni_sadrzaj>  3. MAJ TVORNICA INDUSTRIJSKE I BRODSKE OPREME d.d., OIB 59992797221</izvorni_sadrzaj>
    <derivirana_varijabla naziv="DomainObject.Predmet.ProtustrankaFormatedOIB_1">  3. MAJ TVORNICA INDUSTRIJSKE I BRODSKE OPREME d.d., OIB 59992797221</derivirana_varijabla>
  </DomainObject.Predmet.ProtustrankaFormatedOIB>
  <DomainObject.Predmet.ProtustrankaFormatedWithAdress>
    <izvorni_sadrzaj> 3. MAJ TVORNICA INDUSTRIJSKE I BRODSKE OPREME d.d., Dalmatinskih brigada 17, 51211 Matulji</izvorni_sadrzaj>
    <derivirana_varijabla naziv="DomainObject.Predmet.ProtustrankaFormatedWithAdress_1"> 3. MAJ TVORNICA INDUSTRIJSKE I BRODSKE OPREME d.d., Dalmatinskih brigada 17, 51211 Matulji</derivirana_varijabla>
  </DomainObject.Predmet.ProtustrankaFormatedWithAdress>
  <DomainObject.Predmet.ProtustrankaFormatedWithAdressOIB>
    <izvorni_sadrzaj> 3. MAJ TVORNICA INDUSTRIJSKE I BRODSKE OPREME d.d., OIB 59992797221, Dalmatinskih brigada 17, 51211 Matulji</izvorni_sadrzaj>
    <derivirana_varijabla naziv="DomainObject.Predmet.ProtustrankaFormatedWithAdressOIB_1"> 3. MAJ TVORNICA INDUSTRIJSKE I BRODSKE OPREME d.d., OIB 59992797221, Dalmatinskih brigada 17, 51211 Matulji</derivirana_varijabla>
  </DomainObject.Predmet.ProtustrankaFormatedWithAdressOIB>
  <DomainObject.Predmet.ProtustrankaWithAdress>
    <izvorni_sadrzaj>3. MAJ TVORNICA INDUSTRIJSKE I BRODSKE OPREME d.d. Dalmatinskih brigada 17, 51211 Matulji</izvorni_sadrzaj>
    <derivirana_varijabla naziv="DomainObject.Predmet.ProtustrankaWithAdress_1">3. MAJ TVORNICA INDUSTRIJSKE I BRODSKE OPREME d.d. Dalmatinskih brigada 17, 51211 Matulji</derivirana_varijabla>
  </DomainObject.Predmet.ProtustrankaWithAdress>
  <DomainObject.Predmet.ProtustrankaWithAdressOIB>
    <izvorni_sadrzaj>3. MAJ TVORNICA INDUSTRIJSKE I BRODSKE OPREME d.d., OIB 59992797221, Dalmatinskih brigada 17, 51211 Matulji</izvorni_sadrzaj>
    <derivirana_varijabla naziv="DomainObject.Predmet.ProtustrankaWithAdressOIB_1">3. MAJ TVORNICA INDUSTRIJSKE I BRODSKE OPREME d.d., OIB 59992797221, Dalmatinskih brigada 17, 51211 Matulji</derivirana_varijabla>
  </DomainObject.Predmet.ProtustrankaWithAdressOIB>
  <DomainObject.Predmet.ProtustrankaNazivFormated>
    <izvorni_sadrzaj>3. MAJ TVORNICA INDUSTRIJSKE I BRODSKE OPREME d.d.</izvorni_sadrzaj>
    <derivirana_varijabla naziv="DomainObject.Predmet.ProtustrankaNazivFormated_1">3. MAJ TVORNICA INDUSTRIJSKE I BRODSKE OPREME d.d.</derivirana_varijabla>
  </DomainObject.Predmet.ProtustrankaNazivFormated>
  <DomainObject.Predmet.ProtustrankaNazivFormatedOIB>
    <izvorni_sadrzaj>3. MAJ TVORNICA INDUSTRIJSKE I BRODSKE OPREME d.d., OIB 59992797221</izvorni_sadrzaj>
    <derivirana_varijabla naziv="DomainObject.Predmet.ProtustrankaNazivFormatedOIB_1">3. MAJ TVORNICA INDUSTRIJSKE I BRODSKE OPREME d.d., OIB 59992797221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MATKO PEKIĆ</izvorni_sadrzaj>
    <derivirana_varijabla naziv="DomainObject.Predmet.StrankaFormated_1">  MATKO PEKIĆ</derivirana_varijabla>
  </DomainObject.Predmet.StrankaFormated>
  <DomainObject.Predmet.StrankaFormatedOIB>
    <izvorni_sadrzaj>  MATKO PEKIĆ, OIB 65581306509</izvorni_sadrzaj>
    <derivirana_varijabla naziv="DomainObject.Predmet.StrankaFormatedOIB_1">  MATKO PEKIĆ, OIB 65581306509</derivirana_varijabla>
  </DomainObject.Predmet.StrankaFormatedOIB>
  <DomainObject.Predmet.StrankaFormatedWithAdress>
    <izvorni_sadrzaj> MATKO PEKIĆ, Dr. Nilo Cara 15, 51415 Lovran</izvorni_sadrzaj>
    <derivirana_varijabla naziv="DomainObject.Predmet.StrankaFormatedWithAdress_1"> MATKO PEKIĆ, Dr. Nilo Cara 15, 51415 Lovran</derivirana_varijabla>
  </DomainObject.Predmet.StrankaFormatedWithAdress>
  <DomainObject.Predmet.StrankaFormatedWithAdressOIB>
    <izvorni_sadrzaj> MATKO PEKIĆ, OIB 65581306509, Dr. Nilo Cara 15, 51415 Lovran</izvorni_sadrzaj>
    <derivirana_varijabla naziv="DomainObject.Predmet.StrankaFormatedWithAdressOIB_1"> MATKO PEKIĆ, OIB 65581306509, Dr. Nilo Cara 15, 51415 Lovran</derivirana_varijabla>
  </DomainObject.Predmet.StrankaFormatedWithAdressOIB>
  <DomainObject.Predmet.StrankaWithAdress>
    <izvorni_sadrzaj>MATKO PEKIĆ Dr. Nilo Cara 15,51415 Lovran</izvorni_sadrzaj>
    <derivirana_varijabla naziv="DomainObject.Predmet.StrankaWithAdress_1">MATKO PEKIĆ Dr. Nilo Cara 15,51415 Lovran</derivirana_varijabla>
  </DomainObject.Predmet.StrankaWithAdress>
  <DomainObject.Predmet.StrankaWithAdressOIB>
    <izvorni_sadrzaj>MATKO PEKIĆ, OIB 65581306509, Dr. Nilo Cara 15,51415 Lovran</izvorni_sadrzaj>
    <derivirana_varijabla naziv="DomainObject.Predmet.StrankaWithAdressOIB_1">MATKO PEKIĆ, OIB 65581306509, Dr. Nilo Cara 15,51415 Lovran</derivirana_varijabla>
  </DomainObject.Predmet.StrankaWithAdressOIB>
  <DomainObject.Predmet.StrankaNazivFormated>
    <izvorni_sadrzaj>MATKO PEKIĆ</izvorni_sadrzaj>
    <derivirana_varijabla naziv="DomainObject.Predmet.StrankaNazivFormated_1">MATKO PEKIĆ</derivirana_varijabla>
  </DomainObject.Predmet.StrankaNazivFormated>
  <DomainObject.Predmet.StrankaNazivFormatedOIB>
    <izvorni_sadrzaj>MATKO PEKIĆ, OIB 65581306509</izvorni_sadrzaj>
    <derivirana_varijabla naziv="DomainObject.Predmet.StrankaNazivFormatedOIB_1">MATKO PEKIĆ, OIB 65581306509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Adriana Zurak</izvorni_sadrzaj>
    <derivirana_varijabla naziv="DomainObject.Predmet.Zapisnicar_1">Adriana Zurak</derivirana_varijabla>
  </DomainObject.Predmet.Zapisnicar>
  <DomainObject.Predmet.StrankaListFormated>
    <izvorni_sadrzaj>
      <item>MATKO PEKIĆ</item>
    </izvorni_sadrzaj>
    <derivirana_varijabla naziv="DomainObject.Predmet.StrankaListFormated_1">
      <item>MATKO PEKIĆ</item>
    </derivirana_varijabla>
  </DomainObject.Predmet.StrankaListFormated>
  <DomainObject.Predmet.StrankaListFormatedOIB>
    <izvorni_sadrzaj>
      <item>MATKO PEKIĆ, OIB 65581306509</item>
    </izvorni_sadrzaj>
    <derivirana_varijabla naziv="DomainObject.Predmet.StrankaListFormatedOIB_1">
      <item>MATKO PEKIĆ, OIB 65581306509</item>
    </derivirana_varijabla>
  </DomainObject.Predmet.StrankaListFormatedOIB>
  <DomainObject.Predmet.StrankaListFormatedWithAdress>
    <izvorni_sadrzaj>
      <item>MATKO PEKIĆ, Dr. Nilo Cara 15, 51415 Lovran</item>
    </izvorni_sadrzaj>
    <derivirana_varijabla naziv="DomainObject.Predmet.StrankaListFormatedWithAdress_1">
      <item>MATKO PEKIĆ, Dr. Nilo Cara 15, 51415 Lovran</item>
    </derivirana_varijabla>
  </DomainObject.Predmet.StrankaListFormatedWithAdress>
  <DomainObject.Predmet.StrankaListFormatedWithAdressOIB>
    <izvorni_sadrzaj>
      <item>MATKO PEKIĆ, OIB 65581306509, Dr. Nilo Cara 15, 51415 Lovran</item>
    </izvorni_sadrzaj>
    <derivirana_varijabla naziv="DomainObject.Predmet.StrankaListFormatedWithAdressOIB_1">
      <item>MATKO PEKIĆ, OIB 65581306509, Dr. Nilo Cara 15, 51415 Lovran</item>
    </derivirana_varijabla>
  </DomainObject.Predmet.StrankaListFormatedWithAdressOIB>
  <DomainObject.Predmet.StrankaListNazivFormated>
    <izvorni_sadrzaj>
      <item>MATKO PEKIĆ</item>
    </izvorni_sadrzaj>
    <derivirana_varijabla naziv="DomainObject.Predmet.StrankaListNazivFormated_1">
      <item>MATKO PEKIĆ</item>
    </derivirana_varijabla>
  </DomainObject.Predmet.StrankaListNazivFormated>
  <DomainObject.Predmet.StrankaListNazivFormatedOIB>
    <izvorni_sadrzaj>
      <item>MATKO PEKIĆ, OIB 65581306509</item>
    </izvorni_sadrzaj>
    <derivirana_varijabla naziv="DomainObject.Predmet.StrankaListNazivFormatedOIB_1">
      <item>MATKO PEKIĆ, OIB 65581306509</item>
    </derivirana_varijabla>
  </DomainObject.Predmet.StrankaListNazivFormatedOIB>
  <DomainObject.Predmet.ProtuStrankaListFormated>
    <izvorni_sadrzaj>
      <item>3. MAJ TVORNICA INDUSTRIJSKE I BRODSKE OPREME d.d.</item>
    </izvorni_sadrzaj>
    <derivirana_varijabla naziv="DomainObject.Predmet.ProtuStrankaListFormated_1">
      <item>3. MAJ TVORNICA INDUSTRIJSKE I BRODSKE OPREME d.d.</item>
    </derivirana_varijabla>
  </DomainObject.Predmet.ProtuStrankaListFormated>
  <DomainObject.Predmet.ProtuStrankaListFormatedOIB>
    <izvorni_sadrzaj>
      <item>3. MAJ TVORNICA INDUSTRIJSKE I BRODSKE OPREME d.d., OIB 59992797221</item>
    </izvorni_sadrzaj>
    <derivirana_varijabla naziv="DomainObject.Predmet.ProtuStrankaListFormatedOIB_1">
      <item>3. MAJ TVORNICA INDUSTRIJSKE I BRODSKE OPREME d.d., OIB 59992797221</item>
    </derivirana_varijabla>
  </DomainObject.Predmet.ProtuStrankaListFormatedOIB>
  <DomainObject.Predmet.ProtuStrankaListFormatedWithAdress>
    <izvorni_sadrzaj>
      <item>3. MAJ TVORNICA INDUSTRIJSKE I BRODSKE OPREME d.d., Dalmatinskih brigada 17, 51211 Matulji</item>
    </izvorni_sadrzaj>
    <derivirana_varijabla naziv="DomainObject.Predmet.ProtuStrankaListFormatedWithAdress_1">
      <item>3. MAJ TVORNICA INDUSTRIJSKE I BRODSKE OPREME d.d., Dalmatinskih brigada 17, 51211 Matulji</item>
    </derivirana_varijabla>
  </DomainObject.Predmet.ProtuStrankaListFormatedWithAdress>
  <DomainObject.Predmet.ProtuStrankaListFormatedWithAdressOIB>
    <izvorni_sadrzaj>
      <item>3. MAJ TVORNICA INDUSTRIJSKE I BRODSKE OPREME d.d., OIB 59992797221, Dalmatinskih brigada 17, 51211 Matulji</item>
    </izvorni_sadrzaj>
    <derivirana_varijabla naziv="DomainObject.Predmet.ProtuStrankaListFormatedWithAdressOIB_1">
      <item>3. MAJ TVORNICA INDUSTRIJSKE I BRODSKE OPREME d.d., OIB 59992797221, Dalmatinskih brigada 17, 51211 Matulji</item>
    </derivirana_varijabla>
  </DomainObject.Predmet.ProtuStrankaListFormatedWithAdressOIB>
  <DomainObject.Predmet.ProtuStrankaListNazivFormated>
    <izvorni_sadrzaj>
      <item>3. MAJ TVORNICA INDUSTRIJSKE I BRODSKE OPREME d.d.</item>
    </izvorni_sadrzaj>
    <derivirana_varijabla naziv="DomainObject.Predmet.ProtuStrankaListNazivFormated_1">
      <item>3. MAJ TVORNICA INDUSTRIJSKE I BRODSKE OPREME d.d.</item>
    </derivirana_varijabla>
  </DomainObject.Predmet.ProtuStrankaListNazivFormated>
  <DomainObject.Predmet.ProtuStrankaListNazivFormatedOIB>
    <izvorni_sadrzaj>
      <item>3. MAJ TVORNICA INDUSTRIJSKE I BRODSKE OPREME d.d., OIB 59992797221</item>
    </izvorni_sadrzaj>
    <derivirana_varijabla naziv="DomainObject.Predmet.ProtuStrankaListNazivFormatedOIB_1">
      <item>3. MAJ TVORNICA INDUSTRIJSKE I BRODSKE OPREME d.d., OIB 59992797221</item>
    </derivirana_varijabla>
  </DomainObject.Predmet.ProtuStrankaListNazivFormatedOIB>
  <DomainObject.Predmet.OstaliList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Formated>
  <DomainObject.Predmet.OstaliList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FormatedOIB>
  <DomainObject.Predmet.OstaliListFormatedWithAdress>
    <izvorni_sadrzaj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izvorni_sadrzaj>
    <derivirana_varijabla naziv="DomainObject.Predmet.OstaliListFormatedWithAdress_1">
      <item>Višnja Rosenberg-volarić,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derivirana_varijabla>
  </DomainObject.Predmet.OstaliListFormatedWithAdress>
  <DomainObject.Predmet.OstaliListFormatedWithAdressOIB>
    <izvorni_sadrzaj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izvorni_sadrzaj>
    <derivirana_varijabla naziv="DomainObject.Predmet.OstaliListFormatedWithAdressOIB_1">
      <item>Višnja Rosenberg-volarić, OIB 15817119198, Ciottina 24, 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 52100 Pula</item>
    </derivirana_varijabla>
  </DomainObject.Predmet.OstaliListFormatedWithAdressOIB>
  <DomainObject.Predmet.OstaliListNazivFormated>
    <izvorni_sadrzaj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NazivFormated_1"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NazivFormated>
  <DomainObject.Predmet.OstaliListNazivFormatedOIB>
    <izvorni_sadrzaj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OstaliListNazivFormatedOIB_1">
      <item>Višnja Rosenberg-volarić, OIB 15817119198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MATKO PEKIĆ</izvorni_sadrzaj>
    <derivirana_varijabla naziv="DomainObject.Predmet.StrankaIDrugi_1">MATKO PEKIĆ</derivirana_varijabla>
  </DomainObject.Predmet.StrankaIDrugi>
  <DomainObject.Predmet.ProtustrankaIDrugi>
    <izvorni_sadrzaj>3. MAJ TVORNICA INDUSTRIJSKE I BRODSKE OPREME d.d.</izvorni_sadrzaj>
    <derivirana_varijabla naziv="DomainObject.Predmet.ProtustrankaIDrugi_1">3. MAJ TVORNICA INDUSTRIJSKE I BRODSKE OPREME d.d.</derivirana_varijabla>
  </DomainObject.Predmet.ProtustrankaIDrugi>
  <DomainObject.Predmet.StrankaIDrugiAdressOIB>
    <izvorni_sadrzaj>MATKO PEKIĆ, OIB 65581306509, Dr. Nilo Cara 15, 51415 Lovran</izvorni_sadrzaj>
    <derivirana_varijabla naziv="DomainObject.Predmet.StrankaIDrugiAdressOIB_1">MATKO PEKIĆ, OIB 65581306509, Dr. Nilo Cara 15, 51415 Lovran</derivirana_varijabla>
  </DomainObject.Predmet.StrankaIDrugiAdressOIB>
  <DomainObject.Predmet.ProtustrankaIDrugiAdressOIB>
    <izvorni_sadrzaj>3. MAJ TVORNICA INDUSTRIJSKE I BRODSKE OPREME d.d., OIB 59992797221, Dalmatinskih brigada 17, 51211 Matulji</izvorni_sadrzaj>
    <derivirana_varijabla naziv="DomainObject.Predmet.ProtustrankaIDrugiAdressOIB_1">3. MAJ TVORNICA INDUSTRIJSKE I BRODSKE OPREME d.d., OIB 59992797221, Dalmatinskih brigada 17,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izvorni_sadrzaj>
    <derivirana_varijabla naziv="DomainObject.Predmet.SudioniciListNaziv_1">
      <item>MATKO PEKIĆ</item>
      <item>3. MAJ TVORNICA INDUSTRIJSKE I BRODSKE OPREME d.d.</item>
      <item>Višnja Rosenberg-volarić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</item>
    </derivirana_varijabla>
  </DomainObject.Predmet.SudioniciListNaziv>
  <DomainObject.Predmet.SudioniciListAdressOIB>
    <izvorni_sadrzaj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</izvorni_sadrzaj>
    <derivirana_varijabla naziv="DomainObject.Predmet.SudioniciListAdressOIB_1">
      <item>MATKO PEKIĆ, OIB 65581306509, Dr. Nilo Cara 15,51415 Lovran</item>
      <item>3. MAJ TVORNICA INDUSTRIJSKE I BRODSKE OPREME d.d., OIB 59992797221, Dalmatinskih brigada 17,51211 Matulji</item>
      <item>Višnja Rosenberg-volarić, OIB 15817119198, Ciottina 24,51000 Rijeka</item>
      <item>IRENA LERNER</item>
      <item>REPUBLIKA HRVATSKA</item>
      <item>DIJANA PERHAT</item>
      <item>DUŠKO BABIĆ</item>
      <item>VESNA BEG</item>
      <item>DOROTEJA FILIPOVIĆ</item>
      <item>ANITA KONTA</item>
      <item>MATEA TOMIĆ</item>
      <item>MATKO PEKIĆ</item>
      <item>JASNA CVITKOVIĆ</item>
      <item>NENAD SUŠANJ</item>
      <item>DARKO DROBINA</item>
      <item>ANTUN BUJAČIĆ</item>
      <item>ŽARKO JARDAS</item>
      <item>NIVES RABENSEIFNER</item>
      <item>BRANKO ILJKIĆ</item>
      <item>ANTUN BUJAČIĆ</item>
      <item>ALLESANDRO LUCANICH</item>
      <item>ŽELJKO PANIĆ</item>
      <item>MARIJAN CEPANEC</item>
      <item>ŽELJKO BILIĆ</item>
      <item>PAOLO MUSTAPIĆ</item>
      <item>ANA BLEČIĆ JELENOVIĆ</item>
      <item>ANA MARIJA MARINOVIĆ</item>
      <item>VESNA ŠTAJNER IBRAHIMOVIĆ</item>
      <item>HRVOJE MARKULINČIĆ,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65581306509</item>
      <item>, OIB 59992797221</item>
      <item>, OIB 15817119198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4A540A-CDD9-4846-99B7-6FA8BC82F0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550</properties:Words>
  <properties:Characters>3178</properties:Characters>
  <properties:Lines>103</properties:Lines>
  <properties:Paragraphs>58</properties:Paragraphs>
  <properties:TotalTime>82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2018-02-26T10:38:00Z</dcterms:created>
  <dc:creator>Jasna Radulović</dc:creator>
  <cp:lastModifiedBy>Jasna Radulović</cp:lastModifiedBy>
  <cp:lastPrinted>2018-02-26T12:07:00Z</cp:lastPrinted>
  <dcterms:modified xmlns:xsi="http://www.w3.org/2001/XMLSchema-instance" xsi:type="dcterms:W3CDTF">2018-02-26T13:31:00Z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(416-16 PRODAJA NOVO.docx)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