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f889" w14:paraId="3c3f889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57756D">
        <w:rPr>
          <w:b/>
          <w:sz w:val="22"/>
          <w:szCs w:val="22"/>
        </w:rPr>
        <w:t>289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C3050A" w:rsidR="00E90497" w:rsidRPr="00C3050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57756D">
        <w:rPr>
          <w:sz w:val="22"/>
          <w:szCs w:val="22"/>
        </w:rPr>
        <w:t>Krilo gradnja d.o.o.</w:t>
      </w:r>
      <w:r w:rsidR="0071423D" w:rsidRPr="00505F7B">
        <w:t>,</w:t>
      </w:r>
      <w:r w:rsidR="00C3050A">
        <w:t xml:space="preserve">  </w:t>
      </w:r>
      <w:r w:rsidR="0057756D">
        <w:t xml:space="preserve"> Dubrovnik</w:t>
      </w:r>
      <w:r w:rsidR="0071423D" w:rsidRPr="00505F7B">
        <w:t>,</w:t>
      </w:r>
      <w:r w:rsidR="00C3050A">
        <w:t xml:space="preserve">  </w:t>
      </w:r>
      <w:r w:rsidR="0057756D">
        <w:t xml:space="preserve"> Nikole Tesle 4</w:t>
      </w:r>
      <w:r w:rsidR="00C3050A">
        <w:t>.</w:t>
      </w:r>
      <w:r w:rsidR="0071423D" w:rsidRPr="00505F7B">
        <w:t xml:space="preserve">, OIB: </w:t>
      </w:r>
      <w:r w:rsidR="00C3050A">
        <w:t xml:space="preserve"> </w:t>
      </w:r>
      <w:r w:rsidR="0057756D">
        <w:t>77879729170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7A05C5">
        <w:rPr>
          <w:sz w:val="22"/>
          <w:szCs w:val="22"/>
        </w:rPr>
        <w:t>01.listopada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7756D" w:rsidRPr="0057756D">
        <w:rPr>
          <w:sz w:val="22"/>
          <w:szCs w:val="22"/>
        </w:rPr>
        <w:t>Krilo gradnja d.o.o.,   Dubrovnik,   Nikole Tesle 4., OIB:  77879729170</w:t>
      </w:r>
      <w:r w:rsidR="00EF69A3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 </w:t>
      </w:r>
      <w:r w:rsidR="00396519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57756D">
        <w:rPr>
          <w:sz w:val="22"/>
          <w:szCs w:val="22"/>
        </w:rPr>
        <w:t xml:space="preserve"> 289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B26484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C3050A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 xml:space="preserve"> 12. travnja 2018. godine </w:t>
      </w:r>
      <w:r w:rsidRPr="003B51C5">
        <w:rPr>
          <w:sz w:val="22"/>
          <w:szCs w:val="22"/>
        </w:rPr>
        <w:t>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57756D" w:rsidRPr="0057756D">
        <w:rPr>
          <w:sz w:val="22"/>
          <w:szCs w:val="22"/>
        </w:rPr>
        <w:t>Krilo gradnja d.o.o.,   Dubrovnik,   Nikole Tesle 4., OIB:  77879729170</w:t>
      </w:r>
      <w:r w:rsidR="0057756D">
        <w:rPr>
          <w:sz w:val="22"/>
          <w:szCs w:val="22"/>
        </w:rPr>
        <w:t>.</w:t>
      </w:r>
    </w:p>
    <w:p w:rsidRDefault="0057756D" w:rsidP="00407841" w:rsidR="0057756D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B26484">
        <w:rPr>
          <w:sz w:val="22"/>
          <w:szCs w:val="22"/>
        </w:rPr>
        <w:t xml:space="preserve"> 4. srpnja 2018. godine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57756D">
        <w:rPr>
          <w:sz w:val="22"/>
          <w:szCs w:val="22"/>
        </w:rPr>
        <w:t xml:space="preserve"> 53 731,59</w:t>
      </w:r>
      <w:r w:rsidR="00B26484">
        <w:rPr>
          <w:sz w:val="22"/>
          <w:szCs w:val="22"/>
        </w:rPr>
        <w:t> k</w:t>
      </w:r>
      <w:r w:rsidRPr="003B51C5">
        <w:rPr>
          <w:sz w:val="22"/>
          <w:szCs w:val="22"/>
        </w:rPr>
        <w:t>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CA512A">
        <w:rPr>
          <w:sz w:val="22"/>
          <w:szCs w:val="22"/>
        </w:rPr>
        <w:t>1</w:t>
      </w:r>
      <w:r w:rsidR="0057756D">
        <w:rPr>
          <w:sz w:val="22"/>
          <w:szCs w:val="22"/>
        </w:rPr>
        <w:t>7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 xml:space="preserve"> </w:t>
      </w:r>
      <w:r w:rsidR="0057756D">
        <w:rPr>
          <w:sz w:val="22"/>
          <w:szCs w:val="22"/>
        </w:rPr>
        <w:t xml:space="preserve"> 333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7A05C5">
        <w:rPr>
          <w:b/>
          <w:sz w:val="22"/>
          <w:szCs w:val="22"/>
        </w:rPr>
        <w:t>01</w:t>
      </w:r>
      <w:r w:rsidR="00E90497" w:rsidRPr="003B51C5">
        <w:rPr>
          <w:b/>
          <w:sz w:val="22"/>
          <w:szCs w:val="22"/>
        </w:rPr>
        <w:t>.</w:t>
      </w:r>
      <w:r w:rsidR="007A05C5">
        <w:rPr>
          <w:b/>
          <w:sz w:val="22"/>
          <w:szCs w:val="22"/>
        </w:rPr>
        <w:t xml:space="preserve"> listopada </w:t>
      </w:r>
      <w:r w:rsidR="00E90497" w:rsidRPr="003B51C5">
        <w:rPr>
          <w:b/>
          <w:sz w:val="22"/>
          <w:szCs w:val="22"/>
        </w:rPr>
        <w:t>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CC3" w:rsidP="00583F5B" w:rsidR="003A0CC3">
      <w:r>
        <w:separator/>
      </w:r>
    </w:p>
  </w:endnote>
  <w:endnote w:id="0" w:type="continuationSeparator">
    <w:p w:rsidRDefault="003A0CC3" w:rsidP="00583F5B" w:rsidR="003A0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CC3" w:rsidP="00583F5B" w:rsidR="003A0CC3">
      <w:r>
        <w:separator/>
      </w:r>
    </w:p>
  </w:footnote>
  <w:footnote w:id="0" w:type="continuationSeparator">
    <w:p w:rsidRDefault="003A0CC3" w:rsidP="00583F5B" w:rsidR="003A0C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F2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7756D">
          <w:t xml:space="preserve"> 289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53D4F"/>
    <w:rsid w:val="00273209"/>
    <w:rsid w:val="002D78E4"/>
    <w:rsid w:val="003716B5"/>
    <w:rsid w:val="00396519"/>
    <w:rsid w:val="003A0CC3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7756D"/>
    <w:rsid w:val="00583F5B"/>
    <w:rsid w:val="00596610"/>
    <w:rsid w:val="005A2B2B"/>
    <w:rsid w:val="005C12B7"/>
    <w:rsid w:val="005D7505"/>
    <w:rsid w:val="005F1E7F"/>
    <w:rsid w:val="00600572"/>
    <w:rsid w:val="00616E5A"/>
    <w:rsid w:val="0065181B"/>
    <w:rsid w:val="006B1A37"/>
    <w:rsid w:val="006C4D7E"/>
    <w:rsid w:val="006D300F"/>
    <w:rsid w:val="0071423D"/>
    <w:rsid w:val="007634B0"/>
    <w:rsid w:val="00772BD0"/>
    <w:rsid w:val="007A05C5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55DEE"/>
    <w:rsid w:val="00A93497"/>
    <w:rsid w:val="00A941E5"/>
    <w:rsid w:val="00AA47A1"/>
    <w:rsid w:val="00AC3859"/>
    <w:rsid w:val="00AE1F22"/>
    <w:rsid w:val="00B26484"/>
    <w:rsid w:val="00B400F0"/>
    <w:rsid w:val="00B82036"/>
    <w:rsid w:val="00BA2545"/>
    <w:rsid w:val="00BA3950"/>
    <w:rsid w:val="00BE3C73"/>
    <w:rsid w:val="00C24886"/>
    <w:rsid w:val="00C3050A"/>
    <w:rsid w:val="00C67953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F2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F2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F2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F2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F2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F2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F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F2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770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2533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311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3642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54885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0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8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86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064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626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965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KRILO GRADNJA d.o.o. za građenje i usluge</izvorni_sadrzaj>
    <derivirana_varijabla naziv="DomainObject.Predmet.ProtustrankaFormated_1">  KRILO GRADNJA d.o.o. za građenje i usluge</derivirana_varijabla>
  </DomainObject.Predmet.ProtustrankaFormated>
  <DomainObject.Predmet.ProtustrankaFormatedOIB>
    <izvorni_sadrzaj>  KRILO GRADNJA d.o.o. za građenje i usluge, OIB 77879729170</izvorni_sadrzaj>
    <derivirana_varijabla naziv="DomainObject.Predmet.ProtustrankaFormatedOIB_1">  KRILO GRADNJA d.o.o. za građenje i usluge, OIB 77879729170</derivirana_varijabla>
  </DomainObject.Predmet.ProtustrankaFormatedOIB>
  <DomainObject.Predmet.ProtustrankaFormatedWithAdress>
    <izvorni_sadrzaj> KRILO GRADNJA d.o.o. za građenje i usluge, Nikole Tesle 4, 20000 Dubrovnik</izvorni_sadrzaj>
    <derivirana_varijabla naziv="DomainObject.Predmet.ProtustrankaFormatedWithAdress_1"> KRILO GRADNJA d.o.o. za građenje i usluge, Nikole Tesle 4, 20000 Dubrovnik</derivirana_varijabla>
  </DomainObject.Predmet.ProtustrankaFormatedWithAdress>
  <DomainObject.Predmet.ProtustrankaFormatedWithAdressOIB>
    <izvorni_sadrzaj> KRILO GRADNJA d.o.o. za građenje i usluge, OIB 77879729170, Nikole Tesle 4, 20000 Dubrovnik</izvorni_sadrzaj>
    <derivirana_varijabla naziv="DomainObject.Predmet.ProtustrankaFormatedWithAdressOIB_1"> KRILO GRADNJA d.o.o. za građenje i usluge, OIB 77879729170, Nikole Tesle 4, 20000 Dubrovnik</derivirana_varijabla>
  </DomainObject.Predmet.ProtustrankaFormatedWithAdressOIB>
  <DomainObject.Predmet.ProtustrankaWithAdress>
    <izvorni_sadrzaj>KRILO GRADNJA d.o.o. za građenje i usluge Nikole Tesle 4, 20000 Dubrovnik</izvorni_sadrzaj>
    <derivirana_varijabla naziv="DomainObject.Predmet.ProtustrankaWithAdress_1">KRILO GRADNJA d.o.o. za građenje i usluge Nikole Tesle 4, 20000 Dubrovnik</derivirana_varijabla>
  </DomainObject.Predmet.ProtustrankaWithAdress>
  <DomainObject.Predmet.ProtustrankaWithAdressOIB>
    <izvorni_sadrzaj>KRILO GRADNJA d.o.o. za građenje i usluge, OIB 77879729170, Nikole Tesle 4, 20000 Dubrovnik</izvorni_sadrzaj>
    <derivirana_varijabla naziv="DomainObject.Predmet.ProtustrankaWithAdressOIB_1">KRILO GRADNJA d.o.o. za građenje i usluge, OIB 77879729170, Nikole Tesle 4, 20000 Dubrovnik</derivirana_varijabla>
  </DomainObject.Predmet.ProtustrankaWithAdressOIB>
  <DomainObject.Predmet.ProtustrankaNazivFormated>
    <izvorni_sadrzaj>KRILO GRADNJA d.o.o. za građenje i usluge</izvorni_sadrzaj>
    <derivirana_varijabla naziv="DomainObject.Predmet.ProtustrankaNazivFormated_1">KRILO GRADNJA d.o.o. za građenje i usluge</derivirana_varijabla>
  </DomainObject.Predmet.ProtustrankaNazivFormated>
  <DomainObject.Predmet.ProtustrankaNazivFormatedOIB>
    <izvorni_sadrzaj>KRILO GRADNJA d.o.o. za građenje i usluge, OIB 77879729170</izvorni_sadrzaj>
    <derivirana_varijabla naziv="DomainObject.Predmet.ProtustrankaNazivFormatedOIB_1">KRILO GRADNJA d.o.o. za građenje i usluge, OIB 77879729170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53731.59</izvorni_sadrzaj>
    <derivirana_varijabla naziv="DomainObject.Predmet.TrenutnaVrijednost_1">53731.59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KRILO GRADNJA d.o.o. za građenje i usluge</item>
    </izvorni_sadrzaj>
    <derivirana_varijabla naziv="DomainObject.Predmet.ProtuStrankaListFormated_1">
      <item>KRILO GRADNJA d.o.o. za građenje i usluge</item>
    </derivirana_varijabla>
  </DomainObject.Predmet.ProtuStrankaListFormated>
  <DomainObject.Predmet.ProtuStrankaListFormatedOIB>
    <izvorni_sadrzaj>
      <item>KRILO GRADNJA d.o.o. za građenje i usluge, OIB 77879729170</item>
    </izvorni_sadrzaj>
    <derivirana_varijabla naziv="DomainObject.Predmet.ProtuStrankaListFormatedOIB_1">
      <item>KRILO GRADNJA d.o.o. za građenje i usluge, OIB 77879729170</item>
    </derivirana_varijabla>
  </DomainObject.Predmet.ProtuStrankaListFormatedOIB>
  <DomainObject.Predmet.ProtuStrankaListFormatedWithAdress>
    <izvorni_sadrzaj>
      <item>KRILO GRADNJA d.o.o. za građenje i usluge, Nikole Tesle 4, 20000 Dubrovnik</item>
    </izvorni_sadrzaj>
    <derivirana_varijabla naziv="DomainObject.Predmet.ProtuStrankaListFormatedWithAdress_1">
      <item>KRILO GRADNJA d.o.o. za građenje i usluge, Nikole Tesle 4, 20000 Dubrovnik</item>
    </derivirana_varijabla>
  </DomainObject.Predmet.ProtuStrankaListFormatedWithAdress>
  <DomainObject.Predmet.ProtuStrankaListFormatedWithAdressOIB>
    <izvorni_sadrzaj>
      <item>KRILO GRADNJA d.o.o. za građenje i usluge, OIB 77879729170, Nikole Tesle 4, 20000 Dubrovnik</item>
    </izvorni_sadrzaj>
    <derivirana_varijabla naziv="DomainObject.Predmet.ProtuStrankaListFormatedWithAdressOIB_1">
      <item>KRILO GRADNJA d.o.o. za građenje i usluge, OIB 77879729170, Nikole Tesle 4, 20000 Dubrovnik</item>
    </derivirana_varijabla>
  </DomainObject.Predmet.ProtuStrankaListFormatedWithAdressOIB>
  <DomainObject.Predmet.ProtuStrankaListNazivFormated>
    <izvorni_sadrzaj>
      <item>KRILO GRADNJA d.o.o. za građenje i usluge</item>
    </izvorni_sadrzaj>
    <derivirana_varijabla naziv="DomainObject.Predmet.ProtuStrankaListNazivFormated_1">
      <item>KRILO GRADNJA d.o.o. za građenje i usluge</item>
    </derivirana_varijabla>
  </DomainObject.Predmet.ProtuStrankaListNazivFormated>
  <DomainObject.Predmet.ProtuStrankaListNazivFormatedOIB>
    <izvorni_sadrzaj>
      <item>KRILO GRADNJA d.o.o. za građenje i usluge, OIB 77879729170</item>
    </izvorni_sadrzaj>
    <derivirana_varijabla naziv="DomainObject.Predmet.ProtuStrankaListNazivFormatedOIB_1">
      <item>KRILO GRADNJA d.o.o. za građenje i usluge, OIB 77879729170</item>
    </derivirana_varijabla>
  </DomainObject.Predmet.ProtuStrankaListNazivFormatedOIB>
  <DomainObject.Predmet.OstaliListFormated>
    <izvorni_sadrzaj>
      <item>Ilija Ćosić</item>
    </izvorni_sadrzaj>
    <derivirana_varijabla naziv="DomainObject.Predmet.OstaliListFormated_1">
      <item>Ilija Ćosić</item>
    </derivirana_varijabla>
  </DomainObject.Predmet.OstaliListFormated>
  <DomainObject.Predmet.OstaliListFormatedOIB>
    <izvorni_sadrzaj>
      <item>Ilija Ćosić</item>
    </izvorni_sadrzaj>
    <derivirana_varijabla naziv="DomainObject.Predmet.OstaliListFormatedOIB_1">
      <item>Ilija Ćosić</item>
    </derivirana_varijabla>
  </DomainObject.Predmet.OstaliListFormatedOIB>
  <DomainObject.Predmet.OstaliListFormatedWithAdress>
    <izvorni_sadrzaj>
      <item>Ilija Ćosić</item>
    </izvorni_sadrzaj>
    <derivirana_varijabla naziv="DomainObject.Predmet.OstaliListFormatedWithAdress_1">
      <item>Ilija Ćosić</item>
    </derivirana_varijabla>
  </DomainObject.Predmet.OstaliListFormatedWithAdress>
  <DomainObject.Predmet.OstaliListFormatedWithAdressOIB>
    <izvorni_sadrzaj>
      <item>Ilija Ćosić</item>
    </izvorni_sadrzaj>
    <derivirana_varijabla naziv="DomainObject.Predmet.OstaliListFormatedWithAdressOIB_1">
      <item>Ilija Ćosić</item>
    </derivirana_varijabla>
  </DomainObject.Predmet.OstaliListFormatedWithAdressOIB>
  <DomainObject.Predmet.OstaliListNazivFormated>
    <izvorni_sadrzaj>
      <item>Ilija Ćosić</item>
    </izvorni_sadrzaj>
    <derivirana_varijabla naziv="DomainObject.Predmet.OstaliListNazivFormated_1">
      <item>Ilija Ćosić</item>
    </derivirana_varijabla>
  </DomainObject.Predmet.OstaliListNazivFormated>
  <DomainObject.Predmet.OstaliListNazivFormatedOIB>
    <izvorni_sadrzaj>
      <item>Ilija Ćosić</item>
    </izvorni_sadrzaj>
    <derivirana_varijabla naziv="DomainObject.Predmet.OstaliListNazivFormatedOIB_1">
      <item>Ilija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KRILO GRADNJA d.o.o. za građenje i usluge</izvorni_sadrzaj>
    <derivirana_varijabla naziv="DomainObject.Predmet.ProtustrankaIDrugi_1">KRILO GRADNJA 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KRILO GRADNJA d.o.o. za građenje i usluge, OIB 77879729170, Nikole Tesle 4, 20000 Dubrovnik</izvorni_sadrzaj>
    <derivirana_varijabla naziv="DomainObject.Predmet.ProtustrankaIDrugiAdressOIB_1">KRILO GRADNJA d.o.o. za građenje i usluge, OIB 77879729170,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KRILO GRADNJA d.o.o. za građenje i usluge</item>
      <item>Ilija Ćosić</item>
    </izvorni_sadrzaj>
    <derivirana_varijabla naziv="DomainObject.Predmet.SudioniciListNaziv_1">
      <item>FINA, RC Split, Podružnica Dubrovnik</item>
      <item>KRILO GRADNJA d.o.o. za građenje i usluge</item>
      <item>Ilija Ćosić</item>
    </derivirana_varijabla>
  </DomainObject.Predmet.SudioniciListNaziv>
  <DomainObject.Predmet.SudioniciListAdressOIB>
    <izvorni_sadrzaj>
      <item>FINA, RC Split, Podružnica Dubrovnik, OIB 85821130368, Vukovarska 2,20000 Dubrovnik</item>
      <item>KRILO GRADNJA d.o.o. za građenje i usluge, OIB 77879729170, Nikole Tesle 4,20000 Dubrovnik</item>
      <item>Ilija Ćosić</item>
    </izvorni_sadrzaj>
    <derivirana_varijabla naziv="DomainObject.Predmet.SudioniciListAdressOIB_1">
      <item>FINA, RC Split, Podružnica Dubrovnik, OIB 85821130368, Vukovarska 2,20000 Dubrovnik</item>
      <item>KRILO GRADNJA d.o.o. za građenje i usluge, OIB 77879729170, Nikole Tesle 4,20000 Dubrovnik</item>
      <item>Ilija Ćosić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77879729170</item>
      <item>, OIB null</item>
    </izvorni_sadrzaj>
    <derivirana_varijabla naziv="DomainObject.Predmet.SudioniciListNazivOIB_1">
      <item>, OIB 85821130368</item>
      <item>, OIB 77879729170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3616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2018-10-01T09:38:00Z</dcterms:created>
  <dc:creator>Diana Butigan Granić</dc:creator>
  <cp:lastModifiedBy>Sanja Vuković</cp:lastModifiedBy>
  <cp:lastPrinted>2018-03-22T12:31:00Z</cp:lastPrinted>
  <dcterms:modified xmlns:xsi="http://www.w3.org/2001/XMLSchema-instance" xsi:type="dcterms:W3CDTF">2018-10-01T09:40:00Z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(krilo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