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06741" w14:paraId="7706741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671CF5">
        <w:t>103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CC7B8F" w:rsidRPr="00F42E4A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81351D" w:rsidP="00671CF5" w:rsidR="00CB6C18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>, 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671CF5">
        <w:t>SVETOIVANJSKI DOM ZA STARIJE I NEMOĆNE OSOBE</w:t>
      </w:r>
      <w:r w:rsidR="00DE5384" w:rsidRPr="00F42E4A">
        <w:t>,</w:t>
      </w:r>
      <w:r w:rsidR="00AF2C11" w:rsidRPr="00F42E4A">
        <w:t xml:space="preserve"> </w:t>
      </w:r>
      <w:r w:rsidR="00671CF5">
        <w:t>Sveti Ivan Žabno, Paromlinska bb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MBS: </w:t>
      </w:r>
      <w:r w:rsidR="00671CF5" w:rsidRPr="00671CF5">
        <w:t>010068981</w:t>
      </w:r>
      <w:r w:rsidR="00F10C2B" w:rsidRPr="00F42E4A">
        <w:t>, OIB:</w:t>
      </w:r>
      <w:r w:rsidR="00F42E4A" w:rsidRPr="00F42E4A">
        <w:t xml:space="preserve"> </w:t>
      </w:r>
      <w:r w:rsidR="00671CF5" w:rsidRPr="00671CF5">
        <w:t>29963100244</w:t>
      </w:r>
      <w:r w:rsidR="00637444" w:rsidRPr="00F42E4A">
        <w:t xml:space="preserve">, dana </w:t>
      </w:r>
      <w:r w:rsidR="00F42E4A" w:rsidRPr="00F42E4A">
        <w:t>25</w:t>
      </w:r>
      <w:r w:rsidR="00637444" w:rsidRPr="00F42E4A">
        <w:t xml:space="preserve">. </w:t>
      </w:r>
      <w:r w:rsidR="00F42E4A" w:rsidRPr="00F42E4A">
        <w:t>siječnja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671CF5">
        <w:t>SVETOIVANJSKI DOM ZA STARIJE I NEMOĆNE OSOBE</w:t>
      </w:r>
      <w:r w:rsidR="00671CF5" w:rsidRPr="00F42E4A">
        <w:t xml:space="preserve">, </w:t>
      </w:r>
      <w:r w:rsidR="00671CF5">
        <w:t>Sveti Ivan Žabno, Paromlinska bb</w:t>
      </w:r>
      <w:r w:rsidR="00671CF5" w:rsidRPr="00F42E4A">
        <w:t xml:space="preserve">, MBS: </w:t>
      </w:r>
      <w:r w:rsidR="00671CF5" w:rsidRPr="00671CF5">
        <w:t>010068981</w:t>
      </w:r>
      <w:r w:rsidR="00671CF5" w:rsidRPr="00F42E4A">
        <w:t xml:space="preserve">, OIB: </w:t>
      </w:r>
      <w:r w:rsidR="00671CF5" w:rsidRPr="00671CF5">
        <w:t>29963100244</w:t>
      </w:r>
      <w:r w:rsidR="00671CF5">
        <w:t xml:space="preserve"> </w:t>
      </w:r>
      <w:r w:rsidR="00CB6C18" w:rsidRPr="00F42E4A">
        <w:t xml:space="preserve">iznosi </w:t>
      </w:r>
      <w:r w:rsidR="00671CF5">
        <w:t>1.040,01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671CF5">
        <w:t>privremeni ravnatelj</w:t>
      </w:r>
      <w:r w:rsidR="00D60907" w:rsidRPr="00F42E4A">
        <w:t xml:space="preserve"> dužnika </w:t>
      </w:r>
      <w:r w:rsidR="00671CF5">
        <w:t>Jelena Ćuk Manojlović, Sveti Ivan Žabno, Ulica kralja Tomislava 4/a</w:t>
      </w:r>
      <w:r w:rsidR="0081351D" w:rsidRPr="00F42E4A">
        <w:t>, OIB:</w:t>
      </w:r>
      <w:r w:rsidR="00F42E4A" w:rsidRPr="00F42E4A">
        <w:t xml:space="preserve"> </w:t>
      </w:r>
      <w:r w:rsidR="00671CF5" w:rsidRPr="00671CF5">
        <w:t>83965692615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671CF5">
        <w:t>privremeni ravnatelj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F42E4A" w:rsidRPr="00F42E4A">
        <w:t>25</w:t>
      </w:r>
      <w:r w:rsidRPr="00F42E4A">
        <w:t xml:space="preserve">. </w:t>
      </w:r>
      <w:r w:rsidR="00F42E4A" w:rsidRPr="00F42E4A">
        <w:t>siječnja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1CF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74E6"/>
    <w:rsid w:val="00327690"/>
    <w:rsid w:val="003E2AE0"/>
    <w:rsid w:val="00400A96"/>
    <w:rsid w:val="00401A7F"/>
    <w:rsid w:val="00420F99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71CF5"/>
    <w:rsid w:val="00693CD2"/>
    <w:rsid w:val="006C1AAA"/>
    <w:rsid w:val="006F25A8"/>
    <w:rsid w:val="00733A5A"/>
    <w:rsid w:val="00735822"/>
    <w:rsid w:val="00741660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906B85"/>
    <w:rsid w:val="00933038"/>
    <w:rsid w:val="00940790"/>
    <w:rsid w:val="00943931"/>
    <w:rsid w:val="009463BE"/>
    <w:rsid w:val="00982CC9"/>
    <w:rsid w:val="009B113F"/>
    <w:rsid w:val="009D0C5B"/>
    <w:rsid w:val="00A00D9B"/>
    <w:rsid w:val="00A05A32"/>
    <w:rsid w:val="00A916A9"/>
    <w:rsid w:val="00AE275B"/>
    <w:rsid w:val="00AF2C11"/>
    <w:rsid w:val="00B07014"/>
    <w:rsid w:val="00B26931"/>
    <w:rsid w:val="00B34567"/>
    <w:rsid w:val="00B62791"/>
    <w:rsid w:val="00B97476"/>
    <w:rsid w:val="00BA14F9"/>
    <w:rsid w:val="00BB6955"/>
    <w:rsid w:val="00BD36A7"/>
    <w:rsid w:val="00BF5CAE"/>
    <w:rsid w:val="00C14471"/>
    <w:rsid w:val="00C15721"/>
    <w:rsid w:val="00C7158A"/>
    <w:rsid w:val="00C71B6D"/>
    <w:rsid w:val="00C83918"/>
    <w:rsid w:val="00C95F18"/>
    <w:rsid w:val="00CA4C65"/>
    <w:rsid w:val="00CB6C18"/>
    <w:rsid w:val="00CC7B8F"/>
    <w:rsid w:val="00CE19A1"/>
    <w:rsid w:val="00CE29CC"/>
    <w:rsid w:val="00CF7EB7"/>
    <w:rsid w:val="00D47733"/>
    <w:rsid w:val="00D60907"/>
    <w:rsid w:val="00D65681"/>
    <w:rsid w:val="00D65D0F"/>
    <w:rsid w:val="00D8212F"/>
    <w:rsid w:val="00DA54DB"/>
    <w:rsid w:val="00DE5384"/>
    <w:rsid w:val="00E024D4"/>
    <w:rsid w:val="00E1490A"/>
    <w:rsid w:val="00E2093F"/>
    <w:rsid w:val="00E72541"/>
    <w:rsid w:val="00E82B62"/>
    <w:rsid w:val="00EA229D"/>
    <w:rsid w:val="00EA5D61"/>
    <w:rsid w:val="00F10C2B"/>
    <w:rsid w:val="00F42E4A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7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27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27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27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27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27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27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27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27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27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St-103/2016</izvorni_sadrzaj>
    <derivirana_varijabla naziv="DomainObject.Predmet.OznakaBroj_1">St-103/2016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SVETOIVANJSKI DOM ZA STARIJE I NEMOĆNE OSOBE</izvorni_sadrzaj>
    <derivirana_varijabla naziv="DomainObject.Predmet.ProtustrankaFormated_1">  SVETOIVANJSKI DOM ZA STARIJE I NEMOĆNE OSOBE</derivirana_varijabla>
  </DomainObject.Predmet.ProtustrankaFormated>
  <DomainObject.Predmet.ProtustrankaFormatedOIB>
    <izvorni_sadrzaj>  SVETOIVANJSKI DOM ZA STARIJE I NEMOĆNE OSOBE, OIB 29963100244</izvorni_sadrzaj>
    <derivirana_varijabla naziv="DomainObject.Predmet.ProtustrankaFormatedOIB_1">  SVETOIVANJSKI DOM ZA STARIJE I NEMOĆNE OSOBE, OIB 29963100244</derivirana_varijabla>
  </DomainObject.Predmet.ProtustrankaFormatedOIB>
  <DomainObject.Predmet.ProtustrankaFormatedWithAdress>
    <izvorni_sadrzaj> SVETOIVANJSKI DOM ZA STARIJE I NEMOĆNE OSOBE, Paromlinska/bb, 48214 Sveti Ivan Žabno</izvorni_sadrzaj>
    <derivirana_varijabla naziv="DomainObject.Predmet.ProtustrankaFormatedWithAdress_1"> SVETOIVANJSKI DOM ZA STARIJE I NEMOĆNE OSOBE, Paromlinska/bb, 48214 Sveti Ivan Žabno</derivirana_varijabla>
  </DomainObject.Predmet.ProtustrankaFormatedWithAdress>
  <DomainObject.Predmet.ProtustrankaFormatedWithAdressOIB>
    <izvorni_sadrzaj> SVETOIVANJSKI DOM ZA STARIJE I NEMOĆNE OSOBE, OIB 29963100244, Paromlinska/bb, 48214 Sveti Ivan Žabno</izvorni_sadrzaj>
    <derivirana_varijabla naziv="DomainObject.Predmet.ProtustrankaFormatedWithAdressOIB_1"> SVETOIVANJSKI DOM ZA STARIJE I NEMOĆNE OSOBE, OIB 29963100244, Paromlinska/bb, 48214 Sveti Ivan Žabno</derivirana_varijabla>
  </DomainObject.Predmet.ProtustrankaFormatedWithAdressOIB>
  <DomainObject.Predmet.ProtustrankaWithAdress>
    <izvorni_sadrzaj>SVETOIVANJSKI DOM ZA STARIJE I NEMOĆNE OSOBE Paromlinska/bb, 48214 Sveti Ivan Žabno</izvorni_sadrzaj>
    <derivirana_varijabla naziv="DomainObject.Predmet.ProtustrankaWithAdress_1">SVETOIVANJSKI DOM ZA STARIJE I NEMOĆNE OSOBE Paromlinska/bb, 48214 Sveti Ivan Žabno</derivirana_varijabla>
  </DomainObject.Predmet.ProtustrankaWithAdress>
  <DomainObject.Predmet.ProtustrankaWithAdressOIB>
    <izvorni_sadrzaj>SVETOIVANJSKI DOM ZA STARIJE I NEMOĆNE OSOBE, OIB 29963100244, Paromlinska/bb, 48214 Sveti Ivan Žabno</izvorni_sadrzaj>
    <derivirana_varijabla naziv="DomainObject.Predmet.ProtustrankaWithAdressOIB_1">SVETOIVANJSKI DOM ZA STARIJE I NEMOĆNE OSOBE, OIB 29963100244, Paromlinska/bb, 48214 Sveti Ivan Žabno</derivirana_varijabla>
  </DomainObject.Predmet.ProtustrankaWithAdressOIB>
  <DomainObject.Predmet.ProtustrankaNazivFormated>
    <izvorni_sadrzaj>SVETOIVANJSKI DOM ZA STARIJE I NEMOĆNE OSOBE</izvorni_sadrzaj>
    <derivirana_varijabla naziv="DomainObject.Predmet.ProtustrankaNazivFormated_1">SVETOIVANJSKI DOM ZA STARIJE I NEMOĆNE OSOBE</derivirana_varijabla>
  </DomainObject.Predmet.ProtustrankaNazivFormated>
  <DomainObject.Predmet.ProtustrankaNazivFormatedOIB>
    <izvorni_sadrzaj>SVETOIVANJSKI DOM ZA STARIJE I NEMOĆNE OSOBE, OIB 29963100244</izvorni_sadrzaj>
    <derivirana_varijabla naziv="DomainObject.Predmet.ProtustrankaNazivFormatedOIB_1">SVETOIVANJSKI DOM ZA STARIJE I NEMOĆNE OSOBE, OIB 29963100244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1010.01</izvorni_sadrzaj>
    <derivirana_varijabla naziv="DomainObject.Predmet.TrenutnaVrijednost_1">1010.01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SVETOIVANJSKI DOM ZA STARIJE I NEMOĆNE OSOBE</item>
    </izvorni_sadrzaj>
    <derivirana_varijabla naziv="DomainObject.Predmet.ProtuStrankaListFormated_1">
      <item>SVETOIVANJSKI DOM ZA STARIJE I NEMOĆNE OSOBE</item>
    </derivirana_varijabla>
  </DomainObject.Predmet.ProtuStrankaListFormated>
  <DomainObject.Predmet.ProtuStrankaListFormatedOIB>
    <izvorni_sadrzaj>
      <item>SVETOIVANJSKI DOM ZA STARIJE I NEMOĆNE OSOBE, OIB 29963100244</item>
    </izvorni_sadrzaj>
    <derivirana_varijabla naziv="DomainObject.Predmet.ProtuStrankaListFormatedOIB_1">
      <item>SVETOIVANJSKI DOM ZA STARIJE I NEMOĆNE OSOBE, OIB 29963100244</item>
    </derivirana_varijabla>
  </DomainObject.Predmet.ProtuStrankaListFormatedOIB>
  <DomainObject.Predmet.ProtuStrankaListFormatedWithAdress>
    <izvorni_sadrzaj>
      <item>SVETOIVANJSKI DOM ZA STARIJE I NEMOĆNE OSOBE, Paromlinska/bb, 48214 Sveti Ivan Žabno</item>
    </izvorni_sadrzaj>
    <derivirana_varijabla naziv="DomainObject.Predmet.ProtuStrankaListFormatedWithAdress_1">
      <item>SVETOIVANJSKI DOM ZA STARIJE I NEMOĆNE OSOBE, Paromlinska/bb, 48214 Sveti Ivan Žabno</item>
    </derivirana_varijabla>
  </DomainObject.Predmet.ProtuStrankaListFormatedWithAdress>
  <DomainObject.Predmet.ProtuStrankaListFormatedWithAdressOIB>
    <izvorni_sadrzaj>
      <item>SVETOIVANJSKI DOM ZA STARIJE I NEMOĆNE OSOBE, OIB 29963100244, Paromlinska/bb, 48214 Sveti Ivan Žabno</item>
    </izvorni_sadrzaj>
    <derivirana_varijabla naziv="DomainObject.Predmet.ProtuStrankaListFormatedWithAdressOIB_1">
      <item>SVETOIVANJSKI DOM ZA STARIJE I NEMOĆNE OSOBE, OIB 29963100244, Paromlinska/bb, 48214 Sveti Ivan Žabno</item>
    </derivirana_varijabla>
  </DomainObject.Predmet.ProtuStrankaListFormatedWithAdressOIB>
  <DomainObject.Predmet.ProtuStrankaListNazivFormated>
    <izvorni_sadrzaj>
      <item>SVETOIVANJSKI DOM ZA STARIJE I NEMOĆNE OSOBE</item>
    </izvorni_sadrzaj>
    <derivirana_varijabla naziv="DomainObject.Predmet.ProtuStrankaListNazivFormated_1">
      <item>SVETOIVANJSKI DOM ZA STARIJE I NEMOĆNE OSOBE</item>
    </derivirana_varijabla>
  </DomainObject.Predmet.ProtuStrankaListNazivFormated>
  <DomainObject.Predmet.ProtuStrankaListNazivFormatedOIB>
    <izvorni_sadrzaj>
      <item>SVETOIVANJSKI DOM ZA STARIJE I NEMOĆNE OSOBE, OIB 29963100244</item>
    </izvorni_sadrzaj>
    <derivirana_varijabla naziv="DomainObject.Predmet.ProtuStrankaListNazivFormatedOIB_1">
      <item>SVETOIVANJSKI DOM ZA STARIJE I NEMOĆNE OSOBE, OIB 29963100244</item>
    </derivirana_varijabla>
  </DomainObject.Predmet.ProtuStrankaListNazivFormatedOIB>
  <DomainObject.Predmet.OstaliListFormated>
    <izvorni_sadrzaj>
      <item>E-oglasna ploča</item>
      <item>Sudski registar, Trgovački sud u Varaždinu</item>
      <item>Jelena Ćuk Manojlović</item>
    </izvorni_sadrzaj>
    <derivirana_varijabla naziv="DomainObject.Predmet.OstaliListFormated_1">
      <item>E-oglasna ploča</item>
      <item>Sudski registar, Trgovački sud u Varaždinu</item>
      <item>Jelena Ćuk Manojlović</item>
    </derivirana_varijabla>
  </DomainObject.Predmet.OstaliListFormated>
  <DomainObject.Predmet.OstaliListFormatedOIB>
    <izvorni_sadrzaj>
      <item>E-oglasna ploča</item>
      <item>Sudski registar, Trgovački sud u Varaždinu</item>
      <item>Jelena Ćuk Manojlović, OIB 83965692615</item>
    </izvorni_sadrzaj>
    <derivirana_varijabla naziv="DomainObject.Predmet.OstaliListFormatedOIB_1">
      <item>E-oglasna ploča</item>
      <item>Sudski registar, Trgovački sud u Varaždinu</item>
      <item>Jelena Ćuk Manojlović, OIB 83965692615</item>
    </derivirana_varijabla>
  </DomainObject.Predmet.OstaliListFormatedOIB>
  <DomainObject.Predmet.OstaliListFormatedWithAdress>
    <izvorni_sadrzaj>
      <item>E-oglasna ploča</item>
      <item>Sudski registar, Trgovački sud u Varaždinu</item>
      <item>Jelena Ćuk Manojlović, Ulica Kralja Tomislava 4a, 48214 Sveti Ivan Žabno</item>
    </izvorni_sadrzaj>
    <derivirana_varijabla naziv="DomainObject.Predmet.OstaliListFormatedWithAdress_1">
      <item>E-oglasna ploča</item>
      <item>Sudski registar, Trgovački sud u Varaždinu</item>
      <item>Jelena Ćuk Manojlović, Ulica Kralja Tomislava 4a, 48214 Sveti Ivan Žabno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Jelena Ćuk Manojlović, OIB 83965692615, Ulica Kralja Tomislava 4a, 48214 Sveti Ivan Žabno</item>
    </izvorni_sadrzaj>
    <derivirana_varijabla naziv="DomainObject.Predmet.OstaliListFormatedWithAdressOIB_1">
      <item>E-oglasna ploča</item>
      <item>Sudski registar, Trgovački sud u Varaždinu</item>
      <item>Jelena Ćuk Manojlović, OIB 83965692615, Ulica Kralja Tomislava 4a, 48214 Sveti Ivan Žabno</item>
    </derivirana_varijabla>
  </DomainObject.Predmet.OstaliListFormatedWithAdressOIB>
  <DomainObject.Predmet.OstaliListNazivFormated>
    <izvorni_sadrzaj>
      <item>E-oglasna ploča</item>
      <item>Sudski registar, Trgovački sud u Varaždinu</item>
      <item>Jelena Ćuk Manojlović</item>
    </izvorni_sadrzaj>
    <derivirana_varijabla naziv="DomainObject.Predmet.OstaliListNazivFormated_1">
      <item>E-oglasna ploča</item>
      <item>Sudski registar, Trgovački sud u Varaždinu</item>
      <item>Jelena Ćuk Manojlović</item>
    </derivirana_varijabla>
  </DomainObject.Predmet.OstaliListNazivFormated>
  <DomainObject.Predmet.OstaliListNazivFormatedOIB>
    <izvorni_sadrzaj>
      <item>E-oglasna ploča</item>
      <item>Sudski registar, Trgovački sud u Varaždinu</item>
      <item>Jelena Ćuk Manojlović, OIB 83965692615</item>
    </izvorni_sadrzaj>
    <derivirana_varijabla naziv="DomainObject.Predmet.OstaliListNazivFormatedOIB_1">
      <item>E-oglasna ploča</item>
      <item>Sudski registar, Trgovački sud u Varaždinu</item>
      <item>Jelena Ćuk Manojlović, OIB 83965692615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SVETOIVANJSKI DOM ZA STARIJE I NEMOĆNE OSOBE</izvorni_sadrzaj>
    <derivirana_varijabla naziv="DomainObject.Predmet.ProtustrankaIDrugi_1">SVETOIVANJSKI DOM ZA STARIJE I NEMOĆNE OSOBE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SVETOIVANJSKI DOM ZA STARIJE I NEMOĆNE OSOBE, OIB 29963100244, Paromlinska/bb, 48214 Sveti Ivan Žabno</izvorni_sadrzaj>
    <derivirana_varijabla naziv="DomainObject.Predmet.ProtustrankaIDrugiAdressOIB_1">SVETOIVANJSKI DOM ZA STARIJE I NEMOĆNE OSOBE, OIB 29963100244, Paromlinska/bb, 48214 Sveti Ivan Žabno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SVETOIVANJSKI DOM ZA STARIJE I NEMOĆNE OSOBE</item>
      <item>E-oglasna ploča</item>
      <item>Sudski registar, Trgovački sud u Varaždinu</item>
      <item>Jelena Ćuk Manojlović</item>
    </izvorni_sadrzaj>
    <derivirana_varijabla naziv="DomainObject.Predmet.SudioniciListNaziv_1">
      <item>Financijska agencija</item>
      <item>SVETOIVANJSKI DOM ZA STARIJE I NEMOĆNE OSOBE</item>
      <item>E-oglasna ploča</item>
      <item>Sudski registar, Trgovački sud u Varaždinu</item>
      <item>Jelena Ćuk Manojlović</item>
    </derivirana_varijabla>
  </DomainObject.Predmet.SudioniciListNaziv>
  <DomainObject.Predmet.SudioniciListAdressOIB>
    <izvorni_sadrzaj>
      <item>Financijska agencija, OIB 85821130368, A. Cesarca 2,42000 Varaždin</item>
      <item>SVETOIVANJSKI DOM ZA STARIJE I NEMOĆNE OSOBE, OIB 29963100244, Paromlinska/bb,48214 Sveti Ivan Žabno</item>
      <item>E-oglasna ploča</item>
      <item>Sudski registar, Trgovački sud u Varaždinu</item>
      <item>Jelena Ćuk Manojlović, OIB 83965692615, Ulica Kralja Tomislava 4a,48214 Sveti Ivan Žabno</item>
    </izvorni_sadrzaj>
    <derivirana_varijabla naziv="DomainObject.Predmet.SudioniciListAdressOIB_1">
      <item>Financijska agencija, OIB 85821130368, A. Cesarca 2,42000 Varaždin</item>
      <item>SVETOIVANJSKI DOM ZA STARIJE I NEMOĆNE OSOBE, OIB 29963100244, Paromlinska/bb,48214 Sveti Ivan Žabno</item>
      <item>E-oglasna ploča</item>
      <item>Sudski registar, Trgovački sud u Varaždinu</item>
      <item>Jelena Ćuk Manojlović, OIB 83965692615, Ulica Kralja Tomislava 4a,48214 Sveti Ivan Žabno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29963100244</item>
      <item>, OIB null</item>
      <item>, OIB null</item>
      <item>, OIB 83965692615</item>
    </izvorni_sadrzaj>
    <derivirana_varijabla naziv="DomainObject.Predmet.SudioniciListNazivOIB_1">
      <item>, OIB 85821130368</item>
      <item>, OIB 29963100244</item>
      <item>, OIB null</item>
      <item>, OIB null</item>
      <item>, OIB 83965692615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7A5FE-03F1-4AC3-9D5D-206BF2A7289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364</properties:Words>
  <properties:Characters>1970</properties:Characters>
  <properties:Lines>47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2016-01-25T12:21:00Z</dcterms:created>
  <dc:creator>Ljubica Makovec</dc:creator>
  <cp:lastModifiedBy>Nevenka Vuković</cp:lastModifiedBy>
  <cp:lastPrinted>2016-01-25T12:26:00Z</cp:lastPrinted>
  <dcterms:modified xmlns:xsi="http://www.w3.org/2001/XMLSchema-instance" xsi:type="dcterms:W3CDTF">2016-01-25T12:27:00Z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