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b1e4" w14:paraId="08db1e4" w:rsidRDefault="00DA5409" w:rsidP="00DA5409" w:rsidR="00DA5409" w:rsidRPr="00A437AE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F01F8" w:rsidP="00DF01F8" w:rsidR="00DF01F8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ab/>
      </w:r>
      <w:r w:rsidRPr="00ED2E4F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ED2E4F">
        <w:rPr>
          <w:rStyle w:val="tabletextfield"/>
          <w:rFonts w:hAnsi="Times New Roman" w:ascii="Times New Roman"/>
          <w:b w:val="false"/>
        </w:rPr>
        <w:t>ELEKTROMATERIJAL dioničko društvo za trgovinu i usluge Rijeka, Cambierieva 13, OIB 72091456912</w:t>
      </w:r>
      <w:r w:rsidRPr="00ED2E4F">
        <w:rPr>
          <w:rFonts w:hAnsi="Times New Roman" w:ascii="Times New Roman"/>
          <w:b w:val="false"/>
        </w:rPr>
        <w:t xml:space="preserve">, dana </w:t>
      </w:r>
      <w:r w:rsidR="00993C0D">
        <w:rPr>
          <w:rFonts w:hAnsi="Times New Roman" w:ascii="Times New Roman"/>
          <w:b w:val="false"/>
        </w:rPr>
        <w:t>17</w:t>
      </w:r>
      <w:r>
        <w:rPr>
          <w:rFonts w:hAnsi="Times New Roman" w:ascii="Times New Roman"/>
          <w:b w:val="false"/>
        </w:rPr>
        <w:t>. srpnja</w:t>
      </w:r>
      <w:r w:rsidRPr="00ED2E4F">
        <w:rPr>
          <w:rFonts w:hAnsi="Times New Roman" w:ascii="Times New Roman"/>
          <w:b w:val="false"/>
        </w:rPr>
        <w:t xml:space="preserve"> 2015.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</w:t>
      </w:r>
      <w:r w:rsidR="00DF01F8">
        <w:rPr>
          <w:rFonts w:hAnsi="Times New Roman" w:ascii="Times New Roman"/>
          <w:b w:val="false"/>
        </w:rPr>
        <w:t>-160/2010-126</w:t>
      </w:r>
      <w:r w:rsidR="00993C0D">
        <w:rPr>
          <w:rFonts w:hAnsi="Times New Roman" w:ascii="Times New Roman"/>
          <w:b w:val="false"/>
        </w:rPr>
        <w:t>9</w:t>
      </w:r>
      <w:r w:rsidRPr="00A437AE">
        <w:rPr>
          <w:rFonts w:hAnsi="Times New Roman" w:ascii="Times New Roman"/>
          <w:b w:val="false"/>
        </w:rPr>
        <w:t xml:space="preserve"> od </w:t>
      </w:r>
      <w:r w:rsidR="00A437AE" w:rsidRPr="00A437AE">
        <w:rPr>
          <w:rFonts w:hAnsi="Times New Roman" w:ascii="Times New Roman"/>
          <w:b w:val="false"/>
        </w:rPr>
        <w:t xml:space="preserve">2. </w:t>
      </w:r>
      <w:r w:rsidR="00DF01F8">
        <w:rPr>
          <w:rFonts w:hAnsi="Times New Roman" w:ascii="Times New Roman"/>
          <w:b w:val="false"/>
        </w:rPr>
        <w:t>srpnja</w:t>
      </w:r>
      <w:r w:rsidR="00A437AE" w:rsidRPr="00A437AE">
        <w:rPr>
          <w:rFonts w:hAnsi="Times New Roman" w:ascii="Times New Roman"/>
          <w:b w:val="false"/>
        </w:rPr>
        <w:t xml:space="preserve"> 2015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V., redak </w:t>
      </w:r>
      <w:r w:rsidR="00993C0D">
        <w:rPr>
          <w:rFonts w:hAnsi="Times New Roman" w:ascii="Times New Roman"/>
          <w:b w:val="false"/>
        </w:rPr>
        <w:t>pedesetprvi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993C0D">
        <w:rPr>
          <w:rFonts w:hAnsi="Times New Roman" w:ascii="Times New Roman"/>
          <w:b w:val="false"/>
        </w:rPr>
        <w:t>35</w:t>
      </w:r>
      <w:r w:rsidR="00DF01F8">
        <w:rPr>
          <w:rFonts w:hAnsi="Times New Roman" w:ascii="Times New Roman"/>
          <w:b w:val="false"/>
        </w:rPr>
        <w:t>0.000,00 kn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993C0D">
        <w:rPr>
          <w:rFonts w:hAnsi="Times New Roman" w:ascii="Times New Roman"/>
          <w:b w:val="false"/>
        </w:rPr>
        <w:t>3.5</w:t>
      </w:r>
      <w:r w:rsidR="00DF01F8">
        <w:rPr>
          <w:rFonts w:hAnsi="Times New Roman" w:ascii="Times New Roman"/>
          <w:b w:val="false"/>
        </w:rPr>
        <w:t>00.000,00 kn</w:t>
      </w:r>
      <w:r w:rsidR="00BA275F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DF01F8" w:rsidRPr="00A437AE">
        <w:rPr>
          <w:rFonts w:hAnsi="Times New Roman" w:ascii="Times New Roman"/>
          <w:b w:val="false"/>
        </w:rPr>
        <w:t>14 St</w:t>
      </w:r>
      <w:r w:rsidR="00DF01F8">
        <w:rPr>
          <w:rFonts w:hAnsi="Times New Roman" w:ascii="Times New Roman"/>
          <w:b w:val="false"/>
        </w:rPr>
        <w:t>-160/2010-126</w:t>
      </w:r>
      <w:r w:rsidR="00993C0D">
        <w:rPr>
          <w:rFonts w:hAnsi="Times New Roman" w:ascii="Times New Roman"/>
          <w:b w:val="false"/>
        </w:rPr>
        <w:t>9</w:t>
      </w:r>
      <w:r w:rsidR="00DF01F8" w:rsidRPr="00A437AE">
        <w:rPr>
          <w:rFonts w:hAnsi="Times New Roman" w:ascii="Times New Roman"/>
          <w:b w:val="false"/>
        </w:rPr>
        <w:t xml:space="preserve"> od 2. </w:t>
      </w:r>
      <w:r w:rsidR="00DF01F8">
        <w:rPr>
          <w:rFonts w:hAnsi="Times New Roman" w:ascii="Times New Roman"/>
          <w:b w:val="false"/>
        </w:rPr>
        <w:t>srpnja</w:t>
      </w:r>
      <w:r w:rsidR="00DF01F8" w:rsidRPr="00A437AE">
        <w:rPr>
          <w:rFonts w:hAnsi="Times New Roman" w:ascii="Times New Roman"/>
          <w:b w:val="false"/>
        </w:rPr>
        <w:t xml:space="preserve"> 2015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A437AE" w:rsidRPr="00A437AE">
        <w:rPr>
          <w:rFonts w:hAnsi="Times New Roman" w:ascii="Times New Roman"/>
          <w:b w:val="false"/>
        </w:rPr>
        <w:t>1</w:t>
      </w:r>
      <w:r w:rsidR="00DF01F8">
        <w:rPr>
          <w:rFonts w:hAnsi="Times New Roman" w:ascii="Times New Roman"/>
          <w:b w:val="false"/>
        </w:rPr>
        <w:t>7</w:t>
      </w:r>
      <w:r w:rsidR="009D7637" w:rsidRPr="00A437AE">
        <w:rPr>
          <w:rFonts w:hAnsi="Times New Roman" w:ascii="Times New Roman"/>
          <w:b w:val="false"/>
        </w:rPr>
        <w:t>. srpnja 201</w:t>
      </w:r>
      <w:r w:rsidR="00A437AE" w:rsidRPr="00A437AE">
        <w:rPr>
          <w:rFonts w:hAnsi="Times New Roman" w:ascii="Times New Roman"/>
          <w:b w:val="false"/>
        </w:rPr>
        <w:t>5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993C0D" w:rsidP="00DA5409" w:rsidR="00993C0D">
      <w:pPr>
        <w:jc w:val="both"/>
        <w:rPr>
          <w:rFonts w:hAnsi="Times New Roman" w:ascii="Times New Roman"/>
          <w:b w:val="false"/>
        </w:rPr>
      </w:pPr>
    </w:p>
    <w:p w:rsidRDefault="00993C0D" w:rsidP="00DA5409" w:rsidR="00993C0D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663CCD" w:rsidP="00DA5409" w:rsidR="00663CCD">
      <w:pPr>
        <w:jc w:val="both"/>
        <w:rPr>
          <w:rFonts w:hAnsi="Times New Roman" w:ascii="Times New Roman"/>
          <w:b w:val="false"/>
        </w:rPr>
      </w:pPr>
    </w:p>
    <w:p w:rsidRDefault="00663CCD" w:rsidP="00DA5409" w:rsidR="00663CC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F01F8" w:rsidP="00DF01F8" w:rsidR="00DF01F8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-stečajnom upravitelju mr.sc. Blaženki Prpić</w:t>
      </w:r>
    </w:p>
    <w:p w:rsidRDefault="00DF01F8" w:rsidP="00DF01F8" w:rsidR="00DF01F8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razlučnim vjerovnicima:</w:t>
      </w:r>
    </w:p>
    <w:p w:rsidRDefault="00E24935" w:rsidP="00E24935" w:rsidR="00E24935" w:rsidRPr="00F26A56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</w:rPr>
        <w:t xml:space="preserve">- </w:t>
      </w:r>
      <w:r w:rsidRPr="00F26A56">
        <w:rPr>
          <w:rFonts w:hAnsi="Times New Roman" w:ascii="Times New Roman"/>
          <w:b w:val="false"/>
          <w:noProof/>
        </w:rPr>
        <w:t>HRVATSKA OSIGURAVAJUĆA KUĆA d.d. Zagreb, Ivana Lučića 2/A, OIB: 00432869176</w:t>
      </w:r>
    </w:p>
    <w:p w:rsidRDefault="00E24935" w:rsidP="00E24935" w:rsidR="00E24935" w:rsidRPr="00F26A56">
      <w:pPr>
        <w:ind w:firstLine="720"/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  <w:noProof/>
        </w:rPr>
        <w:t xml:space="preserve">- </w:t>
      </w:r>
      <w:r w:rsidRPr="00F26A56">
        <w:rPr>
          <w:rFonts w:hAnsi="Times New Roman" w:ascii="Times New Roman"/>
          <w:b w:val="false"/>
        </w:rPr>
        <w:t xml:space="preserve">M.M. SAVJETOVANJE D.O.O. ZADAR, VLAHE PALJETKA 2 </w:t>
      </w:r>
      <w:r w:rsidRPr="00F26A56">
        <w:rPr>
          <w:rFonts w:hAnsi="Times New Roman" w:ascii="Times New Roman"/>
          <w:b w:val="false"/>
        </w:rPr>
        <w:br/>
        <w:t>OIB: 71012312139</w:t>
      </w:r>
    </w:p>
    <w:p w:rsidRDefault="00DF01F8" w:rsidP="00DF01F8" w:rsidR="00DF01F8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na oglasnu ploču</w:t>
      </w:r>
      <w:r w:rsidRPr="00ED2E4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21.8</w:t>
      </w:r>
      <w:r w:rsidRPr="00ED2E4F">
        <w:rPr>
          <w:rFonts w:hAnsi="Times New Roman" w:ascii="Times New Roman"/>
        </w:rPr>
        <w:t>.15.</w:t>
      </w:r>
    </w:p>
    <w:p w:rsidRDefault="00DF01F8" w:rsidP="00DF01F8" w:rsidR="00DF01F8" w:rsidRPr="00ED2E4F">
      <w:pPr>
        <w:jc w:val="both"/>
        <w:rPr>
          <w:rFonts w:hAnsi="Times New Roman" w:ascii="Times New Roman"/>
          <w:b w:val="false"/>
        </w:rPr>
      </w:pPr>
      <w:r w:rsidRPr="00ED2E4F">
        <w:rPr>
          <w:rFonts w:hAnsi="Times New Roman" w:ascii="Times New Roman"/>
          <w:b w:val="false"/>
        </w:rPr>
        <w:t>- Porezna uprava Zagreb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A437AE" w:rsidRPr="00A437AE">
        <w:rPr>
          <w:rFonts w:hAnsi="Times New Roman" w:ascii="Times New Roman"/>
          <w:b w:val="false"/>
        </w:rPr>
        <w:t>1</w:t>
      </w:r>
      <w:r w:rsidR="00DF01F8">
        <w:rPr>
          <w:rFonts w:hAnsi="Times New Roman" w:ascii="Times New Roman"/>
          <w:b w:val="false"/>
        </w:rPr>
        <w:t>7</w:t>
      </w:r>
      <w:r w:rsidR="00A437AE" w:rsidRPr="00A437AE">
        <w:rPr>
          <w:rFonts w:hAnsi="Times New Roman" w:ascii="Times New Roman"/>
          <w:b w:val="false"/>
        </w:rPr>
        <w:t>. srpnja 2015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64B" w:rsidR="0003564B">
      <w:r>
        <w:separator/>
      </w:r>
    </w:p>
  </w:endnote>
  <w:endnote w:id="0" w:type="continuationSeparator">
    <w:p w:rsidRDefault="0003564B" w:rsidR="00035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E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64B" w:rsidR="0003564B">
      <w:r>
        <w:separator/>
      </w:r>
    </w:p>
  </w:footnote>
  <w:footnote w:id="0" w:type="continuationSeparator">
    <w:p w:rsidRDefault="0003564B" w:rsidR="000356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663CCD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DF01F8">
      <w:rPr>
        <w:rFonts w:hAnsi="Times New Roman" w:ascii="Times New Roman"/>
        <w:b w:val="false"/>
      </w:rPr>
      <w:t>160/2010</w:t>
    </w:r>
  </w:p>
  <w:p w:rsidRDefault="00BA275F" w:rsidP="00663CCD" w:rsidR="00BA275F" w:rsidRPr="00BA275F">
    <w:pPr>
      <w:pStyle w:val="Zaglavlje"/>
      <w:jc w:val="right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3564B"/>
    <w:rsid w:val="00120ECA"/>
    <w:rsid w:val="001534EB"/>
    <w:rsid w:val="0038054A"/>
    <w:rsid w:val="00542935"/>
    <w:rsid w:val="005A18B4"/>
    <w:rsid w:val="00606084"/>
    <w:rsid w:val="00663CCD"/>
    <w:rsid w:val="007B4937"/>
    <w:rsid w:val="00883BC7"/>
    <w:rsid w:val="00993C0D"/>
    <w:rsid w:val="009D7637"/>
    <w:rsid w:val="00A437AE"/>
    <w:rsid w:val="00B24788"/>
    <w:rsid w:val="00BA275F"/>
    <w:rsid w:val="00C06B8F"/>
    <w:rsid w:val="00CC14A6"/>
    <w:rsid w:val="00D06D39"/>
    <w:rsid w:val="00D36B12"/>
    <w:rsid w:val="00DA5409"/>
    <w:rsid w:val="00DF01F8"/>
    <w:rsid w:val="00E24935"/>
    <w:rsid w:val="00F13E24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E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E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2015.</izvorni_sadrzaj>
    <derivirana_varijabla naziv="DomainObject.DatumDonosenjaOdluke_1">17.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2015.</izvorni_sadrzaj>
    <derivirana_varijabla naziv="DomainObject.Datum_1">17.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21513-568B-43A7-8BB3-CD966EA3E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277</properties:Words>
  <properties:Characters>1379</properties:Characters>
  <properties:Lines>96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2015-07-17T13:09:00Z</dcterms:created>
  <dc:creator>vjelenovic</dc:creator>
  <cp:lastModifiedBy>Danijela Fumić</cp:lastModifiedBy>
  <cp:lastPrinted>2015-07-17T13:08:00Z</cp:lastPrinted>
  <dcterms:modified xmlns:xsi="http://www.w3.org/2001/XMLSchema-instance" xsi:type="dcterms:W3CDTF">2015-07-17T13:11:00Z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