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21d1" w14:paraId="f8b21d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42461">
        <w:t>1348/18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42461">
        <w:t>08</w:t>
      </w:r>
      <w:r w:rsidR="00AC4528" w:rsidRPr="009C5689">
        <w:t>.</w:t>
      </w:r>
      <w:r w:rsidR="00F8310C" w:rsidRPr="009C5689">
        <w:t xml:space="preserve"> </w:t>
      </w:r>
      <w:r w:rsidR="00D42461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42461">
        <w:t xml:space="preserve">ANTIĆ d.o.o. iz Zagreba, Dubrava 147, OIB: </w:t>
      </w:r>
      <w:r w:rsidR="00D42461" w:rsidRPr="00D42461">
        <w:t>58264239441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42461">
        <w:t xml:space="preserve">6.217,87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42461">
        <w:t>08</w:t>
      </w:r>
      <w:r w:rsidR="008155EE" w:rsidRPr="009C5689">
        <w:t>.</w:t>
      </w:r>
      <w:r w:rsidR="00F8310C" w:rsidRPr="009C5689">
        <w:t xml:space="preserve"> </w:t>
      </w:r>
      <w:r w:rsidR="00D42461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4E55D1">
        <w:t>,v.r.</w:t>
      </w:r>
    </w:p>
    <w:p w:rsidRDefault="004E55D1" w:rsidP="00572798" w:rsidR="004E55D1">
      <w:pPr>
        <w:jc w:val="right"/>
      </w:pPr>
    </w:p>
    <w:p w:rsidRDefault="004E55D1" w:rsidP="00572798" w:rsidR="004E55D1">
      <w:pPr>
        <w:jc w:val="right"/>
      </w:pPr>
      <w:r>
        <w:t xml:space="preserve">Za točnost otpravka-ovlašteni službenik: </w:t>
      </w:r>
    </w:p>
    <w:p w:rsidRDefault="004E55D1" w:rsidP="00572798" w:rsidR="004E55D1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319" w:rsidR="00741319">
      <w:r>
        <w:separator/>
      </w:r>
    </w:p>
  </w:endnote>
  <w:endnote w:id="0" w:type="continuationSeparator">
    <w:p w:rsidRDefault="00741319" w:rsidR="00741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319" w:rsidR="00741319">
      <w:r>
        <w:separator/>
      </w:r>
    </w:p>
  </w:footnote>
  <w:footnote w:id="0" w:type="continuationSeparator">
    <w:p w:rsidRDefault="00741319" w:rsidR="00741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E55D1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41319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42461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St-1348/2018</izvorni_sadrzaj>
    <derivirana_varijabla naziv="DomainObject.Predmet.OznakaBroj_1">St-1348/2018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ANTIĆ d.o.o.</izvorni_sadrzaj>
    <derivirana_varijabla naziv="DomainObject.Predmet.ProtustrankaFormated_1">  ANTIĆ d.o.o.</derivirana_varijabla>
  </DomainObject.Predmet.ProtustrankaFormated>
  <DomainObject.Predmet.ProtustrankaFormatedOIB>
    <izvorni_sadrzaj>  ANTIĆ d.o.o., OIB 58264239441</izvorni_sadrzaj>
    <derivirana_varijabla naziv="DomainObject.Predmet.ProtustrankaFormatedOIB_1">  ANTIĆ d.o.o., OIB 58264239441</derivirana_varijabla>
  </DomainObject.Predmet.ProtustrankaFormatedOIB>
  <DomainObject.Predmet.ProtustrankaFormatedWithAdress>
    <izvorni_sadrzaj> ANTIĆ d.o.o., Dubrava 147, 10000 Zagreb</izvorni_sadrzaj>
    <derivirana_varijabla naziv="DomainObject.Predmet.ProtustrankaFormatedWithAdress_1"> ANTIĆ d.o.o., Dubrava 147, 10000 Zagreb</derivirana_varijabla>
  </DomainObject.Predmet.ProtustrankaFormatedWithAdress>
  <DomainObject.Predmet.ProtustrankaFormatedWithAdressOIB>
    <izvorni_sadrzaj> ANTIĆ d.o.o., OIB 58264239441, Dubrava 147, 10000 Zagreb</izvorni_sadrzaj>
    <derivirana_varijabla naziv="DomainObject.Predmet.ProtustrankaFormatedWithAdressOIB_1"> ANTIĆ d.o.o., OIB 58264239441, Dubrava 147, 10000 Zagreb</derivirana_varijabla>
  </DomainObject.Predmet.ProtustrankaFormatedWithAdressOIB>
  <DomainObject.Predmet.ProtustrankaWithAdress>
    <izvorni_sadrzaj>ANTIĆ d.o.o. Dubrava 147, 10000 Zagreb</izvorni_sadrzaj>
    <derivirana_varijabla naziv="DomainObject.Predmet.ProtustrankaWithAdress_1">ANTIĆ d.o.o. Dubrava 147, 10000 Zagreb</derivirana_varijabla>
  </DomainObject.Predmet.ProtustrankaWithAdress>
  <DomainObject.Predmet.ProtustrankaWithAdressOIB>
    <izvorni_sadrzaj>ANTIĆ d.o.o., OIB 58264239441, Dubrava 147, 10000 Zagreb</izvorni_sadrzaj>
    <derivirana_varijabla naziv="DomainObject.Predmet.ProtustrankaWithAdressOIB_1">ANTIĆ d.o.o., OIB 58264239441, Dubrava 147, 10000 Zagreb</derivirana_varijabla>
  </DomainObject.Predmet.ProtustrankaWithAdressOIB>
  <DomainObject.Predmet.ProtustrankaNazivFormated>
    <izvorni_sadrzaj>ANTIĆ d.o.o.</izvorni_sadrzaj>
    <derivirana_varijabla naziv="DomainObject.Predmet.ProtustrankaNazivFormated_1">ANTIĆ d.o.o.</derivirana_varijabla>
  </DomainObject.Predmet.ProtustrankaNazivFormated>
  <DomainObject.Predmet.ProtustrankaNazivFormatedOIB>
    <izvorni_sadrzaj>ANTIĆ d.o.o., OIB 58264239441</izvorni_sadrzaj>
    <derivirana_varijabla naziv="DomainObject.Predmet.ProtustrankaNazivFormatedOIB_1">ANTIĆ d.o.o., OIB 58264239441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ANTIĆ d.o.o.</item>
    </izvorni_sadrzaj>
    <derivirana_varijabla naziv="DomainObject.Predmet.ProtuStrankaListFormated_1">
      <item>ANTIĆ d.o.o.</item>
    </derivirana_varijabla>
  </DomainObject.Predmet.ProtuStrankaListFormated>
  <DomainObject.Predmet.ProtuStrankaListFormatedOIB>
    <izvorni_sadrzaj>
      <item>ANTIĆ d.o.o., OIB 58264239441</item>
    </izvorni_sadrzaj>
    <derivirana_varijabla naziv="DomainObject.Predmet.ProtuStrankaListFormatedOIB_1">
      <item>ANTIĆ d.o.o., OIB 58264239441</item>
    </derivirana_varijabla>
  </DomainObject.Predmet.ProtuStrankaListFormatedOIB>
  <DomainObject.Predmet.ProtuStrankaListFormatedWithAdress>
    <izvorni_sadrzaj>
      <item>ANTIĆ d.o.o., Dubrava 147, 10000 Zagreb</item>
    </izvorni_sadrzaj>
    <derivirana_varijabla naziv="DomainObject.Predmet.ProtuStrankaListFormatedWithAdress_1">
      <item>ANTIĆ d.o.o., Dubrava 147, 10000 Zagreb</item>
    </derivirana_varijabla>
  </DomainObject.Predmet.ProtuStrankaListFormatedWithAdress>
  <DomainObject.Predmet.ProtuStrankaListFormatedWithAdressOIB>
    <izvorni_sadrzaj>
      <item>ANTIĆ d.o.o., OIB 58264239441, Dubrava 147, 10000 Zagreb</item>
    </izvorni_sadrzaj>
    <derivirana_varijabla naziv="DomainObject.Predmet.ProtuStrankaListFormatedWithAdressOIB_1">
      <item>ANTIĆ d.o.o., OIB 58264239441, Dubrava 147, 10000 Zagreb</item>
    </derivirana_varijabla>
  </DomainObject.Predmet.ProtuStrankaListFormatedWithAdressOIB>
  <DomainObject.Predmet.ProtuStrankaListNazivFormated>
    <izvorni_sadrzaj>
      <item>ANTIĆ d.o.o.</item>
    </izvorni_sadrzaj>
    <derivirana_varijabla naziv="DomainObject.Predmet.ProtuStrankaListNazivFormated_1">
      <item>ANTIĆ d.o.o.</item>
    </derivirana_varijabla>
  </DomainObject.Predmet.ProtuStrankaListNazivFormated>
  <DomainObject.Predmet.ProtuStrankaListNazivFormatedOIB>
    <izvorni_sadrzaj>
      <item>ANTIĆ d.o.o., OIB 58264239441</item>
    </izvorni_sadrzaj>
    <derivirana_varijabla naziv="DomainObject.Predmet.ProtuStrankaListNazivFormatedOIB_1">
      <item>ANTIĆ d.o.o., OIB 58264239441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ANTIĆ d.o.o.</izvorni_sadrzaj>
    <derivirana_varijabla naziv="DomainObject.Predmet.ProtustrankaIDrugi_1">ANTIĆ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ANTIĆ d.o.o., OIB 58264239441, Dubrava 147, 10000 Zagreb</izvorni_sadrzaj>
    <derivirana_varijabla naziv="DomainObject.Predmet.ProtustrankaIDrugiAdressOIB_1">ANTIĆ d.o.o., OIB 58264239441, Dubrava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ANTIĆ d.o.o.</item>
    </izvorni_sadrzaj>
    <derivirana_varijabla naziv="DomainObject.Predmet.SudioniciListNaziv_1">
      <item>FINA Regionalni centar Zagreb</item>
      <item>ANTIĆ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ANTIĆ d.o.o., OIB 58264239441, Dubrava 147,10000 Zagreb</item>
    </izvorni_sadrzaj>
    <derivirana_varijabla naziv="DomainObject.Predmet.SudioniciListAdressOIB_1">
      <item>FINA Regionalni centar Zagreb, OIB 85821130368, Trg svibanjskih žrtava 1995. 1,10000 Zagreb</item>
      <item>ANTIĆ d.o.o., OIB 58264239441, Dubrava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58264239441</item>
    </izvorni_sadrzaj>
    <derivirana_varijabla naziv="DomainObject.Predmet.SudioniciListNazivOIB_1">
      <item>, OIB 85821130368</item>
      <item>, OIB 58264239441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BB796-BA1A-4187-8CE9-AE33BC2CE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1327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2018-08-07T12:40:00Z</dcterms:created>
  <dc:creator>ilukac</dc:creator>
  <cp:lastModifiedBy>Tanja Štraubert</cp:lastModifiedBy>
  <cp:lastPrinted>2015-11-06T13:13:00Z</cp:lastPrinted>
  <dcterms:modified xmlns:xsi="http://www.w3.org/2001/XMLSchema-instance" xsi:type="dcterms:W3CDTF">2018-08-08T08:45:00Z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