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A335E7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335E7">
              <w:rPr>
                <w:noProof/>
              </w:rPr>
              <w:t>651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9e60e37" w14:paraId="9e60e37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015C7B" w:rsidR="00015C7B">
      <w:pPr>
        <w:spacing w:after="200" w:before="240"/>
        <w:jc w:val="center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A335E7">
        <w:t>KOMPAKT GRADNJA j.d.o.o., OIB: 48550179908, Split, Miroslava Krleže 16</w:t>
      </w:r>
      <w:r w:rsidR="0048697F" w:rsidRPr="0048697F">
        <w:t xml:space="preserve">, </w:t>
      </w:r>
      <w:r w:rsidR="003677A1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94112B" w:rsidR="0094112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A335E7">
        <w:t>KOMPAKT GRADNJA j.d.o.o., OIB: 48550179908, Split, Miroslava Krleže 16</w:t>
      </w:r>
      <w:r w:rsidR="0094112B">
        <w:t>.</w:t>
      </w:r>
    </w:p>
    <w:p w:rsidRDefault="0094112B" w:rsidP="0094112B" w:rsidR="0094112B">
      <w:pPr>
        <w:ind w:firstLine="708"/>
        <w:jc w:val="both"/>
      </w:pPr>
    </w:p>
    <w:p w:rsidRDefault="00015C7B" w:rsidP="0094112B" w:rsidR="00934396" w:rsidRPr="00934396">
      <w:pPr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</w:t>
      </w:r>
      <w:r w:rsidR="00934396" w:rsidRPr="00E1605C">
        <w:t xml:space="preserve">se za </w:t>
      </w:r>
      <w:r w:rsidR="00E1605C">
        <w:t xml:space="preserve">18. prosinca </w:t>
      </w:r>
      <w:r w:rsidR="00934396" w:rsidRPr="00E1605C">
        <w:t xml:space="preserve">2018. </w:t>
      </w:r>
      <w:r w:rsidR="00E1605C">
        <w:rPr>
          <w:rFonts w:cstheme="minorBidi" w:eastAsiaTheme="minorHAnsi"/>
          <w:szCs w:val="22"/>
          <w:lang w:eastAsia="en-US"/>
        </w:rPr>
        <w:t>u 12:3</w:t>
      </w:r>
      <w:r w:rsidR="00934396" w:rsidRPr="00E1605C">
        <w:rPr>
          <w:rFonts w:cstheme="minorBidi" w:eastAsiaTheme="minorHAnsi"/>
          <w:szCs w:val="22"/>
          <w:lang w:eastAsia="en-US"/>
        </w:rPr>
        <w:t>0 sati</w:t>
      </w:r>
      <w:r w:rsidR="00934396" w:rsidRPr="00E1605C">
        <w:t>, sudnica</w:t>
      </w:r>
      <w:r w:rsidR="00934396" w:rsidRPr="0048697F">
        <w:t xml:space="preserve">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A335E7">
        <w:t>Mario Sučić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A335E7">
        <w:t xml:space="preserve">Mariu Sučiću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015C7B" w:rsidR="00015C7B" w:rsidRPr="00D77E52">
      <w:pPr>
        <w:spacing w:after="200" w:before="3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A335E7">
        <w:rPr>
          <w:rFonts w:cstheme="minorBidi" w:eastAsiaTheme="minorHAnsi"/>
          <w:lang w:eastAsia="en-US"/>
        </w:rPr>
        <w:t>10. rujna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A335E7">
        <w:t>KOMPAKT GRADNJA j.d.o.o., OIB: 48550179908, Split, Miroslava Krleže 16</w:t>
      </w:r>
      <w:r w:rsidR="000F776C" w:rsidRPr="0048697F">
        <w:t xml:space="preserve">, </w:t>
      </w:r>
      <w:r w:rsidRPr="0048697F">
        <w:rPr>
          <w:rFonts w:cstheme="minorBidi" w:eastAsiaTheme="minorHAnsi"/>
          <w:lang w:eastAsia="en-US"/>
        </w:rPr>
        <w:t>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A335E7">
        <w:rPr>
          <w:rFonts w:cstheme="minorBidi" w:eastAsiaTheme="minorHAnsi"/>
          <w:lang w:eastAsia="en-US"/>
        </w:rPr>
        <w:t>jednog zaposlenog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A335E7">
        <w:rPr>
          <w:rFonts w:cstheme="minorBidi" w:eastAsiaTheme="minorHAnsi"/>
          <w:lang w:eastAsia="en-US"/>
        </w:rPr>
        <w:t>3. rujna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A50616">
        <w:rPr>
          <w:rFonts w:cstheme="minorBidi" w:eastAsiaTheme="minorHAnsi"/>
          <w:lang w:eastAsia="en-US"/>
        </w:rPr>
        <w:t>1</w:t>
      </w:r>
      <w:r w:rsidR="00A335E7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</w:t>
      </w:r>
      <w:r w:rsidR="00A335E7">
        <w:rPr>
          <w:rFonts w:cstheme="minorBidi" w:eastAsiaTheme="minorHAnsi"/>
          <w:lang w:eastAsia="en-US"/>
        </w:rPr>
        <w:t xml:space="preserve"> 6.743,92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E1605C" w:rsidR="0048697F">
      <w:pPr>
        <w:spacing w:before="2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E1605C" w:rsidR="0048697F" w:rsidRPr="00564E07">
      <w:pPr>
        <w:spacing w:before="2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E1605C" w:rsidR="0048697F">
      <w:pPr>
        <w:spacing w:before="2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E1605C" w:rsidR="0048697F">
      <w:pPr>
        <w:spacing w:before="200"/>
        <w:ind w:firstLine="709"/>
        <w:jc w:val="both"/>
      </w:pPr>
      <w:r>
        <w:lastRenderedPageBreak/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3677A1">
        <w:t>20</w:t>
      </w:r>
      <w:r w:rsidR="005F320D">
        <w:t>. studenog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94096C" w:rsidR="006D71E1">
      <w:pPr>
        <w:ind w:left="6372"/>
        <w:jc w:val="center"/>
      </w:pPr>
      <w:r w:rsidRPr="00564E07">
        <w:t>Ana Golub Gruić</w:t>
      </w:r>
      <w:r w:rsidR="006D71E1">
        <w:t>, v.r.</w:t>
      </w:r>
    </w:p>
    <w:p w:rsidRDefault="006D71E1" w:rsidP="008832A6" w:rsidR="006D71E1">
      <w:pPr>
        <w:jc w:val="right"/>
      </w:pPr>
      <w:r>
        <w:t>za točnost otpravka – ovlašteni službenik</w:t>
      </w:r>
    </w:p>
    <w:p w:rsidRDefault="006D71E1" w:rsidP="008832A6" w:rsidR="006D71E1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6D71E1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A335E7">
      <w:t>651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0F776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7A1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1E1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112B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35E7"/>
    <w:rsid w:val="00A36B76"/>
    <w:rsid w:val="00A377CF"/>
    <w:rsid w:val="00A4002F"/>
    <w:rsid w:val="00A41B33"/>
    <w:rsid w:val="00A428FB"/>
    <w:rsid w:val="00A47E70"/>
    <w:rsid w:val="00A5007E"/>
    <w:rsid w:val="00A50308"/>
    <w:rsid w:val="00A50616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09BF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05C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KOMPAKT GRADNJA j.d.o.o. za građenje</izvorni_sadrzaj>
    <derivirana_varijabla naziv="DomainObject.Predmet.ProtustrankaFormated_1">  KOMPAKT GRADNJA j.d.o.o. za građenje</derivirana_varijabla>
  </DomainObject.Predmet.ProtustrankaFormated>
  <DomainObject.Predmet.ProtustrankaFormatedOIB>
    <izvorni_sadrzaj>  KOMPAKT GRADNJA j.d.o.o. za građenje, OIB 48550179908</izvorni_sadrzaj>
    <derivirana_varijabla naziv="DomainObject.Predmet.ProtustrankaFormatedOIB_1">  KOMPAKT GRADNJA j.d.o.o. za građenje, OIB 48550179908</derivirana_varijabla>
  </DomainObject.Predmet.ProtustrankaFormatedOIB>
  <DomainObject.Predmet.ProtustrankaFormatedWithAdress>
    <izvorni_sadrzaj> KOMPAKT GRADNJA j.d.o.o. za građenje, Miroslava Krleže 16, 21000 Split</izvorni_sadrzaj>
    <derivirana_varijabla naziv="DomainObject.Predmet.ProtustrankaFormatedWithAdress_1"> KOMPAKT GRADNJA j.d.o.o. za građenje, Miroslava Krleže 16, 21000 Split</derivirana_varijabla>
  </DomainObject.Predmet.ProtustrankaFormatedWithAdress>
  <DomainObject.Predmet.ProtustrankaFormatedWithAdressOIB>
    <izvorni_sadrzaj> KOMPAKT GRADNJA j.d.o.o. za građenje, OIB 48550179908, Miroslava Krleže 16, 21000 Split</izvorni_sadrzaj>
    <derivirana_varijabla naziv="DomainObject.Predmet.ProtustrankaFormatedWithAdressOIB_1"> KOMPAKT GRADNJA j.d.o.o. za građenje, OIB 48550179908, Miroslava Krleže 16, 21000 Split</derivirana_varijabla>
  </DomainObject.Predmet.ProtustrankaFormatedWithAdressOIB>
  <DomainObject.Predmet.ProtustrankaWithAdress>
    <izvorni_sadrzaj>KOMPAKT GRADNJA j.d.o.o. za građenje Miroslava Krleže 16, 21000 Split</izvorni_sadrzaj>
    <derivirana_varijabla naziv="DomainObject.Predmet.ProtustrankaWithAdress_1">KOMPAKT GRADNJA j.d.o.o. za građenje Miroslava Krleže 16, 21000 Split</derivirana_varijabla>
  </DomainObject.Predmet.ProtustrankaWithAdress>
  <DomainObject.Predmet.ProtustrankaWithAdressOIB>
    <izvorni_sadrzaj>KOMPAKT GRADNJA j.d.o.o. za građenje, OIB 48550179908, Miroslava Krleže 16, 21000 Split</izvorni_sadrzaj>
    <derivirana_varijabla naziv="DomainObject.Predmet.ProtustrankaWithAdressOIB_1">KOMPAKT GRADNJA j.d.o.o. za građenje, OIB 48550179908, Miroslava Krleže 16, 21000 Split</derivirana_varijabla>
  </DomainObject.Predmet.ProtustrankaWithAdressOIB>
  <DomainObject.Predmet.ProtustrankaNazivFormated>
    <izvorni_sadrzaj>KOMPAKT GRADNJA j.d.o.o. za građenje</izvorni_sadrzaj>
    <derivirana_varijabla naziv="DomainObject.Predmet.ProtustrankaNazivFormated_1">KOMPAKT GRADNJA j.d.o.o. za građenje</derivirana_varijabla>
  </DomainObject.Predmet.ProtustrankaNazivFormated>
  <DomainObject.Predmet.ProtustrankaNazivFormatedOIB>
    <izvorni_sadrzaj>KOMPAKT GRADNJA j.d.o.o. za građenje, OIB 48550179908</izvorni_sadrzaj>
    <derivirana_varijabla naziv="DomainObject.Predmet.ProtustrankaNazivFormatedOIB_1">KOMPAKT GRADNJA j.d.o.o. za građenje, OIB 48550179908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6743.92</izvorni_sadrzaj>
    <derivirana_varijabla naziv="DomainObject.Predmet.TrenutnaVrijednost_1">6743.92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KOMPAKT GRADNJA j.d.o.o. za građenje</item>
    </izvorni_sadrzaj>
    <derivirana_varijabla naziv="DomainObject.Predmet.ProtuStrankaListFormated_1">
      <item>KOMPAKT GRADNJA j.d.o.o. za građenje</item>
    </derivirana_varijabla>
  </DomainObject.Predmet.ProtuStrankaListFormated>
  <DomainObject.Predmet.ProtuStrankaListFormatedOIB>
    <izvorni_sadrzaj>
      <item>KOMPAKT GRADNJA j.d.o.o. za građenje, OIB 48550179908</item>
    </izvorni_sadrzaj>
    <derivirana_varijabla naziv="DomainObject.Predmet.ProtuStrankaListFormatedOIB_1">
      <item>KOMPAKT GRADNJA j.d.o.o. za građenje, OIB 48550179908</item>
    </derivirana_varijabla>
  </DomainObject.Predmet.ProtuStrankaListFormatedOIB>
  <DomainObject.Predmet.ProtuStrankaListFormatedWithAdress>
    <izvorni_sadrzaj>
      <item>KOMPAKT GRADNJA j.d.o.o. za građenje, Miroslava Krleže 16, 21000 Split</item>
    </izvorni_sadrzaj>
    <derivirana_varijabla naziv="DomainObject.Predmet.ProtuStrankaListFormatedWithAdress_1">
      <item>KOMPAKT GRADNJA j.d.o.o. za građenje, Miroslava Krleže 16, 21000 Split</item>
    </derivirana_varijabla>
  </DomainObject.Predmet.ProtuStrankaListFormatedWithAdress>
  <DomainObject.Predmet.ProtuStrankaListFormatedWithAdressOIB>
    <izvorni_sadrzaj>
      <item>KOMPAKT GRADNJA j.d.o.o. za građenje, OIB 48550179908, Miroslava Krleže 16, 21000 Split</item>
    </izvorni_sadrzaj>
    <derivirana_varijabla naziv="DomainObject.Predmet.ProtuStrankaListFormatedWithAdressOIB_1">
      <item>KOMPAKT GRADNJA j.d.o.o. za građenje, OIB 48550179908, Miroslava Krleže 16, 21000 Split</item>
    </derivirana_varijabla>
  </DomainObject.Predmet.ProtuStrankaListFormatedWithAdressOIB>
  <DomainObject.Predmet.ProtuStrankaListNazivFormated>
    <izvorni_sadrzaj>
      <item>KOMPAKT GRADNJA j.d.o.o. za građenje</item>
    </izvorni_sadrzaj>
    <derivirana_varijabla naziv="DomainObject.Predmet.ProtuStrankaListNazivFormated_1">
      <item>KOMPAKT GRADNJA j.d.o.o. za građenje</item>
    </derivirana_varijabla>
  </DomainObject.Predmet.ProtuStrankaListNazivFormated>
  <DomainObject.Predmet.ProtuStrankaListNazivFormatedOIB>
    <izvorni_sadrzaj>
      <item>KOMPAKT GRADNJA j.d.o.o. za građenje, OIB 48550179908</item>
    </izvorni_sadrzaj>
    <derivirana_varijabla naziv="DomainObject.Predmet.ProtuStrankaListNazivFormatedOIB_1">
      <item>KOMPAKT GRADNJA j.d.o.o. za građenje, OIB 48550179908</item>
    </derivirana_varijabla>
  </DomainObject.Predmet.ProtuStrankaListNazivFormatedOIB>
  <DomainObject.Predmet.OstaliListFormated>
    <izvorni_sadrzaj>
      <item>Mario Sučić</item>
    </izvorni_sadrzaj>
    <derivirana_varijabla naziv="DomainObject.Predmet.OstaliListFormated_1">
      <item>Mario Sučić</item>
    </derivirana_varijabla>
  </DomainObject.Predmet.OstaliListFormated>
  <DomainObject.Predmet.OstaliListFormatedOIB>
    <izvorni_sadrzaj>
      <item>Mario Sučić, OIB 84917974974</item>
    </izvorni_sadrzaj>
    <derivirana_varijabla naziv="DomainObject.Predmet.OstaliListFormatedOIB_1">
      <item>Mario Sučić, OIB 84917974974</item>
    </derivirana_varijabla>
  </DomainObject.Predmet.OstaliListFormatedOIB>
  <DomainObject.Predmet.OstaliListFormatedWithAdress>
    <izvorni_sadrzaj>
      <item>Mario Sučić, Miroslava Krleže 16, 21000 Split</item>
    </izvorni_sadrzaj>
    <derivirana_varijabla naziv="DomainObject.Predmet.OstaliListFormatedWithAdress_1">
      <item>Mario Sučić, Miroslava Krleže 16, 21000 Split</item>
    </derivirana_varijabla>
  </DomainObject.Predmet.OstaliListFormatedWithAdress>
  <DomainObject.Predmet.OstaliListFormatedWithAdressOIB>
    <izvorni_sadrzaj>
      <item>Mario Sučić, OIB 84917974974, Miroslava Krleže 16, 21000 Split</item>
    </izvorni_sadrzaj>
    <derivirana_varijabla naziv="DomainObject.Predmet.OstaliListFormatedWithAdressOIB_1">
      <item>Mario Sučić, OIB 84917974974, Miroslava Krleže 16, 21000 Split</item>
    </derivirana_varijabla>
  </DomainObject.Predmet.OstaliListFormatedWithAdressOIB>
  <DomainObject.Predmet.OstaliListNazivFormated>
    <izvorni_sadrzaj>
      <item>Mario Sučić</item>
    </izvorni_sadrzaj>
    <derivirana_varijabla naziv="DomainObject.Predmet.OstaliListNazivFormated_1">
      <item>Mario Sučić</item>
    </derivirana_varijabla>
  </DomainObject.Predmet.OstaliListNazivFormated>
  <DomainObject.Predmet.OstaliListNazivFormatedOIB>
    <izvorni_sadrzaj>
      <item>Mario Sučić, OIB 84917974974</item>
    </izvorni_sadrzaj>
    <derivirana_varijabla naziv="DomainObject.Predmet.OstaliListNazivFormatedOIB_1">
      <item>Mario Sučić, OIB 84917974974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KOMPAKT GRADNJA j.d.o.o. za građenje</izvorni_sadrzaj>
    <derivirana_varijabla naziv="DomainObject.Predmet.ProtustrankaIDrugi_1">KOMPAKT GRADNJA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KOMPAKT GRADNJA j.d.o.o. za građenje, OIB 48550179908, Miroslava Krleže 16, 21000 Split</izvorni_sadrzaj>
    <derivirana_varijabla naziv="DomainObject.Predmet.ProtustrankaIDrugiAdressOIB_1">KOMPAKT GRADNJA j.d.o.o. za građenje, OIB 48550179908, Miroslava Krleže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KOMPAKT GRADNJA j.d.o.o. za građenje</item>
      <item>FINANCIJSKA AGENCIJA, RC SPLIT</item>
      <item>Mario Sučić</item>
    </izvorni_sadrzaj>
    <derivirana_varijabla naziv="DomainObject.Predmet.SudioniciListNaziv_1">
      <item>KOMPAKT GRADNJA j.d.o.o. za građenje</item>
      <item>FINANCIJSKA AGENCIJA, RC SPLIT</item>
      <item>Mario Sučić</item>
    </derivirana_varijabla>
  </DomainObject.Predmet.SudioniciListNaziv>
  <DomainObject.Predmet.SudioniciListAdressOIB>
    <izvorni_sadrzaj>
      <item>KOMPAKT GRADNJA j.d.o.o. za građenje, OIB 48550179908, Miroslava Krleže 16,21000 Split</item>
      <item>FINANCIJSKA AGENCIJA, RC SPLIT, OIB 85821130368, Mažuranićevo šetalište 24 b,21000 Split</item>
      <item>Mario Sučić, OIB 84917974974, Miroslava Krleže 16,21000 Split</item>
    </izvorni_sadrzaj>
    <derivirana_varijabla naziv="DomainObject.Predmet.SudioniciListAdressOIB_1">
      <item>KOMPAKT GRADNJA j.d.o.o. za građenje, OIB 48550179908, Miroslava Krleže 16,21000 Split</item>
      <item>FINANCIJSKA AGENCIJA, RC SPLIT, OIB 85821130368, Mažuranićevo šetalište 24 b,21000 Split</item>
      <item>Mario Sučić, OIB 84917974974, Miroslava Krleže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48550179908</item>
      <item>, OIB 85821130368</item>
      <item>, OIB 84917974974</item>
    </izvorni_sadrzaj>
    <derivirana_varijabla naziv="DomainObject.Predmet.SudioniciListNazivOIB_1">
      <item>, OIB 48550179908</item>
      <item>, OIB 85821130368</item>
      <item>, OIB 84917974974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DE41C-83B7-4518-98AB-25F952EB6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814</properties:Words>
  <properties:Characters>4452</properties:Characters>
  <properties:Lines>99</properties:Lines>
  <properties:Paragraphs>43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2018-11-20T09:39:00Z</cp:lastPrinted>
  <dcterms:modified xmlns:xsi="http://www.w3.org/2001/XMLSchema-instance" xsi:type="dcterms:W3CDTF">2018-11-20T09:39:00Z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(St-651-2018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