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d313" w14:paraId="352d313" w:rsidRDefault="006B231A" w:rsidP="00910611" w:rsidR="006B231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31A" w:rsidP="00910611" w:rsidR="006B231A">
      <w:r>
        <w:rPr>
          <w:rFonts w:eastAsia="MS Mincho"/>
        </w:rPr>
        <w:t xml:space="preserve">   REPUBLIKA HRVATSKA</w:t>
      </w:r>
    </w:p>
    <w:p w:rsidRDefault="006B231A" w:rsidP="00910611" w:rsidR="006B231A">
      <w:r>
        <w:rPr>
          <w:rFonts w:eastAsia="MS Mincho"/>
        </w:rPr>
        <w:t>TRGOVAČKI SUD U RIJECI</w:t>
      </w:r>
    </w:p>
    <w:p w:rsidRDefault="006B231A" w:rsidR="006B231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86254" w:rsidP="00E86254" w:rsidR="00E94EB1" w:rsidRPr="00475C28">
      <w:pPr>
        <w:jc w:val="right"/>
        <w:rPr>
          <w:b/>
        </w:rPr>
      </w:pPr>
      <w:r>
        <w:rPr>
          <w:rFonts w:cs="Arial" w:hAnsi="Arial" w:ascii="Arial"/>
        </w:rPr>
        <w:tab/>
      </w:r>
      <w:r>
        <w:t>Poslovni broj</w:t>
      </w:r>
      <w:r w:rsidRPr="00475C28">
        <w:t xml:space="preserve"> 15 St-</w:t>
      </w:r>
      <w:r>
        <w:t>1026/2013-</w:t>
      </w:r>
      <w:r w:rsidR="00616B5F">
        <w:t>199</w:t>
      </w:r>
    </w:p>
    <w:p w:rsidRDefault="00475C28" w:rsidP="00475C28" w:rsidR="00C31E2F" w:rsidRPr="00393B4B">
      <w:pPr>
        <w:jc w:val="center"/>
      </w:pPr>
      <w:r w:rsidRPr="00393B4B">
        <w:t>R E P U B L I K A   H R V A T S K A</w:t>
      </w:r>
    </w:p>
    <w:p w:rsidRDefault="00475C28" w:rsidP="00475C28" w:rsidR="00475C28" w:rsidRPr="00393B4B">
      <w:pPr>
        <w:jc w:val="center"/>
      </w:pPr>
    </w:p>
    <w:p w:rsidRDefault="00C31E2F" w:rsidP="00E94EB1" w:rsidR="0036288F" w:rsidRPr="00393B4B">
      <w:pPr>
        <w:jc w:val="center"/>
        <w:rPr>
          <w:bCs/>
        </w:rPr>
      </w:pPr>
      <w:r w:rsidRPr="00393B4B">
        <w:rPr>
          <w:bCs/>
        </w:rPr>
        <w:t>R J E Š E N J E</w:t>
      </w:r>
    </w:p>
    <w:p w:rsidRDefault="00E94EB1" w:rsidP="00E94EB1" w:rsidR="00E94EB1" w:rsidRPr="00E94EB1">
      <w:pPr>
        <w:jc w:val="center"/>
        <w:rPr>
          <w:b/>
          <w:bCs/>
        </w:rPr>
      </w:pPr>
    </w:p>
    <w:p w:rsidRDefault="00197AD8" w:rsidP="00197AD8" w:rsidR="00197AD8" w:rsidRPr="00197AD8">
      <w:pPr>
        <w:jc w:val="both"/>
      </w:pPr>
      <w:r>
        <w:tab/>
      </w:r>
      <w:r w:rsidRPr="00197AD8">
        <w:t>Trgovački sud u Rijeci,</w:t>
      </w:r>
      <w:r w:rsidR="001C519D">
        <w:t xml:space="preserve"> OIB 88785964957,</w:t>
      </w:r>
      <w:r w:rsidRPr="00197AD8">
        <w:t xml:space="preserve"> po stečajnom sucu Danieli Korlević, u stečajnom postupku nad dužnikom </w:t>
      </w:r>
      <w:r w:rsidRPr="00616B5F">
        <w:t>AGREGAT d.o.o. Kukuljanovo, Škrljevo, Industrijska zona bb,</w:t>
      </w:r>
      <w:r w:rsidRPr="00197AD8">
        <w:t xml:space="preserve"> odlučujući o zahtjevu stečajnog upravitelja za naknadu troškova, dana </w:t>
      </w:r>
      <w:r w:rsidR="00616B5F">
        <w:t xml:space="preserve">12. srpnja </w:t>
      </w:r>
      <w:r w:rsidR="00715FC7">
        <w:t>201</w:t>
      </w:r>
      <w:r w:rsidR="00E91AFE">
        <w:t>8</w:t>
      </w:r>
      <w:r w:rsidRPr="00197AD8">
        <w:t>.</w:t>
      </w:r>
      <w:r w:rsidR="00616B5F">
        <w:t xml:space="preserve"> godine</w:t>
      </w:r>
      <w:r w:rsidRPr="00197AD8">
        <w:t xml:space="preserve"> </w:t>
      </w:r>
    </w:p>
    <w:p w:rsidRDefault="0006086C" w:rsidP="00C31E2F" w:rsidR="0006086C">
      <w:pPr>
        <w:jc w:val="center"/>
        <w:rPr>
          <w:b/>
          <w:bCs/>
        </w:rPr>
      </w:pPr>
    </w:p>
    <w:p w:rsidRDefault="00C31E2F" w:rsidP="00931AD4" w:rsidR="00931AD4" w:rsidRPr="00393B4B">
      <w:pPr>
        <w:jc w:val="center"/>
        <w:rPr>
          <w:bCs/>
        </w:rPr>
      </w:pPr>
      <w:r w:rsidRPr="00393B4B">
        <w:rPr>
          <w:bCs/>
        </w:rPr>
        <w:t>r i j e š i o</w:t>
      </w:r>
      <w:r w:rsidR="0026608B" w:rsidRPr="00393B4B">
        <w:rPr>
          <w:bCs/>
        </w:rPr>
        <w:t xml:space="preserve"> </w:t>
      </w:r>
      <w:r w:rsidRPr="00393B4B">
        <w:rPr>
          <w:bCs/>
        </w:rPr>
        <w:t xml:space="preserve"> </w:t>
      </w:r>
      <w:r w:rsidR="0006086C" w:rsidRPr="00393B4B">
        <w:rPr>
          <w:bCs/>
        </w:rPr>
        <w:t xml:space="preserve"> </w:t>
      </w:r>
      <w:r w:rsidRPr="00393B4B">
        <w:rPr>
          <w:bCs/>
        </w:rPr>
        <w:t xml:space="preserve"> j e</w:t>
      </w:r>
    </w:p>
    <w:p w:rsidRDefault="00931AD4" w:rsidP="00931AD4" w:rsidR="00931AD4">
      <w:pPr>
        <w:jc w:val="center"/>
        <w:rPr>
          <w:b/>
          <w:bCs/>
        </w:rPr>
      </w:pPr>
    </w:p>
    <w:p w:rsidRDefault="00931AD4" w:rsidP="00931AD4" w:rsidR="0060235C" w:rsidRPr="00931AD4">
      <w:pPr>
        <w:jc w:val="both"/>
        <w:rPr>
          <w:b/>
          <w:bCs/>
        </w:rPr>
      </w:pPr>
      <w:r>
        <w:rPr>
          <w:b/>
          <w:bCs/>
        </w:rPr>
        <w:tab/>
      </w:r>
      <w:r w:rsidR="007F42A8" w:rsidRPr="00475C28">
        <w:t>S</w:t>
      </w:r>
      <w:r w:rsidR="00C31E2F" w:rsidRPr="00475C28">
        <w:t xml:space="preserve">tečajnom upravitelju Borisu Debelić iz Rijeke, Rastočine 3, </w:t>
      </w:r>
      <w:r w:rsidR="00E631EE" w:rsidRPr="00475C28">
        <w:t xml:space="preserve">odobrava se naknada stvarnih troškova u razdoblju od </w:t>
      </w:r>
      <w:r w:rsidR="00616B5F">
        <w:t>01. travnja</w:t>
      </w:r>
      <w:r w:rsidR="00393B4B">
        <w:t xml:space="preserve"> do 3</w:t>
      </w:r>
      <w:r w:rsidR="00616B5F">
        <w:t>0</w:t>
      </w:r>
      <w:r w:rsidR="00393B4B">
        <w:t xml:space="preserve">. </w:t>
      </w:r>
      <w:r w:rsidR="006B231A">
        <w:t>lipnja</w:t>
      </w:r>
      <w:r w:rsidR="00616B5F">
        <w:t xml:space="preserve"> </w:t>
      </w:r>
      <w:r w:rsidR="00393B4B">
        <w:t>2018.</w:t>
      </w:r>
      <w:r w:rsidR="004A1061">
        <w:t xml:space="preserve"> </w:t>
      </w:r>
      <w:r w:rsidR="00616B5F">
        <w:t xml:space="preserve">godine </w:t>
      </w:r>
      <w:r w:rsidR="00E86A48" w:rsidRPr="00475C28">
        <w:t>u ukupnom iznosu od</w:t>
      </w:r>
      <w:r w:rsidR="00BD0AC3">
        <w:t xml:space="preserve"> </w:t>
      </w:r>
      <w:r w:rsidR="00616B5F">
        <w:t xml:space="preserve">1.126,60 </w:t>
      </w:r>
      <w:r w:rsidR="00E86A48" w:rsidRPr="00475C28">
        <w:t>kn.</w:t>
      </w:r>
    </w:p>
    <w:p w:rsidRDefault="004F1EA2" w:rsidP="00C31E2F" w:rsidR="004F1EA2">
      <w:pPr>
        <w:jc w:val="center"/>
        <w:rPr>
          <w:bCs/>
        </w:rPr>
      </w:pPr>
    </w:p>
    <w:p w:rsidRDefault="00C31E2F" w:rsidP="00C31E2F" w:rsidR="00C31E2F" w:rsidRPr="00393B4B">
      <w:pPr>
        <w:jc w:val="center"/>
        <w:rPr>
          <w:bCs/>
        </w:rPr>
      </w:pPr>
      <w:r w:rsidRPr="00393B4B">
        <w:rPr>
          <w:bCs/>
        </w:rPr>
        <w:t>Obrazloženje</w:t>
      </w:r>
    </w:p>
    <w:p w:rsidRDefault="004F1EA2" w:rsidP="00C31E2F" w:rsidR="004F1EA2">
      <w:pPr>
        <w:jc w:val="both"/>
        <w:rPr>
          <w:bCs/>
        </w:rPr>
      </w:pPr>
    </w:p>
    <w:p w:rsidRDefault="00BD0AC3" w:rsidP="00E91AFE" w:rsidR="00E91AFE">
      <w:pPr>
        <w:jc w:val="both"/>
        <w:rPr>
          <w:bCs/>
        </w:rPr>
      </w:pPr>
      <w:r>
        <w:rPr>
          <w:bCs/>
        </w:rPr>
        <w:tab/>
      </w:r>
      <w:r w:rsidR="0060235C" w:rsidRPr="00475C28">
        <w:rPr>
          <w:bCs/>
        </w:rPr>
        <w:t>Stečajni upravitelj zatražio je</w:t>
      </w:r>
      <w:r w:rsidR="003B2503">
        <w:rPr>
          <w:bCs/>
        </w:rPr>
        <w:t xml:space="preserve"> dana </w:t>
      </w:r>
      <w:r w:rsidR="00616B5F">
        <w:rPr>
          <w:bCs/>
        </w:rPr>
        <w:t>04. srpnja</w:t>
      </w:r>
      <w:r w:rsidR="00393B4B">
        <w:rPr>
          <w:bCs/>
        </w:rPr>
        <w:t xml:space="preserve"> </w:t>
      </w:r>
      <w:r w:rsidR="00E91AFE">
        <w:rPr>
          <w:bCs/>
        </w:rPr>
        <w:t>2018</w:t>
      </w:r>
      <w:r w:rsidR="003B2503">
        <w:rPr>
          <w:bCs/>
        </w:rPr>
        <w:t xml:space="preserve">. </w:t>
      </w:r>
      <w:r w:rsidR="00616B5F">
        <w:rPr>
          <w:bCs/>
        </w:rPr>
        <w:t xml:space="preserve">godine </w:t>
      </w:r>
      <w:r w:rsidR="00814483" w:rsidRPr="00475C28">
        <w:rPr>
          <w:bCs/>
        </w:rPr>
        <w:t>od stečajnog suca naknadu stvarnih troškova koje je imao u razdoblju</w:t>
      </w:r>
      <w:r w:rsidR="000D70DD" w:rsidRPr="00475C28">
        <w:rPr>
          <w:bCs/>
        </w:rPr>
        <w:t xml:space="preserve"> </w:t>
      </w:r>
      <w:r w:rsidR="005524FE">
        <w:rPr>
          <w:bCs/>
        </w:rPr>
        <w:t xml:space="preserve">od </w:t>
      </w:r>
      <w:r w:rsidR="00616B5F">
        <w:rPr>
          <w:bCs/>
        </w:rPr>
        <w:t>0</w:t>
      </w:r>
      <w:r w:rsidR="00393B4B">
        <w:t xml:space="preserve">1. </w:t>
      </w:r>
      <w:r w:rsidR="00616B5F">
        <w:t>travnja</w:t>
      </w:r>
      <w:r w:rsidR="00393B4B">
        <w:t xml:space="preserve"> do 3</w:t>
      </w:r>
      <w:r w:rsidR="00616B5F">
        <w:t>0</w:t>
      </w:r>
      <w:r w:rsidR="00393B4B">
        <w:t xml:space="preserve">. </w:t>
      </w:r>
      <w:r w:rsidR="006B231A">
        <w:t>lipnja</w:t>
      </w:r>
      <w:r w:rsidR="00616B5F">
        <w:t xml:space="preserve"> </w:t>
      </w:r>
      <w:r w:rsidR="00393B4B">
        <w:t>2018</w:t>
      </w:r>
      <w:r w:rsidR="00616B5F">
        <w:t>. godine</w:t>
      </w:r>
      <w:r w:rsidR="00393B4B">
        <w:t xml:space="preserve"> </w:t>
      </w:r>
      <w:r w:rsidR="00E91AFE" w:rsidRPr="00E91AFE">
        <w:rPr>
          <w:bCs/>
        </w:rPr>
        <w:t xml:space="preserve">u ukupnom iznosu od </w:t>
      </w:r>
      <w:r w:rsidR="00393B4B">
        <w:rPr>
          <w:bCs/>
        </w:rPr>
        <w:t>1.</w:t>
      </w:r>
      <w:r w:rsidR="00616B5F">
        <w:rPr>
          <w:bCs/>
        </w:rPr>
        <w:t>126,60</w:t>
      </w:r>
      <w:r w:rsidR="00E91AFE" w:rsidRPr="00E91AFE">
        <w:rPr>
          <w:bCs/>
        </w:rPr>
        <w:t xml:space="preserve"> kn.</w:t>
      </w:r>
    </w:p>
    <w:p w:rsidRDefault="00E91AFE" w:rsidP="00E91AFE" w:rsidR="008001EC">
      <w:pPr>
        <w:jc w:val="both"/>
      </w:pPr>
      <w:r>
        <w:rPr>
          <w:bCs/>
        </w:rPr>
        <w:tab/>
      </w:r>
      <w:r w:rsidR="008453D2">
        <w:t>U obračunu troškova stečajni upravitelj zatražio je naknadu</w:t>
      </w:r>
      <w:r w:rsidR="00CD4845">
        <w:t xml:space="preserve"> poštarine u iznosu</w:t>
      </w:r>
      <w:r w:rsidR="00393B4B">
        <w:t xml:space="preserve"> </w:t>
      </w:r>
      <w:r w:rsidR="00616B5F">
        <w:t>166,60</w:t>
      </w:r>
      <w:r w:rsidR="00CD4845">
        <w:t xml:space="preserve"> kn</w:t>
      </w:r>
      <w:r w:rsidR="005524FE">
        <w:t xml:space="preserve">, </w:t>
      </w:r>
      <w:r w:rsidR="00950496">
        <w:t>putni trošak loko-vožnje na relaciji Rijeka</w:t>
      </w:r>
      <w:r w:rsidR="00616B5F">
        <w:t xml:space="preserve"> – </w:t>
      </w:r>
      <w:r w:rsidR="00950496">
        <w:t>Kukuljanovo</w:t>
      </w:r>
      <w:r w:rsidR="00616B5F">
        <w:t xml:space="preserve"> – </w:t>
      </w:r>
      <w:r w:rsidR="00950496">
        <w:t>Rijeka</w:t>
      </w:r>
      <w:r w:rsidR="00616B5F">
        <w:t xml:space="preserve"> </w:t>
      </w:r>
      <w:r w:rsidR="00950496">
        <w:t>(</w:t>
      </w:r>
      <w:r w:rsidR="00393B4B">
        <w:t>1</w:t>
      </w:r>
      <w:r w:rsidR="00616B5F">
        <w:t>2</w:t>
      </w:r>
      <w:r w:rsidR="00393B4B">
        <w:t xml:space="preserve"> vožnji, 60 km x 1</w:t>
      </w:r>
      <w:r w:rsidR="00616B5F">
        <w:t>2</w:t>
      </w:r>
      <w:r w:rsidR="00950496">
        <w:t xml:space="preserve">) </w:t>
      </w:r>
      <w:r w:rsidR="00393B4B">
        <w:t>u iznosu od 7</w:t>
      </w:r>
      <w:r w:rsidR="00616B5F">
        <w:t>2</w:t>
      </w:r>
      <w:r w:rsidR="0074280A">
        <w:t xml:space="preserve">0,00 kn, naknada telefonskih troškova </w:t>
      </w:r>
      <w:r w:rsidR="00393B4B">
        <w:t>150</w:t>
      </w:r>
      <w:r w:rsidR="0074280A">
        <w:t>,00 kn</w:t>
      </w:r>
      <w:r w:rsidR="009D51A7">
        <w:t xml:space="preserve"> i</w:t>
      </w:r>
      <w:r w:rsidR="00CD4845">
        <w:t xml:space="preserve"> naknada materijalnih troškova u iznosu </w:t>
      </w:r>
      <w:r w:rsidR="00950496">
        <w:t>90,00 kn (papir, pisma, toner).</w:t>
      </w:r>
      <w:r w:rsidR="00CD4845">
        <w:t xml:space="preserve">  </w:t>
      </w:r>
    </w:p>
    <w:p w:rsidRDefault="008453D2" w:rsidP="008453D2" w:rsidR="008453D2">
      <w:pPr>
        <w:ind w:firstLine="708"/>
        <w:jc w:val="both"/>
        <w:rPr>
          <w:bCs/>
        </w:rPr>
      </w:pPr>
      <w:r w:rsidRPr="008453D2">
        <w:rPr>
          <w:bCs/>
        </w:rPr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8453D2" w:rsidP="008453D2" w:rsidR="0080781F">
      <w:pPr>
        <w:ind w:firstLine="708"/>
        <w:jc w:val="both"/>
        <w:rPr>
          <w:bCs/>
        </w:rPr>
      </w:pPr>
      <w:r w:rsidRPr="008453D2">
        <w:rPr>
          <w:bCs/>
        </w:rPr>
        <w:t xml:space="preserve">Stečajni sudac izvršio je uvid u dokaze o ostvarenim troškovima koje je podnio stečajni upravitelj te utvrdio da je u razdoblju od </w:t>
      </w:r>
      <w:r w:rsidR="00616B5F">
        <w:rPr>
          <w:bCs/>
        </w:rPr>
        <w:t>0</w:t>
      </w:r>
      <w:r w:rsidR="00616B5F">
        <w:t xml:space="preserve">1. travnja do 30. </w:t>
      </w:r>
      <w:r w:rsidR="006B231A">
        <w:t>lipnja</w:t>
      </w:r>
      <w:r w:rsidR="00616B5F">
        <w:t xml:space="preserve"> 2018</w:t>
      </w:r>
      <w:r w:rsidR="00393B4B">
        <w:t>.</w:t>
      </w:r>
      <w:r w:rsidR="00616B5F">
        <w:t xml:space="preserve"> godine</w:t>
      </w:r>
      <w:r w:rsidR="00393B4B">
        <w:t xml:space="preserve"> </w:t>
      </w:r>
      <w:r w:rsidRPr="008453D2">
        <w:rPr>
          <w:bCs/>
        </w:rPr>
        <w:t xml:space="preserve">stečajni upravitelj imao određene izdatke </w:t>
      </w:r>
      <w:r w:rsidR="00320DDB">
        <w:rPr>
          <w:bCs/>
        </w:rPr>
        <w:t xml:space="preserve">u visini </w:t>
      </w:r>
      <w:r w:rsidR="00393B4B">
        <w:rPr>
          <w:bCs/>
        </w:rPr>
        <w:t>1.</w:t>
      </w:r>
      <w:r w:rsidR="00616B5F">
        <w:rPr>
          <w:bCs/>
        </w:rPr>
        <w:t>126,60</w:t>
      </w:r>
      <w:r w:rsidR="00320DDB">
        <w:rPr>
          <w:bCs/>
        </w:rPr>
        <w:t xml:space="preserve"> kn </w:t>
      </w:r>
      <w:r w:rsidRPr="008453D2">
        <w:rPr>
          <w:bCs/>
        </w:rPr>
        <w:t>nastale u vezi s obavljanjem poslova koji su bili nužni i opravdani u obavljanju njegove dužnosti za provođenje stečajnog postupka</w:t>
      </w:r>
      <w:r w:rsidR="009D51A7" w:rsidRPr="009D51A7">
        <w:rPr>
          <w:bCs/>
        </w:rPr>
        <w:t xml:space="preserve"> </w:t>
      </w:r>
      <w:r w:rsidR="009D51A7">
        <w:rPr>
          <w:bCs/>
        </w:rPr>
        <w:t>(poštanski ured Kukuljanovo</w:t>
      </w:r>
      <w:r w:rsidR="00393B4B">
        <w:rPr>
          <w:bCs/>
        </w:rPr>
        <w:t xml:space="preserve"> radi preuzimanja i predaje pošte), </w:t>
      </w:r>
      <w:r>
        <w:rPr>
          <w:bCs/>
        </w:rPr>
        <w:t>a koje je troškove stečajni sudac ocijenio opravdanim, realnim i nužnim za vođenje stečajnog postupka</w:t>
      </w:r>
      <w:r w:rsidR="00931AD4">
        <w:rPr>
          <w:bCs/>
        </w:rPr>
        <w:t xml:space="preserve">. </w:t>
      </w:r>
    </w:p>
    <w:p w:rsidRDefault="00920AED" w:rsidP="00920AED" w:rsidR="00920AED" w:rsidRPr="00920AED">
      <w:pPr>
        <w:jc w:val="both"/>
      </w:pPr>
      <w:r>
        <w:tab/>
      </w:r>
      <w:r w:rsidRPr="00920AED">
        <w:t>Slijedom navedenog, na temelju pisanog, obrazloženog i dokumentiranog izvješća stečajnog upravitelja, stečajni sudac je primjenom čl.94. st.1. i 3. u vezi s čl.441. st.2. Stečajnog zakona (</w:t>
      </w:r>
      <w:r w:rsidR="00BD0AC3">
        <w:t>Narodne novine, broj</w:t>
      </w:r>
      <w:r w:rsidRPr="00920AED">
        <w:t xml:space="preserve"> 71/15) riješio kao u izreci.</w:t>
      </w:r>
    </w:p>
    <w:p w:rsidRDefault="004F1EA2" w:rsidP="00C31E2F" w:rsidR="004F1EA2">
      <w:pPr>
        <w:jc w:val="center"/>
      </w:pPr>
    </w:p>
    <w:p w:rsidRDefault="00C31E2F" w:rsidP="00C31E2F" w:rsidR="00E478C8">
      <w:pPr>
        <w:jc w:val="center"/>
      </w:pPr>
      <w:r w:rsidRPr="00475C28">
        <w:t>U Rijeci</w:t>
      </w:r>
      <w:r w:rsidR="00E86A48" w:rsidRPr="00475C28">
        <w:t xml:space="preserve">, </w:t>
      </w:r>
      <w:r w:rsidR="00616B5F">
        <w:t>12. srpnja</w:t>
      </w:r>
      <w:r w:rsidR="00E91AFE">
        <w:t xml:space="preserve"> 2018</w:t>
      </w:r>
      <w:r w:rsidR="00A50CD7" w:rsidRPr="00475C28">
        <w:t xml:space="preserve">. </w:t>
      </w:r>
      <w:r w:rsidR="00616B5F">
        <w:t>godine</w:t>
      </w:r>
    </w:p>
    <w:p w:rsidRDefault="00E94EB1" w:rsidP="00E94EB1" w:rsidR="00C31E2F" w:rsidRPr="00475C2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1E2F" w:rsidRPr="00475C28">
        <w:t>Stečajni sudac</w:t>
      </w:r>
    </w:p>
    <w:p w:rsidRDefault="00020B3F" w:rsidP="00020B3F" w:rsidR="00020B3F" w:rsidRPr="00020B3F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C31E2F" w:rsidRPr="00475C28">
        <w:t>Daniela Korlević</w:t>
      </w:r>
      <w:r w:rsidRPr="00020B3F">
        <w:t xml:space="preserve"> </w:t>
      </w:r>
    </w:p>
    <w:p w:rsidRDefault="00D34E57" w:rsidP="00E94EB1" w:rsidR="00D34E57" w:rsidRPr="00475C28">
      <w:pPr>
        <w:jc w:val="center"/>
      </w:pPr>
    </w:p>
    <w:p w:rsidRDefault="00C31E2F" w:rsidP="00EC64A3" w:rsidR="00EC64A3" w:rsidRPr="00393B4B">
      <w:r w:rsidRPr="00393B4B">
        <w:t>UPUTA O PRAVNOM LIJEKU:</w:t>
      </w:r>
    </w:p>
    <w:p w:rsidRDefault="00C31E2F" w:rsidP="0006086C" w:rsidR="00920AED">
      <w:pPr>
        <w:jc w:val="both"/>
      </w:pPr>
      <w:r w:rsidRPr="00475C28">
        <w:t xml:space="preserve">Protiv rješenja privremeni stečajni upravitelj (stečajni upravitelj), dužnik pojedinac i svaki stečajni vjerovnik imaju pravo na </w:t>
      </w:r>
      <w:r w:rsidR="001C519D">
        <w:t xml:space="preserve">žalbu. </w:t>
      </w:r>
      <w:r w:rsidR="001C519D" w:rsidRPr="000A7232">
        <w:t xml:space="preserve">Žalba se </w:t>
      </w:r>
      <w:r w:rsidR="001C519D">
        <w:t xml:space="preserve">izjavljuje u dva primjerka u roku od osam dana od dostave prvostupanjskog rješenja. Dostava se smatra obavljenom </w:t>
      </w:r>
      <w:r w:rsidR="001C519D" w:rsidRPr="000A7232">
        <w:t>istekom osmoga dana od dana objave pismena na mrežnoj stranici e-Oglasna ploča</w:t>
      </w:r>
      <w:r w:rsidR="001C519D">
        <w:t xml:space="preserve"> sudova, </w:t>
      </w:r>
      <w:r w:rsidR="001C519D" w:rsidRPr="000A7232">
        <w:t xml:space="preserve">a o žalbi odlučuje Visoki trgovački sud Republike Hrvatske. </w:t>
      </w:r>
      <w:r w:rsidR="00931AD4" w:rsidRPr="00931AD4">
        <w:t xml:space="preserve"> </w:t>
      </w:r>
    </w:p>
    <w:p w:rsidRDefault="00931AD4" w:rsidP="0006086C" w:rsidR="00931AD4">
      <w:pPr>
        <w:jc w:val="both"/>
      </w:pPr>
    </w:p>
    <w:p w:rsidRDefault="00931AD4" w:rsidP="0006086C" w:rsidR="00931AD4">
      <w:pPr>
        <w:jc w:val="both"/>
      </w:pPr>
    </w:p>
    <w:p w:rsidRDefault="003F2800" w:rsidP="0006086C" w:rsidR="003F2800" w:rsidRPr="00931AD4">
      <w:pPr>
        <w:jc w:val="both"/>
      </w:pPr>
    </w:p>
    <w:p w:rsidRDefault="00A50178" w:rsidR="00A50178" w:rsidRPr="00197AD8">
      <w:pPr>
        <w:rPr>
          <w:sz w:val="20"/>
          <w:szCs w:val="20"/>
        </w:rPr>
      </w:pPr>
    </w:p>
    <w:sectPr w:rsidSect="00E86254" w:rsidR="00A50178" w:rsidRPr="00197AD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286" w:rsidR="00126286">
      <w:r>
        <w:separator/>
      </w:r>
    </w:p>
  </w:endnote>
  <w:endnote w:id="0" w:type="continuationSeparator">
    <w:p w:rsidRDefault="00126286" w:rsidR="00126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DF2223" w:rsidR="0008024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3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0240" w:rsidR="000802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286" w:rsidR="00126286">
      <w:r>
        <w:separator/>
      </w:r>
    </w:p>
  </w:footnote>
  <w:footnote w:id="0" w:type="continuationSeparator">
    <w:p w:rsidRDefault="00126286" w:rsidR="00126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240" w:rsidP="00E478C8" w:rsidR="00080240" w:rsidRPr="00475C28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E86254">
      <w:t>Poslovni broj</w:t>
    </w:r>
    <w:r w:rsidRPr="00475C28">
      <w:t xml:space="preserve"> 15 St-</w:t>
    </w:r>
    <w:r w:rsidR="00197AD8">
      <w:t>1026/2013-</w:t>
    </w:r>
    <w:r w:rsidR="006B231A">
      <w:t>199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0533F"/>
    <w:multiLevelType w:val="hybridMultilevel"/>
    <w:tmpl w:val="A274BFCA"/>
    <w:lvl w:tplc="FF1096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3721F8"/>
    <w:multiLevelType w:val="hybridMultilevel"/>
    <w:tmpl w:val="07FC8B5C"/>
    <w:lvl w:tplc="6C6A9BB6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EF952D7"/>
    <w:multiLevelType w:val="hybridMultilevel"/>
    <w:tmpl w:val="8480BB4E"/>
    <w:lvl w:tplc="5A5AA3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E2F"/>
    <w:rsid w:val="00016169"/>
    <w:rsid w:val="000209DE"/>
    <w:rsid w:val="00020B3F"/>
    <w:rsid w:val="00022B77"/>
    <w:rsid w:val="00040F30"/>
    <w:rsid w:val="0006086C"/>
    <w:rsid w:val="00080240"/>
    <w:rsid w:val="0008229F"/>
    <w:rsid w:val="0008468B"/>
    <w:rsid w:val="0008751E"/>
    <w:rsid w:val="000A0DFB"/>
    <w:rsid w:val="000D70DD"/>
    <w:rsid w:val="00102D24"/>
    <w:rsid w:val="00126286"/>
    <w:rsid w:val="00137A1C"/>
    <w:rsid w:val="0014375B"/>
    <w:rsid w:val="00156276"/>
    <w:rsid w:val="00156355"/>
    <w:rsid w:val="00171B06"/>
    <w:rsid w:val="00197AD8"/>
    <w:rsid w:val="001A279B"/>
    <w:rsid w:val="001C36A8"/>
    <w:rsid w:val="001C519D"/>
    <w:rsid w:val="001D11CC"/>
    <w:rsid w:val="001D73C5"/>
    <w:rsid w:val="00214DFF"/>
    <w:rsid w:val="002458F5"/>
    <w:rsid w:val="0026608B"/>
    <w:rsid w:val="00267F52"/>
    <w:rsid w:val="00270C36"/>
    <w:rsid w:val="0031564A"/>
    <w:rsid w:val="00320DDB"/>
    <w:rsid w:val="0034249B"/>
    <w:rsid w:val="00350FA8"/>
    <w:rsid w:val="0036288F"/>
    <w:rsid w:val="00393B4B"/>
    <w:rsid w:val="003B2503"/>
    <w:rsid w:val="003B42D5"/>
    <w:rsid w:val="003E7E1B"/>
    <w:rsid w:val="003F2800"/>
    <w:rsid w:val="003F50A7"/>
    <w:rsid w:val="004169A4"/>
    <w:rsid w:val="0046519F"/>
    <w:rsid w:val="00475C28"/>
    <w:rsid w:val="004961FE"/>
    <w:rsid w:val="00496E2D"/>
    <w:rsid w:val="004A1061"/>
    <w:rsid w:val="004C4ED1"/>
    <w:rsid w:val="004F003B"/>
    <w:rsid w:val="004F1EA2"/>
    <w:rsid w:val="00502D9A"/>
    <w:rsid w:val="00513A7E"/>
    <w:rsid w:val="00546DEF"/>
    <w:rsid w:val="005524FE"/>
    <w:rsid w:val="00556150"/>
    <w:rsid w:val="005619FD"/>
    <w:rsid w:val="005668E3"/>
    <w:rsid w:val="00597B7D"/>
    <w:rsid w:val="005C4329"/>
    <w:rsid w:val="005C675B"/>
    <w:rsid w:val="00601D7C"/>
    <w:rsid w:val="0060235C"/>
    <w:rsid w:val="00616B5F"/>
    <w:rsid w:val="00635B17"/>
    <w:rsid w:val="006408EF"/>
    <w:rsid w:val="00670763"/>
    <w:rsid w:val="006B231A"/>
    <w:rsid w:val="006C48E2"/>
    <w:rsid w:val="006D0595"/>
    <w:rsid w:val="006E32BF"/>
    <w:rsid w:val="006F12DC"/>
    <w:rsid w:val="00715FC7"/>
    <w:rsid w:val="0072294D"/>
    <w:rsid w:val="0074280A"/>
    <w:rsid w:val="00747968"/>
    <w:rsid w:val="007626A4"/>
    <w:rsid w:val="007656F9"/>
    <w:rsid w:val="00791AEF"/>
    <w:rsid w:val="007968C7"/>
    <w:rsid w:val="007A7FAC"/>
    <w:rsid w:val="007D5664"/>
    <w:rsid w:val="007E5875"/>
    <w:rsid w:val="007F42A8"/>
    <w:rsid w:val="008001EC"/>
    <w:rsid w:val="0080781F"/>
    <w:rsid w:val="00814483"/>
    <w:rsid w:val="00831507"/>
    <w:rsid w:val="00844BE5"/>
    <w:rsid w:val="008453D2"/>
    <w:rsid w:val="00852BDB"/>
    <w:rsid w:val="0088556A"/>
    <w:rsid w:val="008B0069"/>
    <w:rsid w:val="008C15DC"/>
    <w:rsid w:val="008F1A1F"/>
    <w:rsid w:val="00902535"/>
    <w:rsid w:val="00904A48"/>
    <w:rsid w:val="00920AED"/>
    <w:rsid w:val="00931AD4"/>
    <w:rsid w:val="00931B58"/>
    <w:rsid w:val="00937F7A"/>
    <w:rsid w:val="00943D00"/>
    <w:rsid w:val="00950496"/>
    <w:rsid w:val="00974CD8"/>
    <w:rsid w:val="009A34EA"/>
    <w:rsid w:val="009D51A7"/>
    <w:rsid w:val="00A2357D"/>
    <w:rsid w:val="00A25B40"/>
    <w:rsid w:val="00A27247"/>
    <w:rsid w:val="00A50178"/>
    <w:rsid w:val="00A50CD7"/>
    <w:rsid w:val="00A67EC1"/>
    <w:rsid w:val="00A94DC9"/>
    <w:rsid w:val="00AB4A51"/>
    <w:rsid w:val="00AD6F4D"/>
    <w:rsid w:val="00AD7F25"/>
    <w:rsid w:val="00AE2939"/>
    <w:rsid w:val="00B35499"/>
    <w:rsid w:val="00B3730F"/>
    <w:rsid w:val="00B65957"/>
    <w:rsid w:val="00BA1AC5"/>
    <w:rsid w:val="00BA757A"/>
    <w:rsid w:val="00BD0AC3"/>
    <w:rsid w:val="00BF117D"/>
    <w:rsid w:val="00BF2E3D"/>
    <w:rsid w:val="00C16BEA"/>
    <w:rsid w:val="00C1721A"/>
    <w:rsid w:val="00C31E2F"/>
    <w:rsid w:val="00C4624A"/>
    <w:rsid w:val="00C879DE"/>
    <w:rsid w:val="00CA6333"/>
    <w:rsid w:val="00CD4845"/>
    <w:rsid w:val="00CE4D75"/>
    <w:rsid w:val="00D066EF"/>
    <w:rsid w:val="00D15852"/>
    <w:rsid w:val="00D2345B"/>
    <w:rsid w:val="00D34E57"/>
    <w:rsid w:val="00D63072"/>
    <w:rsid w:val="00D76C65"/>
    <w:rsid w:val="00D81A21"/>
    <w:rsid w:val="00D83168"/>
    <w:rsid w:val="00D869A4"/>
    <w:rsid w:val="00DC33F7"/>
    <w:rsid w:val="00DE230F"/>
    <w:rsid w:val="00DF2223"/>
    <w:rsid w:val="00E478C8"/>
    <w:rsid w:val="00E631EE"/>
    <w:rsid w:val="00E857C7"/>
    <w:rsid w:val="00E86254"/>
    <w:rsid w:val="00E86A48"/>
    <w:rsid w:val="00E91AFE"/>
    <w:rsid w:val="00E94EB1"/>
    <w:rsid w:val="00EB3416"/>
    <w:rsid w:val="00EC64A3"/>
    <w:rsid w:val="00EE398D"/>
    <w:rsid w:val="00EF7E1B"/>
    <w:rsid w:val="00F11D69"/>
    <w:rsid w:val="00F1624A"/>
    <w:rsid w:val="00F1763A"/>
    <w:rsid w:val="00F44F9A"/>
    <w:rsid w:val="00F731C0"/>
    <w:rsid w:val="00F7631A"/>
    <w:rsid w:val="00F93EE8"/>
    <w:rsid w:val="00F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51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B23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231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51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31E2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31E2F"/>
  </w:style>
  <w:style w:styleId="Zaglavlje" w:type="paragraph">
    <w:name w:val="header"/>
    <w:basedOn w:val="Normal"/>
    <w:rsid w:val="00C31E2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D48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B23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231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541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St-1026/2013</izvorni_sadrzaj>
    <derivirana_varijabla naziv="DomainObject.Predmet.OznakaBroj_1">St-1026/2013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AGREGAT d.o.o.</izvorni_sadrzaj>
    <derivirana_varijabla naziv="DomainObject.Predmet.ProtustrankaFormated_1">  AGREGAT d.o.o.</derivirana_varijabla>
  </DomainObject.Predmet.ProtustrankaFormated>
  <DomainObject.Predmet.ProtustrankaFormatedOIB>
    <izvorni_sadrzaj>  AGREGAT d.o.o., OIB 89677303705</izvorni_sadrzaj>
    <derivirana_varijabla naziv="DomainObject.Predmet.ProtustrankaFormatedOIB_1">  AGREGAT d.o.o., OIB 89677303705</derivirana_varijabla>
  </DomainObject.Predmet.ProtustrankaFormatedOIB>
  <DomainObject.Predmet.ProtustrankaFormatedWithAdress>
    <izvorni_sadrzaj> AGREGAT d.o.o., Industrijska zona bb, 51227 Kukuljanovo</izvorni_sadrzaj>
    <derivirana_varijabla naziv="DomainObject.Predmet.ProtustrankaFormatedWithAdress_1"> AGREGAT d.o.o., Industrijska zona bb, 51227 Kukuljanovo</derivirana_varijabla>
  </DomainObject.Predmet.ProtustrankaFormatedWithAdress>
  <DomainObject.Predmet.ProtustrankaFormatedWithAdressOIB>
    <izvorni_sadrzaj> AGREGAT d.o.o., OIB 89677303705, Industrijska zona bb, 51227 Kukuljanovo</izvorni_sadrzaj>
    <derivirana_varijabla naziv="DomainObject.Predmet.ProtustrankaFormatedWithAdressOIB_1"> AGREGAT d.o.o., OIB 89677303705, Industrijska zona bb, 51227 Kukuljanovo</derivirana_varijabla>
  </DomainObject.Predmet.ProtustrankaFormatedWithAdressOIB>
  <DomainObject.Predmet.ProtustrankaWithAdress>
    <izvorni_sadrzaj>AGREGAT d.o.o. Industrijska zona bb, 51227 Kukuljanovo</izvorni_sadrzaj>
    <derivirana_varijabla naziv="DomainObject.Predmet.ProtustrankaWithAdress_1">AGREGAT d.o.o. Industrijska zona bb, 51227 Kukuljanovo</derivirana_varijabla>
  </DomainObject.Predmet.ProtustrankaWithAdress>
  <DomainObject.Predmet.ProtustrankaWithAdressOIB>
    <izvorni_sadrzaj>AGREGAT d.o.o., OIB 89677303705, Industrijska zona bb, 51227 Kukuljanovo</izvorni_sadrzaj>
    <derivirana_varijabla naziv="DomainObject.Predmet.ProtustrankaWithAdressOIB_1">AGREGAT d.o.o., OIB 89677303705, Industrijska zona bb, 51227 Kukuljanovo</derivirana_varijabla>
  </DomainObject.Predmet.ProtustrankaWithAdressOIB>
  <DomainObject.Predmet.ProtustrankaNazivFormated>
    <izvorni_sadrzaj>AGREGAT d.o.o.</izvorni_sadrzaj>
    <derivirana_varijabla naziv="DomainObject.Predmet.ProtustrankaNazivFormated_1">AGREGAT d.o.o.</derivirana_varijabla>
  </DomainObject.Predmet.ProtustrankaNazivFormated>
  <DomainObject.Predmet.ProtustrankaNazivFormatedOIB>
    <izvorni_sadrzaj>AGREGAT d.o.o., OIB 89677303705</izvorni_sadrzaj>
    <derivirana_varijabla naziv="DomainObject.Predmet.ProtustrankaNazivFormatedOIB_1">AGREGAT d.o.o., OIB 89677303705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AGREGAT d.o.o.</item>
    </izvorni_sadrzaj>
    <derivirana_varijabla naziv="DomainObject.Predmet.ProtuStrankaListFormated_1">
      <item>AGREGAT d.o.o.</item>
    </derivirana_varijabla>
  </DomainObject.Predmet.ProtuStrankaListFormated>
  <DomainObject.Predmet.ProtuStrankaListFormatedOIB>
    <izvorni_sadrzaj>
      <item>AGREGAT d.o.o., OIB 89677303705</item>
    </izvorni_sadrzaj>
    <derivirana_varijabla naziv="DomainObject.Predmet.ProtuStrankaListFormatedOIB_1">
      <item>AGREGAT d.o.o., OIB 89677303705</item>
    </derivirana_varijabla>
  </DomainObject.Predmet.ProtuStrankaListFormatedOIB>
  <DomainObject.Predmet.ProtuStrankaListFormatedWithAdress>
    <izvorni_sadrzaj>
      <item>AGREGAT d.o.o., Industrijska zona bb, 51227 Kukuljanovo</item>
    </izvorni_sadrzaj>
    <derivirana_varijabla naziv="DomainObject.Predmet.ProtuStrankaListFormatedWithAdress_1">
      <item>AGREGAT d.o.o., Industrijska zona bb, 51227 Kukuljanovo</item>
    </derivirana_varijabla>
  </DomainObject.Predmet.ProtuStrankaListFormatedWithAdress>
  <DomainObject.Predmet.ProtuStrankaListFormatedWithAdressOIB>
    <izvorni_sadrzaj>
      <item>AGREGAT d.o.o., OIB 89677303705, Industrijska zona bb, 51227 Kukuljanovo</item>
    </izvorni_sadrzaj>
    <derivirana_varijabla naziv="DomainObject.Predmet.ProtuStrankaListFormatedWithAdressOIB_1">
      <item>AGREGAT d.o.o., OIB 89677303705, Industrijska zona bb, 51227 Kukuljanovo</item>
    </derivirana_varijabla>
  </DomainObject.Predmet.ProtuStrankaListFormatedWithAdressOIB>
  <DomainObject.Predmet.ProtuStrankaListNazivFormated>
    <izvorni_sadrzaj>
      <item>AGREGAT d.o.o.</item>
    </izvorni_sadrzaj>
    <derivirana_varijabla naziv="DomainObject.Predmet.ProtuStrankaListNazivFormated_1">
      <item>AGREGAT d.o.o.</item>
    </derivirana_varijabla>
  </DomainObject.Predmet.ProtuStrankaListNazivFormated>
  <DomainObject.Predmet.ProtuStrankaListNazivFormatedOIB>
    <izvorni_sadrzaj>
      <item>AGREGAT d.o.o., OIB 89677303705</item>
    </izvorni_sadrzaj>
    <derivirana_varijabla naziv="DomainObject.Predmet.ProtuStrankaListNazivFormatedOIB_1">
      <item>AGREGAT d.o.o., OIB 89677303705</item>
    </derivirana_varijabla>
  </DomainObject.Predmet.ProtuStrankaListNazivFormatedOIB>
  <DomainObject.Predmet.OstaliList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OstaliList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OstaliListFormated>
  <DomainObject.Predmet.OstaliList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izvorni_sadrzaj>
    <derivirana_varijabla naziv="DomainObject.Predmet.OstaliList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derivirana_varijabla>
  </DomainObject.Predmet.OstaliListFormatedOIB>
  <DomainObject.Predmet.OstaliListFormatedWithAdress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</izvorni_sadrzaj>
    <derivirana_varijabla naziv="DomainObject.Predmet.OstaliListFormatedWithAdress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Dubrovačka 6, 51000 Rijeka</item>
      <item>Kata Klepić, Mladenići 34, 51216 Mladenići</item>
      <item>GRAD BAKAR</item>
      <item>Boris Debelić, Rastočine 3, 51000 Rijeka</item>
      <item>LARA DENONA</item>
      <item>ALEN BOŠKOVIĆ</item>
      <item>MIROSLAVA TURNŠEK, Fiorella La Guardia 23, 51000 Rijeka</item>
      <item>ŽDO</item>
      <item>Dragan Bacanović</item>
      <item>Igor Udovičić, Bartola Kašića 22, 51000 Rijeka</item>
      <item>Mateja Turkman, Ferde Livadića 21, 44000 Sisak</item>
      <item>Viktor Polić, Vukovarska 43a, 51000 Rijeka</item>
      <item>IGOR UDOVIČIĆ</item>
      <item>VIKTOR POLIĆ</item>
      <item>JURAJ MARIJANČIĆ</item>
    </derivirana_varijabla>
  </DomainObject.Predmet.OstaliListFormatedWithAdress>
  <DomainObject.Predmet.OstaliListFormatedWithAdress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</izvorni_sadrzaj>
    <derivirana_varijabla naziv="DomainObject.Predmet.OstaliListFormatedWithAdress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 51000 Rijeka</item>
      <item>Kata Klepić, OIB 76905671843, Mladenići 34, 51216 Mladenići</item>
      <item>GRAD BAKAR</item>
      <item>Boris Debelić, OIB 14888255196, Rastočine 3, 51000 Rijeka</item>
      <item>LARA DENONA</item>
      <item>ALEN BOŠKOVIĆ</item>
      <item>MIROSLAVA TURNŠEK, Fiorella La Guardia 23, 51000 Rijeka</item>
      <item>ŽDO</item>
      <item>Dragan Bacanović</item>
      <item>Igor Udovičić, OIB 99485172236, Bartola Kašića 22, 51000 Rijeka</item>
      <item>Mateja Turkman, OIB 94408207343, Ferde Livadića 21, 44000 Sisak</item>
      <item>Viktor Polić, OIB 05648142936, Vukovarska 43a, 51000 Rijeka</item>
      <item>IGOR UDOVIČIĆ</item>
      <item>VIKTOR POLIĆ</item>
      <item>JURAJ MARIJANČIĆ</item>
    </derivirana_varijabla>
  </DomainObject.Predmet.OstaliListFormatedWithAdressOIB>
  <DomainObject.Predmet.OstaliListNazivFormated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OstaliListNazivFormated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OstaliListNazivFormated>
  <DomainObject.Predmet.OstaliListNazivFormatedOIB>
    <izvorni_sadrzaj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izvorni_sadrzaj>
    <derivirana_varijabla naziv="DomainObject.Predmet.OstaliListNazivFormatedOIB_1"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</item>
      <item>Kata Klepić, OIB 76905671843</item>
      <item>GRAD BAKAR</item>
      <item>Boris Debelić, OIB 14888255196</item>
      <item>LARA DENONA</item>
      <item>ALEN BOŠKOVIĆ</item>
      <item>MIROSLAVA TURNŠEK</item>
      <item>ŽDO</item>
      <item>Dragan Bacanović</item>
      <item>Igor Udovičić, OIB 99485172236</item>
      <item>Mateja Turkman, OIB 94408207343</item>
      <item>Viktor Polić, OIB 05648142936</item>
      <item>IGOR UDOVIČIĆ</item>
      <item>VIKTOR POLIĆ</item>
      <item>JURAJ MARIJANČIĆ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AGREGAT d.o.o.</izvorni_sadrzaj>
    <derivirana_varijabla naziv="DomainObject.Predmet.ProtustrankaIDrugi_1">AGREGAT d.o.o.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AGREGAT d.o.o., OIB 89677303705, Industrijska zona bb, 51227 Kukuljanovo</izvorni_sadrzaj>
    <derivirana_varijabla naziv="DomainObject.Predmet.ProtustrankaIDrugiAdressOIB_1">AGREGAT d.o.o., OIB 89677303705, Industrijska zona bb,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izvorni_sadrzaj>
    <derivirana_varijabla naziv="DomainObject.Predmet.SudioniciListNaziv_1">
      <item>FINA  Zagreb</item>
      <item>AGREGAT d.o.o.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</item>
      <item>Kata Klepić</item>
      <item>GRAD BAKAR</item>
      <item>Boris Debelić</item>
      <item>LARA DENONA</item>
      <item>ALEN BOŠKOVIĆ</item>
      <item>MIROSLAVA TURNŠEK</item>
      <item>ŽDO</item>
      <item>Dragan Bacanović</item>
      <item>Igor Udovičić</item>
      <item>Mateja Turkman</item>
      <item>Viktor Polić</item>
      <item>IGOR UDOVIČIĆ</item>
      <item>VIKTOR POLIĆ</item>
      <item>JURAJ MARIJANČIĆ</item>
    </derivirana_varijabla>
  </DomainObject.Predmet.SudioniciListNaziv>
  <DomainObject.Predmet.SudioniciListAdressOIB>
    <izvorni_sadrzaj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</izvorni_sadrzaj>
    <derivirana_varijabla naziv="DomainObject.Predmet.SudioniciListAdressOIB_1">
      <item>FINA  Zagreb, OIB 85821130368, Ilica 307,10 000 Zagreb</item>
      <item>AGREGAT d.o.o., OIB 89677303705, Industrijska zona bb,51227 Kukuljanovo</item>
      <item>Mirko Simčić</item>
      <item>Neli Bezjak</item>
      <item>Nevenka Bibulić</item>
      <item>Slađana Kirinčić</item>
      <item>Senka Perhat</item>
      <item>Željko Perić</item>
      <item>Mirko Simčić</item>
      <item>Igor Udovičić</item>
      <item>Andriana Deželić, OIB 34491373550, Dubrovačka 6,51000 Rijeka</item>
      <item>Kata Klepić, OIB 76905671843, Mladenići 34,51216 Mladenići</item>
      <item>GRAD BAKAR</item>
      <item>Boris Debelić, OIB 14888255196, Rastočine 3,51000 Rijeka</item>
      <item>LARA DENONA</item>
      <item>ALEN BOŠKOVIĆ</item>
      <item>MIROSLAVA TURNŠEK, Fiorella La Guardia 23,51000 Rijeka</item>
      <item>ŽDO</item>
      <item>Dragan Bacanović</item>
      <item>Igor Udovičić, OIB 99485172236, Bartola Kašića 22,51000 Rijeka</item>
      <item>Mateja Turkman, OIB 94408207343, Ferde Livadića 21,44000 Sisak</item>
      <item>Viktor Polić, OIB 05648142936, Vukovarska 43a,51000 Rijeka</item>
      <item>IGOR UDOVIČIĆ</item>
      <item>VIKTOR POLIĆ</item>
      <item>JURAJ MARIJANČIĆ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</izvorni_sadrzaj>
    <derivirana_varijabla naziv="DomainObject.Predmet.SudioniciListNazivOIB_1">
      <item>, OIB 85821130368</item>
      <item>, OIB 89677303705</item>
      <item>, OIB null</item>
      <item>, OIB null</item>
      <item>, OIB null</item>
      <item>, OIB null</item>
      <item>, OIB null</item>
      <item>, OIB null</item>
      <item>, OIB null</item>
      <item>, OIB null</item>
      <item>, OIB 34491373550</item>
      <item>, OIB 76905671843</item>
      <item>, OIB null</item>
      <item>, OIB 14888255196</item>
      <item>, OIB null</item>
      <item>, OIB null</item>
      <item>, OIB null</item>
      <item>, OIB null</item>
      <item>, OIB null</item>
      <item>, OIB 99485172236</item>
      <item>, OIB 94408207343</item>
      <item>, OIB 05648142936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2317</properties:Characters>
  <properties:Lines>56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2018-07-12T09:44:00Z</dcterms:created>
  <dc:creator>dcmelik</dc:creator>
  <cp:lastModifiedBy>Jasna Radulović</cp:lastModifiedBy>
  <cp:lastPrinted>2017-10-17T07:48:00Z</cp:lastPrinted>
  <dcterms:modified xmlns:xsi="http://www.w3.org/2001/XMLSchema-instance" xsi:type="dcterms:W3CDTF">2018-07-12T09:45:00Z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(1026 - 13-199 rješenje naknada troškova Debelić.docx)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