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d159" w14:paraId="44ed15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FB6E37">
        <w:t>7468</w:t>
      </w:r>
      <w:r w:rsidR="00843BBB">
        <w:t>/15-</w:t>
      </w:r>
      <w:r w:rsidR="00C47485">
        <w:t>11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FB6E37" w:rsidP="00FB6E37" w:rsidR="00FB6E37" w:rsidRPr="00B9015B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Pr="00496A39">
        <w:rPr>
          <w:lang w:val="pt-BR"/>
        </w:rPr>
        <w:t>DRAGŠIĆ-AUTO j.d.o.o., Sušobreg-dio (Donji Sušobreg), Sušobreg 35, OIB: 28007016429</w:t>
      </w:r>
      <w:r w:rsidRPr="00B9015B">
        <w:rPr>
          <w:lang w:val="pt-BR"/>
        </w:rPr>
        <w:t xml:space="preserve">, </w:t>
      </w:r>
      <w:r w:rsidRPr="00C47485">
        <w:rPr>
          <w:lang w:val="pt-BR"/>
        </w:rPr>
        <w:t xml:space="preserve">20. ožujka </w:t>
      </w:r>
      <w:r>
        <w:rPr>
          <w:lang w:val="pt-BR"/>
        </w:rPr>
        <w:t>2017</w:t>
      </w:r>
      <w:r w:rsidRPr="00B9015B">
        <w:t>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C47485" w:rsidR="00A93839" w:rsidRPr="00C47485">
      <w:pPr>
        <w:ind w:firstLine="708"/>
        <w:jc w:val="both"/>
      </w:pPr>
      <w:r w:rsidRPr="00A93839">
        <w:t>I. Otvara se stečajni postupak nad dužnikom</w:t>
      </w:r>
      <w:r w:rsidR="00FB6E37">
        <w:t xml:space="preserve"> </w:t>
      </w:r>
      <w:r w:rsidR="00FB6E37" w:rsidRPr="00496A39">
        <w:rPr>
          <w:lang w:val="pt-BR"/>
        </w:rPr>
        <w:t>DRAGŠIĆ-AUTO j.d.o.o., Sušobreg-dio (Donji Sušobreg), Sušobreg 35, OIB: 28007016429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C47485">
        <w:t xml:space="preserve">Zagrebu </w:t>
      </w:r>
      <w:r w:rsidR="00C47485" w:rsidRPr="00C47485">
        <w:t>20. ožujka 2017</w:t>
      </w:r>
      <w:r w:rsidRPr="00C47485">
        <w:t xml:space="preserve">. u </w:t>
      </w:r>
      <w:r w:rsidR="00C47485" w:rsidRPr="00C47485">
        <w:t>13</w:t>
      </w:r>
      <w:r w:rsidR="00C70ACC" w:rsidRPr="00C47485">
        <w:t>.</w:t>
      </w:r>
      <w:r w:rsidR="00DC7C75" w:rsidRPr="00C47485">
        <w:t>0</w:t>
      </w:r>
      <w:r w:rsidR="00C47485" w:rsidRPr="00C47485">
        <w:t>0</w:t>
      </w:r>
      <w:r w:rsidRPr="00C47485">
        <w:t xml:space="preserve"> sati.</w:t>
      </w:r>
    </w:p>
    <w:p w:rsidRDefault="00A93839" w:rsidP="00C47485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C47485" w:rsidRPr="009B46B9">
        <w:t>Tibor Toth, OIB: 65132060598, Zagreb, Hribarov prilaz 10</w:t>
      </w:r>
      <w:r w:rsidR="009B6435" w:rsidRPr="00843BBB">
        <w:rPr>
          <w:color w:val="FF0000"/>
        </w:rPr>
        <w:t>.</w:t>
      </w:r>
    </w:p>
    <w:p w:rsidRDefault="00A93839" w:rsidP="00C4748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FB6E37" w:rsidRPr="00496A39">
        <w:rPr>
          <w:lang w:val="pt-BR"/>
        </w:rPr>
        <w:t>DRAGŠIĆ-AUTO j.d.o.o., Sušobreg-dio (Donji Sušobreg), Sušobreg 35, OIB: 28007016429</w:t>
      </w:r>
      <w:r w:rsidRPr="00A93839">
        <w:t>.</w:t>
      </w:r>
    </w:p>
    <w:p w:rsidRDefault="00A93839" w:rsidP="00C4748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C4748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C47485" w:rsidR="00FB6E37">
      <w:pPr>
        <w:rPr>
          <w:lang w:val="pt-BR"/>
        </w:rPr>
      </w:pPr>
      <w:r>
        <w:tab/>
      </w:r>
      <w:r w:rsidR="00FB6E37" w:rsidRPr="00C37D39">
        <w:t xml:space="preserve">Financijska agencija, Regionalni centar Zagreb, podnijela je ovom sudu prijedlog za otvaranje stečajnog postupka nad dužnikom </w:t>
      </w:r>
      <w:r w:rsidR="00FB6E37" w:rsidRPr="00496A39">
        <w:rPr>
          <w:lang w:val="pt-BR"/>
        </w:rPr>
        <w:t>DRAGŠIĆ-AUTO j.d.o.o., Sušobreg-dio (Donji Sušobreg), Sušobreg 35, OIB: 28007016429</w:t>
      </w:r>
      <w:r w:rsidR="00FB6E37">
        <w:rPr>
          <w:lang w:val="pt-BR"/>
        </w:rPr>
        <w:t>.</w:t>
      </w:r>
    </w:p>
    <w:p w:rsidRDefault="00FB6E37" w:rsidP="00FB6E37" w:rsidR="00FB6E37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B6E37" w:rsidP="00FB6E37" w:rsidR="00FB6E37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27. studenog 2015. u Očevidniku redoslijeda osnova za plaćanje ima evidentirane neizvršene osnove za plaćanje u neprekinutom razdoblju od 120 dana, u ukupnom iznosu od 45.538,20 kn, kao i da dužnik ima 2 zaposlena.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FB6E37" w:rsidP="00FB6E37" w:rsidR="00FB6E37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6E37" w:rsidP="00FB6E37" w:rsidR="00FB6E37">
      <w:pPr>
        <w:pStyle w:val="Tijeloteksta"/>
        <w:ind w:firstLine="708"/>
      </w:pPr>
      <w:r w:rsidRPr="00C70ACC">
        <w:t>Sud je rješenjem pokrenuo prethodni postupak nad dužnikom, a</w:t>
      </w:r>
      <w:r w:rsidRPr="00FB6E37">
        <w:t xml:space="preserve"> 17. svibnja 2016. </w:t>
      </w:r>
      <w:r w:rsidRPr="00C70ACC">
        <w:t>održano je ročište radi očitovanja o prijedlogu za otvaranje stečajnog postupka</w:t>
      </w:r>
      <w:r>
        <w:t xml:space="preserve"> na koje nije pristupio zastupnik po zakonu dužnika no u spisu je 9. svibnja</w:t>
      </w:r>
      <w:r w:rsidRPr="00FB6E37">
        <w:t xml:space="preserve"> 2016.</w:t>
      </w:r>
      <w:r w:rsidRPr="009D1342">
        <w:rPr>
          <w:color w:val="FF0000"/>
        </w:rPr>
        <w:t xml:space="preserve"> </w:t>
      </w:r>
      <w:r>
        <w:t>zaprimljen  podnesak (list 13. spisa) iz kojeg proizlazi da dužnik u svom vlasništvu nema imovinu osim mobitela Samsung Galaxy Young u vrijednosti cca 200,00 kn.</w:t>
      </w:r>
    </w:p>
    <w:p w:rsidRDefault="00FB6E37" w:rsidP="00FB6E37" w:rsidR="00FB6E37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FB6E37" w:rsidP="00FB6E37" w:rsidR="00FB6E37">
      <w:pPr>
        <w:ind w:firstLine="708"/>
        <w:jc w:val="both"/>
      </w:pPr>
      <w:r w:rsidRPr="003A7D16">
        <w:t xml:space="preserve">Sud je rješenjem od </w:t>
      </w:r>
      <w:r w:rsidRPr="00FB6E37">
        <w:t xml:space="preserve">17. svibnja 2016.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Pr="00FB6E37">
        <w:t xml:space="preserve">17. svibnja 2016. </w:t>
      </w:r>
      <w:r w:rsidRPr="003A7D16">
        <w:t xml:space="preserve">Vjerovnici nisu predujmili iznos od </w:t>
      </w:r>
      <w:r w:rsidRPr="008C4387">
        <w:t xml:space="preserve">23.000,00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FB6E37" w:rsidP="00FB6E37" w:rsidR="00FB6E37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FB6E37" w:rsidP="00FB6E37" w:rsidR="00FB6E37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FB6E37" w:rsidP="00FB6E37" w:rsidR="00FB6E37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8C4387">
        <w:t>navode iz podneska od 9. svibnja 2016.</w:t>
      </w:r>
      <w:r>
        <w:t xml:space="preserve"> te činjenicu da je rješenjem zastupnik po zakonu dužnika </w:t>
      </w:r>
      <w:r w:rsidRPr="003A7D16">
        <w:t>upozoren na pravne posljedice davanja netočnih ili nepot</w:t>
      </w:r>
      <w:r>
        <w:t>punih podataka, obavijesti, izvješća,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FB6E37" w:rsidP="00FB6E37" w:rsidR="00FB6E37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FB6E37" w:rsidP="00FB6E37" w:rsidR="00FB6E37">
      <w:pPr>
        <w:pStyle w:val="Tijeloteksta"/>
        <w:ind w:firstLine="708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C47485" w:rsidRPr="00C47485">
        <w:t>20. ožujka</w:t>
      </w:r>
      <w:r w:rsidR="00B6336F" w:rsidRPr="00C47485"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AE7B8E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C47485" w:rsidP="00C12410" w:rsidR="00C47485"/>
    <w:p w:rsidRDefault="00AE7B8E" w:rsidP="002B3342" w:rsidR="00AE7B8E" w:rsidRPr="00694D64">
      <w:r w:rsidRPr="00694D64">
        <w:t>Za točnost otpravka-ovlašteni službenik:</w:t>
      </w:r>
    </w:p>
    <w:p w:rsidRDefault="00AE7B8E" w:rsidP="002B3342" w:rsidR="00AE7B8E" w:rsidRPr="00694D64">
      <w:r w:rsidRPr="00694D64">
        <w:t>Karmela Dolenc</w:t>
      </w:r>
    </w:p>
    <w:p w:rsidRDefault="00AE7B8E" w:rsidP="002B3342" w:rsidR="00AE7B8E">
      <w:pPr>
        <w:pStyle w:val="Bezproreda"/>
      </w:pPr>
    </w:p>
    <w:p w:rsidRDefault="00C12410" w:rsidP="00AE7B8E" w:rsidR="00C12410" w:rsidRPr="003A7D16"/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E7B8E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A7E02">
          <w:t>7</w:t>
        </w:r>
        <w:r w:rsidR="00C47485">
          <w:t>468</w:t>
        </w:r>
        <w:r w:rsidR="006A7E02">
          <w:t>/15-</w:t>
        </w:r>
        <w:r w:rsidR="00C47485">
          <w:t>11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C4387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AE7B8E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47485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B6E37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7468</izvorni_sadrzaj>
    <derivirana_varijabla naziv="DomainObject.Predmet.Broj_1">7468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St-7468/2015</izvorni_sadrzaj>
    <derivirana_varijabla naziv="DomainObject.Predmet.OznakaBroj_1">St-7468/2015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DRAGŠIĆ-AUTO j.d.o.o. zastupanog po punomoćniku DARKO DRAGŠIĆ</izvorni_sadrzaj>
    <derivirana_varijabla naziv="DomainObject.Predmet.ProtustrankaFormated_1">  DRAGŠIĆ-AUTO j.d.o.o. zastupanog po punomoćniku DARKO DRAGŠIĆ</derivirana_varijabla>
  </DomainObject.Predmet.ProtustrankaFormated>
  <DomainObject.Predmet.ProtustrankaFormatedOIB>
    <izvorni_sadrzaj>  DRAGŠIĆ-AUTO j.d.o.o., OIB 28007016429 zastupanog po punomoćniku DARKO DRAGŠIĆ</izvorni_sadrzaj>
    <derivirana_varijabla naziv="DomainObject.Predmet.ProtustrankaFormatedOIB_1">  DRAGŠIĆ-AUTO j.d.o.o., OIB 28007016429 zastupanog po punomoćniku DARKO DRAGŠIĆ</derivirana_varijabla>
  </DomainObject.Predmet.ProtustrankaFormatedOIB>
  <DomainObject.Predmet.ProtustrankaFormatedWithAdress>
    <izvorni_sadrzaj> DRAGŠIĆ-AUTO j.d.o.o., Sušobreg 35, 49282 Donji Sušobreg zastupanog po punomoćniku DARKO DRAGŠIĆ</izvorni_sadrzaj>
    <derivirana_varijabla naziv="DomainObject.Predmet.ProtustrankaFormatedWithAdress_1"> DRAGŠIĆ-AUTO j.d.o.o., Sušobreg 35, 49282 Donji Sušobreg zastupanog po punomoćniku DARKO DRAGŠIĆ</derivirana_varijabla>
  </DomainObject.Predmet.ProtustrankaFormatedWithAdress>
  <DomainObject.Predmet.ProtustrankaFormatedWithAdressOIB>
    <izvorni_sadrzaj> DRAGŠIĆ-AUTO j.d.o.o., OIB 28007016429, Sušobreg 35, 49282 Donji Sušobreg zastupanog po punomoćniku DARKO DRAGŠIĆ</izvorni_sadrzaj>
    <derivirana_varijabla naziv="DomainObject.Predmet.ProtustrankaFormatedWithAdressOIB_1"> DRAGŠIĆ-AUTO j.d.o.o., OIB 28007016429, Sušobreg 35, 49282 Donji Sušobreg zastupanog po punomoćniku DARKO DRAGŠIĆ</derivirana_varijabla>
  </DomainObject.Predmet.ProtustrankaFormatedWithAdressOIB>
  <DomainObject.Predmet.ProtustrankaWithAdress>
    <izvorni_sadrzaj>DRAGŠIĆ-AUTO j.d.o.o. Sušobreg 35, 49282 Donji Sušobreg</izvorni_sadrzaj>
    <derivirana_varijabla naziv="DomainObject.Predmet.ProtustrankaWithAdress_1">DRAGŠIĆ-AUTO j.d.o.o. Sušobreg 35, 49282 Donji Sušobreg</derivirana_varijabla>
  </DomainObject.Predmet.ProtustrankaWithAdress>
  <DomainObject.Predmet.ProtustrankaWithAdressOIB>
    <izvorni_sadrzaj>DRAGŠIĆ-AUTO j.d.o.o., OIB 28007016429, Sušobreg 35, 49282 Donji Sušobreg</izvorni_sadrzaj>
    <derivirana_varijabla naziv="DomainObject.Predmet.ProtustrankaWithAdressOIB_1">DRAGŠIĆ-AUTO j.d.o.o., OIB 28007016429, Sušobreg 35, 49282 Donji Sušobreg</derivirana_varijabla>
  </DomainObject.Predmet.ProtustrankaWithAdressOIB>
  <DomainObject.Predmet.ProtustrankaNazivFormated>
    <izvorni_sadrzaj>DRAGŠIĆ-AUTO j.d.o.o.</izvorni_sadrzaj>
    <derivirana_varijabla naziv="DomainObject.Predmet.ProtustrankaNazivFormated_1">DRAGŠIĆ-AUTO j.d.o.o.</derivirana_varijabla>
  </DomainObject.Predmet.ProtustrankaNazivFormated>
  <DomainObject.Predmet.ProtustrankaNazivFormatedOIB>
    <izvorni_sadrzaj>DRAGŠIĆ-AUTO j.d.o.o., OIB 28007016429</izvorni_sadrzaj>
    <derivirana_varijabla naziv="DomainObject.Predmet.ProtustrankaNazivFormatedOIB_1">DRAGŠIĆ-AUTO j.d.o.o., OIB 28007016429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DRAGŠIĆ-AUTO j.d.o.o. zastupanog po punomoćniku DARKO DRAGŠIĆ</item>
    </izvorni_sadrzaj>
    <derivirana_varijabla naziv="DomainObject.Predmet.ProtuStrankaListFormated_1">
      <item>DRAGŠIĆ-AUTO j.d.o.o. zastupanog po punomoćniku DARKO DRAGŠIĆ</item>
    </derivirana_varijabla>
  </DomainObject.Predmet.ProtuStrankaListFormated>
  <DomainObject.Predmet.ProtuStrankaListFormatedOIB>
    <izvorni_sadrzaj>
      <item>DRAGŠIĆ-AUTO j.d.o.o., OIB 28007016429 zastupanog po punomoćniku DARKO DRAGŠIĆ</item>
    </izvorni_sadrzaj>
    <derivirana_varijabla naziv="DomainObject.Predmet.ProtuStrankaListFormatedOIB_1">
      <item>DRAGŠIĆ-AUTO j.d.o.o., OIB 28007016429 zastupanog po punomoćniku DARKO DRAGŠIĆ</item>
    </derivirana_varijabla>
  </DomainObject.Predmet.ProtuStrankaListFormatedOIB>
  <DomainObject.Predmet.ProtuStrankaListFormatedWithAdress>
    <izvorni_sadrzaj>
      <item>DRAGŠIĆ-AUTO j.d.o.o., Sušobreg 35, 49282 Donji Sušobreg zastupanog po punomoćniku DARKO DRAGŠIĆ</item>
    </izvorni_sadrzaj>
    <derivirana_varijabla naziv="DomainObject.Predmet.ProtuStrankaListFormatedWithAdress_1">
      <item>DRAGŠIĆ-AUTO j.d.o.o., Sušobreg 35, 49282 Donji Sušobreg zastupanog po punomoćniku DARKO DRAGŠIĆ</item>
    </derivirana_varijabla>
  </DomainObject.Predmet.ProtuStrankaListFormatedWithAdress>
  <DomainObject.Predmet.ProtuStrankaListFormatedWithAdressOIB>
    <izvorni_sadrzaj>
      <item>DRAGŠIĆ-AUTO j.d.o.o., OIB 28007016429, Sušobreg 35, 49282 Donji Sušobreg zastupanog po punomoćniku DARKO DRAGŠIĆ</item>
    </izvorni_sadrzaj>
    <derivirana_varijabla naziv="DomainObject.Predmet.ProtuStrankaListFormatedWithAdressOIB_1">
      <item>DRAGŠIĆ-AUTO j.d.o.o., OIB 28007016429, Sušobreg 35, 49282 Donji Sušobreg zastupanog po punomoćniku DARKO DRAGŠIĆ</item>
    </derivirana_varijabla>
  </DomainObject.Predmet.ProtuStrankaListFormatedWithAdressOIB>
  <DomainObject.Predmet.ProtuStrankaListNazivFormated>
    <izvorni_sadrzaj>
      <item>DRAGŠIĆ-AUTO j.d.o.o.</item>
    </izvorni_sadrzaj>
    <derivirana_varijabla naziv="DomainObject.Predmet.ProtuStrankaListNazivFormated_1">
      <item>DRAGŠIĆ-AUTO j.d.o.o.</item>
    </derivirana_varijabla>
  </DomainObject.Predmet.ProtuStrankaListNazivFormated>
  <DomainObject.Predmet.ProtuStrankaListNazivFormatedOIB>
    <izvorni_sadrzaj>
      <item>DRAGŠIĆ-AUTO j.d.o.o., OIB 28007016429</item>
    </izvorni_sadrzaj>
    <derivirana_varijabla naziv="DomainObject.Predmet.ProtuStrankaListNazivFormatedOIB_1">
      <item>DRAGŠIĆ-AUTO j.d.o.o., OIB 28007016429</item>
    </derivirana_varijabla>
  </DomainObject.Predmet.ProtuStrankaListNazivFormatedOIB>
  <DomainObject.Predmet.OstaliListFormated>
    <izvorni_sadrzaj>
      <item>DARKO DRAGŠIĆ punomoćnik sudionika u postupku DRAGŠIĆ-AUTO j.d.o.o.</item>
      <item>ZAGREBAČKA BANKA d.d.</item>
    </izvorni_sadrzaj>
    <derivirana_varijabla naziv="DomainObject.Predmet.OstaliListFormated_1">
      <item>DARKO DRAGŠIĆ punomoćnik sudionika u postupku DRAGŠIĆ-AUTO j.d.o.o.</item>
      <item>ZAGREBAČKA BANKA d.d.</item>
    </derivirana_varijabla>
  </DomainObject.Predmet.OstaliListFormated>
  <DomainObject.Predmet.OstaliListFormatedOIB>
    <izvorni_sadrzaj>
      <item>DARKO DRAGŠIĆ, OIB 67234564012 punomoćnik sudionika u postupku DRAGŠIĆ-AUTO j.d.o.o.</item>
      <item>ZAGREBAČKA BANKA d.d.</item>
    </izvorni_sadrzaj>
    <derivirana_varijabla naziv="DomainObject.Predmet.OstaliListFormatedOIB_1">
      <item>DARKO DRAGŠIĆ, OIB 67234564012 punomoćnik sudionika u postupku DRAGŠIĆ-AUTO j.d.o.o.</item>
      <item>ZAGREBAČKA BANKA d.d.</item>
    </derivirana_varijabla>
  </DomainObject.Predmet.OstaliListFormatedOIB>
  <DomainObject.Predmet.OstaliListFormatedWithAdress>
    <izvorni_sadrzaj>
      <item>DARKO DRAGŠIĆ, Sušobreg-dio (Donji Sušobreg), Sušobreg 35, 49282 Donji Sušobreg punomoćnik sudionika u postupku DRAGŠIĆ-AUTO j.d.o.o.</item>
      <item>ZAGREBAČKA BANKA d.d., Trg bana J. Jelačića 10, 10000 Zagreb</item>
    </izvorni_sadrzaj>
    <derivirana_varijabla naziv="DomainObject.Predmet.OstaliListFormatedWithAdress_1">
      <item>DARKO DRAGŠIĆ, Sušobreg-dio (Donji Sušobreg), Sušobreg 35, 49282 Donji Sušobreg punomoćnik sudionika u postupku DRAGŠIĆ-AUTO j.d.o.o.</item>
      <item>ZAGREBAČKA BANKA d.d., Trg bana J. Jelačića 10, 10000 Zagreb</item>
    </derivirana_varijabla>
  </DomainObject.Predmet.OstaliListFormatedWithAdress>
  <DomainObject.Predmet.OstaliListFormatedWithAdressOIB>
    <izvorni_sadrzaj>
      <item>DARKO DRAGŠIĆ, OIB 67234564012, Sušobreg-dio (Donji Sušobreg), Sušobreg 35, 49282 Donji Sušobreg punomoćnik sudionika u postupku DRAGŠIĆ-AUTO j.d.o.o.</item>
      <item>ZAGREBAČKA BANKA d.d., Trg bana J. Jelačića 10, 10000 Zagreb</item>
    </izvorni_sadrzaj>
    <derivirana_varijabla naziv="DomainObject.Predmet.OstaliListFormatedWithAdressOIB_1">
      <item>DARKO DRAGŠIĆ, OIB 67234564012, Sušobreg-dio (Donji Sušobreg), Sušobreg 35, 49282 Donji Sušobreg punomoćnik sudionika u postupku DRAGŠIĆ-AUTO j.d.o.o.</item>
      <item>ZAGREBAČKA BANKA d.d., Trg bana J. Jelačića 10, 10000 Zagreb</item>
    </derivirana_varijabla>
  </DomainObject.Predmet.OstaliListFormatedWithAdressOIB>
  <DomainObject.Predmet.OstaliListNazivFormated>
    <izvorni_sadrzaj>
      <item>DARKO DRAGŠIĆ</item>
      <item>ZAGREBAČKA BANKA d.d.</item>
    </izvorni_sadrzaj>
    <derivirana_varijabla naziv="DomainObject.Predmet.OstaliListNazivFormated_1">
      <item>DARKO DRAGŠIĆ</item>
      <item>ZAGREBAČKA BANKA d.d.</item>
    </derivirana_varijabla>
  </DomainObject.Predmet.OstaliListNazivFormated>
  <DomainObject.Predmet.OstaliListNazivFormatedOIB>
    <izvorni_sadrzaj>
      <item>DARKO DRAGŠIĆ, OIB 67234564012</item>
      <item>ZAGREBAČKA BANKA d.d.</item>
    </izvorni_sadrzaj>
    <derivirana_varijabla naziv="DomainObject.Predmet.OstaliListNazivFormatedOIB_1">
      <item>DARKO DRAGŠIĆ, OIB 67234564012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DRAGŠIĆ-AUTO j.d.o.o.</izvorni_sadrzaj>
    <derivirana_varijabla naziv="DomainObject.Predmet.ProtustrankaIDrugi_1">DRAGŠIĆ-AUTO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DRAGŠIĆ-AUTO j.d.o.o., OIB 28007016429, Sušobreg 35, 49282 Donji Sušobreg</izvorni_sadrzaj>
    <derivirana_varijabla naziv="DomainObject.Predmet.ProtustrankaIDrugiAdressOIB_1">DRAGŠIĆ-AUTO j.d.o.o., OIB 28007016429, Sušobreg 35,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DRAGŠIĆ-AUTO j.d.o.o.</item>
      <item>DARKO DRAGŠIĆ</item>
      <item>ZAGREBAČKA BANKA d.d.</item>
      <item>VJEROVNICI</item>
    </izvorni_sadrzaj>
    <derivirana_varijabla naziv="DomainObject.Predmet.SudioniciListNaziv_1">
      <item>FINA Regionalni centar Zagreb</item>
      <item>DRAGŠIĆ-AUTO j.d.o.o.</item>
      <item>DARKO DRAGŠIĆ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DRAGŠIĆ-AUTO j.d.o.o., OIB 28007016429, Sušobreg 35,49282 Donji Sušobreg</item>
      <item>DARKO DRAGŠIĆ, OIB 67234564012, Sušobreg-dio (Donji Sušobreg), Sušobreg 35,49282 Donji Sušobreg</item>
      <item>ZAGREBAČKA BANKA d.d., Trg bana J.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DRAGŠIĆ-AUTO j.d.o.o., OIB 28007016429, Sušobreg 35,49282 Donji Sušobreg</item>
      <item>DARKO DRAGŠIĆ, OIB 67234564012, Sušobreg-dio (Donji Sušobreg), Sušobreg 35,49282 Donji Sušobreg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28007016429</item>
      <item>, OIB 67234564012</item>
      <item>, OIB null</item>
      <item>, OIB null</item>
    </izvorni_sadrzaj>
    <derivirana_varijabla naziv="DomainObject.Predmet.SudioniciListNazivOIB_1">
      <item>, OIB 85821130368</item>
      <item>, OIB 28007016429</item>
      <item>, OIB 67234564012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8C50C-D6CC-4A85-BCCF-023147332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5002</properties:Characters>
  <properties:Lines>103</properties:Lines>
  <properties:Paragraphs>31</properties:Paragraphs>
  <properties:TotalTime>394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2017-03-20T11:32:00Z</cp:lastPrinted>
  <dcterms:modified xmlns:xsi="http://www.w3.org/2001/XMLSchema-instance" xsi:type="dcterms:W3CDTF">2017-03-20T11:32:00Z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