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8e56f" w14:paraId="208e56f" w:rsidRDefault="00493959" w:rsidR="004073DA">
      <w:pPr>
        <w:spacing w:after="80"/>
        <w:jc w:val="center"/>
        <w15:collapsed w:val="false"/>
        <w:rPr>
          <w:rFonts w:cs="Times New Roman" w:eastAsia="Times New Roman" w:hAnsi="Times New Roman" w:ascii="Times New Roman"/>
          <w:b/>
        </w:rPr>
      </w:pPr>
      <w:bookmarkStart w:name="_GoBack" w:id="0"/>
      <w:bookmarkEnd w:id="0"/>
      <w:r>
        <w:rPr>
          <w:rFonts w:cs="Times New Roman" w:hAnsi="Times New Roman" w:ascii="Times New Roman"/>
          <w:b/>
          <w:lang w:val="en-US"/>
        </w:rPr>
        <w:t>IZVJEŠ</w:t>
      </w:r>
      <w:r>
        <w:rPr>
          <w:rFonts w:cs="Times New Roman" w:hAnsi="Times New Roman" w:ascii="Times New Roman"/>
          <w:b/>
        </w:rPr>
        <w:t>ĆE STEČAJNOGA UPRAVITELJA</w:t>
      </w:r>
    </w:p>
    <w:p w:rsidRDefault="00493959" w:rsidR="004073DA">
      <w:pPr>
        <w:spacing w:after="80"/>
        <w:jc w:val="center"/>
        <w:rPr>
          <w:rFonts w:cs="Times New Roman" w:hAnsi="Times New Roman" w:ascii="Times New Roman"/>
          <w:b/>
        </w:rPr>
      </w:pPr>
      <w:r>
        <w:rPr>
          <w:rFonts w:cs="Times New Roman" w:eastAsia="Times New Roman" w:hAnsi="Times New Roman" w:ascii="Times New Roman"/>
          <w:b/>
        </w:rPr>
        <w:t xml:space="preserve"> </w:t>
      </w:r>
      <w:r>
        <w:rPr>
          <w:rFonts w:cs="Times New Roman" w:hAnsi="Times New Roman" w:ascii="Times New Roman"/>
          <w:b/>
        </w:rPr>
        <w:t xml:space="preserve">O TIJEKU STEČAJNOGA POSTUPKA </w:t>
      </w:r>
    </w:p>
    <w:p w:rsidRDefault="00493959" w:rsidR="004073DA">
      <w:pPr>
        <w:spacing w:after="80"/>
        <w:jc w:val="center"/>
        <w:rPr>
          <w:rFonts w:cs="Times New Roman" w:hAnsi="Times New Roman" w:ascii="Times New Roman"/>
          <w:b/>
          <w:bCs/>
          <w:lang w:val="en-US"/>
        </w:rPr>
      </w:pPr>
      <w:r>
        <w:rPr>
          <w:rFonts w:cs="Times New Roman" w:hAnsi="Times New Roman" w:ascii="Times New Roman"/>
          <w:b/>
        </w:rPr>
        <w:t>I STANJU STEČAJNE MASE</w:t>
      </w:r>
    </w:p>
    <w:p w:rsidRDefault="00493959" w:rsidR="004073DA">
      <w:pPr>
        <w:spacing w:after="80"/>
        <w:jc w:val="center"/>
        <w:rPr>
          <w:rFonts w:cs="Times New Roman" w:hAnsi="Times New Roman" w:ascii="Times New Roman"/>
          <w:lang w:val="en-US"/>
        </w:rPr>
      </w:pPr>
      <w:r>
        <w:rPr>
          <w:rFonts w:cs="Times New Roman" w:hAnsi="Times New Roman" w:ascii="Times New Roman"/>
          <w:b/>
          <w:bCs/>
          <w:lang w:val="en-US"/>
        </w:rPr>
        <w:t>ZA SKUPŠTINU VJEROVNIKA DANA 30.062017.g.</w:t>
      </w:r>
    </w:p>
    <w:p w:rsidRDefault="004073DA" w:rsidR="004073DA">
      <w:pPr>
        <w:spacing w:after="80"/>
        <w:jc w:val="center"/>
        <w:rPr>
          <w:rFonts w:cs="Times New Roman" w:hAnsi="Times New Roman" w:ascii="Times New Roman"/>
          <w:lang w:val="en-US"/>
        </w:rPr>
      </w:pPr>
    </w:p>
    <w:p w:rsidRDefault="00493959" w:rsidR="004073DA">
      <w:pPr>
        <w:spacing w:after="80"/>
        <w:jc w:val="both"/>
        <w:rPr>
          <w:rFonts w:cs="Times New Roman" w:hAnsi="Times New Roman" w:ascii="Times New Roman"/>
          <w:b/>
          <w:bCs/>
          <w:lang w:val="en-US"/>
        </w:rPr>
      </w:pPr>
      <w:proofErr w:type="spellStart"/>
      <w:r>
        <w:rPr>
          <w:rFonts w:cs="Times New Roman" w:hAnsi="Times New Roman" w:ascii="Times New Roman"/>
          <w:b/>
          <w:bCs/>
          <w:lang w:val="en-US"/>
        </w:rPr>
        <w:t>Nadležni</w:t>
      </w:r>
      <w:proofErr w:type="spellEnd"/>
      <w:r>
        <w:rPr>
          <w:rFonts w:cs="Times New Roman" w:hAnsi="Times New Roman" w:ascii="Times New Roman"/>
          <w:b/>
          <w:bCs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b/>
          <w:bCs/>
          <w:lang w:val="en-US"/>
        </w:rPr>
        <w:t>trgova</w:t>
      </w:r>
      <w:r>
        <w:rPr>
          <w:rFonts w:cs="Times New Roman" w:hAnsi="Times New Roman" w:ascii="Times New Roman"/>
          <w:b/>
          <w:bCs/>
        </w:rPr>
        <w:t>čki</w:t>
      </w:r>
      <w:proofErr w:type="spellEnd"/>
      <w:r>
        <w:rPr>
          <w:rFonts w:cs="Times New Roman" w:hAnsi="Times New Roman" w:ascii="Times New Roman"/>
          <w:b/>
          <w:bCs/>
        </w:rPr>
        <w:t xml:space="preserve"> sud: Trgovački sud u Varaždinu</w:t>
      </w:r>
    </w:p>
    <w:p w:rsidRDefault="00493959" w:rsidR="004073DA">
      <w:pPr>
        <w:spacing w:after="80"/>
        <w:jc w:val="both"/>
        <w:rPr>
          <w:rFonts w:cs="Times New Roman" w:hAnsi="Times New Roman" w:ascii="Times New Roman"/>
          <w:b/>
          <w:bCs/>
          <w:lang w:val="en-US"/>
        </w:rPr>
      </w:pPr>
      <w:proofErr w:type="spellStart"/>
      <w:r>
        <w:rPr>
          <w:rFonts w:cs="Times New Roman" w:hAnsi="Times New Roman" w:ascii="Times New Roman"/>
          <w:b/>
          <w:bCs/>
          <w:lang w:val="en-US"/>
        </w:rPr>
        <w:t>Poslovni</w:t>
      </w:r>
      <w:proofErr w:type="spellEnd"/>
      <w:r>
        <w:rPr>
          <w:rFonts w:cs="Times New Roman" w:hAnsi="Times New Roman" w:ascii="Times New Roman"/>
          <w:b/>
          <w:bCs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b/>
          <w:bCs/>
          <w:lang w:val="en-US"/>
        </w:rPr>
        <w:t>broj</w:t>
      </w:r>
      <w:proofErr w:type="spellEnd"/>
      <w:r>
        <w:rPr>
          <w:rFonts w:cs="Times New Roman" w:hAnsi="Times New Roman" w:ascii="Times New Roman"/>
          <w:b/>
          <w:bCs/>
          <w:lang w:val="en-US"/>
        </w:rPr>
        <w:t xml:space="preserve"> </w:t>
      </w:r>
      <w:proofErr w:type="spellStart"/>
      <w:proofErr w:type="gramStart"/>
      <w:r>
        <w:rPr>
          <w:rFonts w:cs="Times New Roman" w:hAnsi="Times New Roman" w:ascii="Times New Roman"/>
          <w:b/>
          <w:bCs/>
          <w:lang w:val="en-US"/>
        </w:rPr>
        <w:t>spisa</w:t>
      </w:r>
      <w:proofErr w:type="spellEnd"/>
      <w:r>
        <w:rPr>
          <w:rFonts w:cs="Times New Roman" w:hAnsi="Times New Roman" w:ascii="Times New Roman"/>
          <w:b/>
          <w:bCs/>
          <w:lang w:val="en-US"/>
        </w:rPr>
        <w:t xml:space="preserve"> :</w:t>
      </w:r>
      <w:proofErr w:type="gramEnd"/>
      <w:r>
        <w:rPr>
          <w:rFonts w:cs="Times New Roman" w:hAnsi="Times New Roman" w:ascii="Times New Roman"/>
          <w:b/>
          <w:bCs/>
          <w:lang w:val="en-US"/>
        </w:rPr>
        <w:t xml:space="preserve"> 3 St-98/08</w:t>
      </w:r>
    </w:p>
    <w:p w:rsidRDefault="00493959" w:rsidR="004073DA">
      <w:pPr>
        <w:spacing w:after="80"/>
        <w:jc w:val="both"/>
        <w:rPr>
          <w:rFonts w:cs="Times New Roman" w:hAnsi="Times New Roman" w:ascii="Times New Roman"/>
          <w:b/>
          <w:bCs/>
          <w:lang w:val="en-US"/>
        </w:rPr>
      </w:pPr>
      <w:proofErr w:type="spellStart"/>
      <w:r>
        <w:rPr>
          <w:rFonts w:cs="Times New Roman" w:hAnsi="Times New Roman" w:ascii="Times New Roman"/>
          <w:b/>
          <w:bCs/>
          <w:lang w:val="en-US"/>
        </w:rPr>
        <w:t>Dužnik</w:t>
      </w:r>
      <w:proofErr w:type="spellEnd"/>
      <w:r>
        <w:rPr>
          <w:rFonts w:cs="Times New Roman" w:hAnsi="Times New Roman" w:ascii="Times New Roman"/>
          <w:b/>
          <w:bCs/>
          <w:lang w:val="en-US"/>
        </w:rPr>
        <w:t xml:space="preserve">: AUTOBUSNI PROMET </w:t>
      </w:r>
      <w:proofErr w:type="gramStart"/>
      <w:r>
        <w:rPr>
          <w:rFonts w:cs="Times New Roman" w:hAnsi="Times New Roman" w:ascii="Times New Roman"/>
          <w:b/>
          <w:bCs/>
          <w:lang w:val="en-US"/>
        </w:rPr>
        <w:t>d.d</w:t>
      </w:r>
      <w:proofErr w:type="gramEnd"/>
      <w:r>
        <w:rPr>
          <w:rFonts w:cs="Times New Roman" w:hAnsi="Times New Roman" w:ascii="Times New Roman"/>
          <w:b/>
          <w:bCs/>
          <w:lang w:val="en-US"/>
        </w:rPr>
        <w:t xml:space="preserve">. „u </w:t>
      </w:r>
      <w:proofErr w:type="spellStart"/>
      <w:r>
        <w:rPr>
          <w:rFonts w:cs="Times New Roman" w:hAnsi="Times New Roman" w:ascii="Times New Roman"/>
          <w:b/>
          <w:bCs/>
          <w:lang w:val="en-US"/>
        </w:rPr>
        <w:t>stečaju</w:t>
      </w:r>
      <w:proofErr w:type="spellEnd"/>
      <w:r>
        <w:rPr>
          <w:rFonts w:cs="Times New Roman" w:hAnsi="Times New Roman" w:ascii="Times New Roman"/>
          <w:b/>
          <w:bCs/>
          <w:lang w:val="en-US"/>
        </w:rPr>
        <w:t xml:space="preserve">“, </w:t>
      </w:r>
      <w:r>
        <w:rPr>
          <w:rFonts w:cs="Times New Roman" w:hAnsi="Times New Roman" w:ascii="Times New Roman"/>
          <w:b/>
          <w:bCs/>
        </w:rPr>
        <w:t>Varaždina, Gospodarska 56</w:t>
      </w:r>
    </w:p>
    <w:p w:rsidRDefault="00493959" w:rsidR="004073DA">
      <w:pPr>
        <w:spacing w:after="80"/>
        <w:jc w:val="both"/>
        <w:rPr>
          <w:rFonts w:cs="Times New Roman" w:hAnsi="Times New Roman" w:ascii="Times New Roman"/>
          <w:bCs/>
          <w:lang w:val="en-US"/>
        </w:rPr>
      </w:pPr>
      <w:r>
        <w:rPr>
          <w:rFonts w:cs="Times New Roman" w:hAnsi="Times New Roman" w:ascii="Times New Roman"/>
          <w:b/>
          <w:bCs/>
          <w:lang w:val="en-US"/>
        </w:rPr>
        <w:t>OIB: 51631089795</w:t>
      </w:r>
    </w:p>
    <w:p w:rsidRDefault="004073DA" w:rsidR="004073DA">
      <w:pPr>
        <w:spacing w:after="80"/>
        <w:jc w:val="both"/>
        <w:rPr>
          <w:rFonts w:cs="Times New Roman" w:hAnsi="Times New Roman" w:ascii="Times New Roman"/>
          <w:bCs/>
          <w:lang w:val="en-US"/>
        </w:rPr>
      </w:pPr>
    </w:p>
    <w:p w:rsidRDefault="00493959" w:rsidR="004073DA">
      <w:pPr>
        <w:spacing w:after="8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lang w:val="en-US"/>
        </w:rPr>
        <w:t>I.  TIJEK STE</w:t>
      </w:r>
      <w:r>
        <w:rPr>
          <w:rFonts w:cs="Times New Roman" w:hAnsi="Times New Roman" w:ascii="Times New Roman"/>
        </w:rPr>
        <w:t xml:space="preserve">ČAJNOGA POSTUPKA U RAZDOBLJU </w:t>
      </w:r>
      <w:proofErr w:type="gramStart"/>
      <w:r>
        <w:rPr>
          <w:rFonts w:cs="Times New Roman" w:hAnsi="Times New Roman" w:ascii="Times New Roman"/>
        </w:rPr>
        <w:t>od</w:t>
      </w:r>
      <w:proofErr w:type="gramEnd"/>
      <w:r>
        <w:rPr>
          <w:rFonts w:cs="Times New Roman" w:hAnsi="Times New Roman" w:ascii="Times New Roman"/>
        </w:rPr>
        <w:t xml:space="preserve"> ožujka 2016.g. do lipnja 2017.g.  </w:t>
      </w:r>
    </w:p>
    <w:p w:rsidRDefault="004073DA" w:rsidR="004073DA">
      <w:pPr>
        <w:spacing w:after="80"/>
        <w:rPr>
          <w:rFonts w:cs="Times New Roman" w:hAnsi="Times New Roman" w:ascii="Times New Roman"/>
        </w:rPr>
      </w:pPr>
    </w:p>
    <w:p w:rsidRDefault="00493959" w:rsidR="004073DA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Rješenjem Trgovačkog suda u Varaždinu od 09.03.2016.g. odlučeno je o razrješenju dosadašnjeg i imenovanju novog stečajnog upravitelja, Želimira Uršulin iz Ivanca. Suglasno navedenom rješenju, između dosadašnjeg i novog stečajnog upravitelja, izvršena je primopredaja dužnosti dana 14.03.2016.g. </w:t>
      </w:r>
    </w:p>
    <w:p w:rsidRDefault="00493959" w:rsidR="004073DA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Novi stečajni upravitelj preuzeo je svu poslovnu dokumentaciju stečajnog dužnika, a posebice aktualnu dokumentaciju koja se nalazi u uredu stečajnog upravitelja u Varaždinu, Miroslava Krleže 1/1. Također je preuzeta i neunovčena materijalna imovina te dokumentacija vezana uz stanje i uvjete raspolaganja novčanim sredstvima na žiro računima stečajnog dužnika otvorenim u Hrvatskoj </w:t>
      </w:r>
      <w:proofErr w:type="spellStart"/>
      <w:r>
        <w:rPr>
          <w:rFonts w:cs="Times New Roman" w:hAnsi="Times New Roman" w:ascii="Times New Roman"/>
        </w:rPr>
        <w:t>poštankoj</w:t>
      </w:r>
      <w:proofErr w:type="spellEnd"/>
      <w:r>
        <w:rPr>
          <w:rFonts w:cs="Times New Roman" w:hAnsi="Times New Roman" w:ascii="Times New Roman"/>
        </w:rPr>
        <w:t xml:space="preserve"> banci d.d. i VABA Banci. Stečajni upravitelj preuzeo je i poslovni prostor zgrade u Koprivničkoj ulici br. 2 u Varaždinu, a u kojem prostoru se nalazila arhivska dokumentacija za vrijeme obavljanja djelatnosti tijekom ovog stečajnog postupka.</w:t>
      </w:r>
    </w:p>
    <w:p w:rsidRDefault="004073DA" w:rsidR="004073DA">
      <w:pPr>
        <w:jc w:val="both"/>
        <w:rPr>
          <w:rFonts w:cs="Times New Roman" w:hAnsi="Times New Roman" w:ascii="Times New Roman"/>
        </w:rPr>
      </w:pPr>
    </w:p>
    <w:p w:rsidRDefault="00493959" w:rsidR="004073DA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S obzirom da je posljednja sjednica Skupštine vjerovnika, održana dana 03.03.2016.g., kao nepotrebno smatram ponavljati navode o stanju stečajne mase te u tom dijelu smatram da je bivši stečajni upravitelj u svom izvješću od 23.02.2016.g. u dovoljnoj mjeri izvijestio vjerovnike o stanju stečajnog postupka i stanju stečajne mase. Stoga ovim izvješćem želim upoznati vjerovnike  o radnjama koje su poduzete nakon održane posljednje sjednice Skupštine vjerovnika.</w:t>
      </w:r>
    </w:p>
    <w:p w:rsidRDefault="004073DA" w:rsidR="004073DA">
      <w:pPr>
        <w:jc w:val="both"/>
        <w:rPr>
          <w:rFonts w:cs="Times New Roman" w:hAnsi="Times New Roman" w:ascii="Times New Roman"/>
        </w:rPr>
      </w:pPr>
    </w:p>
    <w:p w:rsidRDefault="00493959" w:rsidR="004073DA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U tom razdoblju pravomoćno je okončan postupak prodaje nekretnine u Koprivničkoj ulici 2 u Varaždinu, te je kupac uplatio cijenu od 300.504,70 kn. Proveden je postupak predaje u posjed ove nekretnine kupcu, te je izvršena dioba </w:t>
      </w:r>
      <w:proofErr w:type="spellStart"/>
      <w:r>
        <w:rPr>
          <w:rFonts w:cs="Times New Roman" w:hAnsi="Times New Roman" w:ascii="Times New Roman"/>
        </w:rPr>
        <w:t>kupovnine</w:t>
      </w:r>
      <w:proofErr w:type="spellEnd"/>
      <w:r>
        <w:rPr>
          <w:rFonts w:cs="Times New Roman" w:hAnsi="Times New Roman" w:ascii="Times New Roman"/>
        </w:rPr>
        <w:t xml:space="preserve">, a od koje je namiren </w:t>
      </w:r>
      <w:proofErr w:type="spellStart"/>
      <w:r>
        <w:rPr>
          <w:rFonts w:cs="Times New Roman" w:hAnsi="Times New Roman" w:ascii="Times New Roman"/>
        </w:rPr>
        <w:t>razlučni</w:t>
      </w:r>
      <w:proofErr w:type="spellEnd"/>
      <w:r>
        <w:rPr>
          <w:rFonts w:cs="Times New Roman" w:hAnsi="Times New Roman" w:ascii="Times New Roman"/>
        </w:rPr>
        <w:t xml:space="preserve"> vjerovnik, kao i zakonom pripadajući iznos za stečajnu masu.</w:t>
      </w:r>
    </w:p>
    <w:p w:rsidRDefault="004073DA" w:rsidR="004073DA">
      <w:pPr>
        <w:jc w:val="both"/>
        <w:rPr>
          <w:rFonts w:cs="Times New Roman" w:hAnsi="Times New Roman" w:ascii="Times New Roman"/>
        </w:rPr>
      </w:pPr>
    </w:p>
    <w:p w:rsidRDefault="00493959" w:rsidR="004073DA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Nadalje, unovčen je i autobus marke BRISTOL, a od ostvarenih sredstava namiren je </w:t>
      </w:r>
      <w:proofErr w:type="spellStart"/>
      <w:r>
        <w:rPr>
          <w:rFonts w:cs="Times New Roman" w:hAnsi="Times New Roman" w:ascii="Times New Roman"/>
        </w:rPr>
        <w:t>razlučni</w:t>
      </w:r>
      <w:proofErr w:type="spellEnd"/>
      <w:r>
        <w:rPr>
          <w:rFonts w:cs="Times New Roman" w:hAnsi="Times New Roman" w:ascii="Times New Roman"/>
        </w:rPr>
        <w:t xml:space="preserve"> vjerovnik.</w:t>
      </w:r>
    </w:p>
    <w:p w:rsidRDefault="004073DA" w:rsidR="004073DA">
      <w:pPr>
        <w:jc w:val="both"/>
        <w:rPr>
          <w:rFonts w:cs="Times New Roman" w:hAnsi="Times New Roman" w:ascii="Times New Roman"/>
        </w:rPr>
      </w:pPr>
    </w:p>
    <w:p w:rsidRDefault="00493959" w:rsidR="004073DA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U ovom izvještajnom razdoblju postalo je pravomoćno rješenje o diobi i namirenju za prodane nekretnine i pokretnine u Varaždinu, Gospodarska 56. Kroz ovu diobu namireni su </w:t>
      </w:r>
      <w:proofErr w:type="spellStart"/>
      <w:r>
        <w:rPr>
          <w:rFonts w:cs="Times New Roman" w:hAnsi="Times New Roman" w:ascii="Times New Roman"/>
        </w:rPr>
        <w:t>razlučni</w:t>
      </w:r>
      <w:proofErr w:type="spellEnd"/>
      <w:r>
        <w:rPr>
          <w:rFonts w:cs="Times New Roman" w:hAnsi="Times New Roman" w:ascii="Times New Roman"/>
        </w:rPr>
        <w:t xml:space="preserve"> vjerovnici, a značajan novčani iznos pripao je i stečajnoj masi, tj. 5.744.975,64 kn.</w:t>
      </w:r>
    </w:p>
    <w:p w:rsidRDefault="004073DA" w:rsidR="004073DA">
      <w:pPr>
        <w:jc w:val="both"/>
        <w:rPr>
          <w:rFonts w:cs="Times New Roman" w:hAnsi="Times New Roman" w:ascii="Times New Roman"/>
        </w:rPr>
      </w:pPr>
    </w:p>
    <w:p w:rsidRDefault="00493959" w:rsidR="004073DA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Nakon što su provedene diobe za unovčenu imovinu, ispunili su se uvjeti da se, prema raspoloživim novčanim sredstvima u stečajnoj masi, pristupi i djelomičnoj diobi radi namirenja stečajnih vjerovnika. S obzirom da su u dosadašnjem tijeku postupka u cijelosti namirene tražbine vjerovnika I. višeg isplatnog reda, </w:t>
      </w:r>
      <w:proofErr w:type="spellStart"/>
      <w:r>
        <w:rPr>
          <w:rFonts w:cs="Times New Roman" w:hAnsi="Times New Roman" w:ascii="Times New Roman"/>
        </w:rPr>
        <w:t>prisutilo</w:t>
      </w:r>
      <w:proofErr w:type="spellEnd"/>
      <w:r>
        <w:rPr>
          <w:rFonts w:cs="Times New Roman" w:hAnsi="Times New Roman" w:ascii="Times New Roman"/>
        </w:rPr>
        <w:t xml:space="preserve"> se djelomičnoj diobi radi namirenja tražbina vjerovnika II višeg isplatnog reda. Za ovu diobu predviđena su sredstva u iznosu od 14.001.240,89 kn, a ukupni iznos tražbina II višeg isplatnog reda koje su se uzele u obzir iznosio je 207.733.545,01 kn. Na ovaj način namirenje tražbina II višeg isplatnog reda iznosilo je 6,74% od utvrđenih tražbina. Nakon </w:t>
      </w:r>
      <w:r>
        <w:rPr>
          <w:rFonts w:cs="Times New Roman" w:hAnsi="Times New Roman" w:ascii="Times New Roman"/>
        </w:rPr>
        <w:lastRenderedPageBreak/>
        <w:t xml:space="preserve">provedenog postupka diobe namirene su tražbine prema diobnom popisu.  S obzirom da 5 vjerovnika II višeg isplatnog reda, koji su prestajali postojati, te su brisani iz sudskog registra, njihov pripadajući iznos od ukupno 1.307.516,65 kn nije isplaćen, te će se sa </w:t>
      </w:r>
      <w:proofErr w:type="spellStart"/>
      <w:r>
        <w:rPr>
          <w:rFonts w:cs="Times New Roman" w:hAnsi="Times New Roman" w:ascii="Times New Roman"/>
        </w:rPr>
        <w:t>istime</w:t>
      </w:r>
      <w:proofErr w:type="spellEnd"/>
      <w:r>
        <w:rPr>
          <w:rFonts w:cs="Times New Roman" w:hAnsi="Times New Roman" w:ascii="Times New Roman"/>
        </w:rPr>
        <w:t xml:space="preserve"> postupiti sukladno </w:t>
      </w:r>
      <w:proofErr w:type="spellStart"/>
      <w:r>
        <w:rPr>
          <w:rFonts w:cs="Times New Roman" w:hAnsi="Times New Roman" w:ascii="Times New Roman"/>
        </w:rPr>
        <w:t>odredbam</w:t>
      </w:r>
      <w:proofErr w:type="spellEnd"/>
      <w:r>
        <w:rPr>
          <w:rFonts w:cs="Times New Roman" w:hAnsi="Times New Roman" w:ascii="Times New Roman"/>
        </w:rPr>
        <w:t xml:space="preserve"> Stečajnog zakona.</w:t>
      </w:r>
    </w:p>
    <w:p w:rsidRDefault="004073DA" w:rsidR="004073DA">
      <w:pPr>
        <w:jc w:val="both"/>
        <w:rPr>
          <w:rFonts w:cs="Times New Roman" w:hAnsi="Times New Roman" w:ascii="Times New Roman"/>
        </w:rPr>
      </w:pPr>
    </w:p>
    <w:p w:rsidRDefault="00493959" w:rsidR="004073DA">
      <w:pPr>
        <w:jc w:val="both"/>
        <w:rPr>
          <w:rFonts w:hint="eastAsia"/>
        </w:rPr>
      </w:pPr>
      <w:r>
        <w:rPr>
          <w:rFonts w:cs="Times New Roman" w:hAnsi="Times New Roman" w:ascii="Times New Roman"/>
        </w:rPr>
        <w:t xml:space="preserve">U ovom izvještajnom razdoblju nastavljeno je sa vođenjem ovršnih postupaka radi naplate potraživanja. Trenutno je u tijeku još 6 ovršnih i 2 parnična postupka, od kojih su svi pretežito pred okončanjem ili u završnoj fazi naplate (ovrha) ili donošenja presuda (parnica). Ukupan glavnični iznos potraživanja u vezi ovih sudskih postupaka iznosi </w:t>
      </w:r>
      <w:proofErr w:type="spellStart"/>
      <w:r>
        <w:rPr>
          <w:rFonts w:cs="Times New Roman" w:hAnsi="Times New Roman" w:ascii="Times New Roman"/>
        </w:rPr>
        <w:t>cca</w:t>
      </w:r>
      <w:proofErr w:type="spellEnd"/>
      <w:r>
        <w:rPr>
          <w:rFonts w:cs="Times New Roman" w:hAnsi="Times New Roman" w:ascii="Times New Roman"/>
        </w:rPr>
        <w:t xml:space="preserve"> 440.000,00 kn.</w:t>
      </w:r>
    </w:p>
    <w:p w:rsidRDefault="004073DA" w:rsidR="004073DA">
      <w:pPr>
        <w:jc w:val="both"/>
        <w:rPr>
          <w:rFonts w:hint="eastAsia"/>
        </w:rPr>
      </w:pPr>
    </w:p>
    <w:p w:rsidRDefault="00493959" w:rsidR="004073DA">
      <w:pPr>
        <w:spacing w:after="80"/>
        <w:rPr>
          <w:rFonts w:cs="Times New Roman" w:hAnsi="Times New Roman" w:ascii="Times New Roman"/>
          <w:lang w:val="en-US"/>
        </w:rPr>
      </w:pPr>
      <w:r>
        <w:rPr>
          <w:rFonts w:cs="Times New Roman" w:hAnsi="Times New Roman" w:ascii="Times New Roman"/>
          <w:lang w:val="en-US"/>
        </w:rPr>
        <w:t>II. STANJE STE</w:t>
      </w:r>
      <w:r>
        <w:rPr>
          <w:rFonts w:cs="Times New Roman" w:hAnsi="Times New Roman" w:ascii="Times New Roman"/>
        </w:rPr>
        <w:t>ČAJNE MASE</w:t>
      </w:r>
    </w:p>
    <w:p w:rsidRDefault="00493959" w:rsidR="004073DA">
      <w:pPr>
        <w:tabs>
          <w:tab w:pos="720" w:val="left"/>
        </w:tabs>
        <w:spacing w:after="80"/>
        <w:jc w:val="both"/>
        <w:rPr>
          <w:rFonts w:cs="Times New Roman" w:hAnsi="Times New Roman" w:ascii="Times New Roman"/>
          <w:lang w:val="en-US"/>
        </w:rPr>
      </w:pPr>
      <w:proofErr w:type="gramStart"/>
      <w:r>
        <w:rPr>
          <w:rFonts w:cs="Times New Roman" w:hAnsi="Times New Roman" w:ascii="Times New Roman"/>
          <w:lang w:val="en-US"/>
        </w:rPr>
        <w:t xml:space="preserve">U </w:t>
      </w:r>
      <w:proofErr w:type="spellStart"/>
      <w:r>
        <w:rPr>
          <w:rFonts w:cs="Times New Roman" w:hAnsi="Times New Roman" w:ascii="Times New Roman"/>
          <w:lang w:val="en-US"/>
        </w:rPr>
        <w:t>ovom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izvještajnom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razdoblju</w:t>
      </w:r>
      <w:proofErr w:type="spellEnd"/>
      <w:r>
        <w:rPr>
          <w:rFonts w:cs="Times New Roman" w:hAnsi="Times New Roman" w:ascii="Times New Roman"/>
          <w:lang w:val="en-US"/>
        </w:rPr>
        <w:t xml:space="preserve">, </w:t>
      </w:r>
      <w:proofErr w:type="spellStart"/>
      <w:r>
        <w:rPr>
          <w:rFonts w:cs="Times New Roman" w:hAnsi="Times New Roman" w:ascii="Times New Roman"/>
          <w:lang w:val="en-US"/>
        </w:rPr>
        <w:t>tj</w:t>
      </w:r>
      <w:proofErr w:type="spellEnd"/>
      <w:r>
        <w:rPr>
          <w:rFonts w:cs="Times New Roman" w:hAnsi="Times New Roman" w:ascii="Times New Roman"/>
          <w:lang w:val="en-US"/>
        </w:rPr>
        <w:t>.</w:t>
      </w:r>
      <w:proofErr w:type="gramEnd"/>
      <w:r>
        <w:rPr>
          <w:rFonts w:cs="Times New Roman" w:hAnsi="Times New Roman" w:ascii="Times New Roman"/>
          <w:lang w:val="en-US"/>
        </w:rPr>
        <w:t xml:space="preserve"> od 09.03.2016.g. do 31.05.2017.g., </w:t>
      </w:r>
      <w:proofErr w:type="spellStart"/>
      <w:r>
        <w:rPr>
          <w:rFonts w:cs="Times New Roman" w:hAnsi="Times New Roman" w:ascii="Times New Roman"/>
          <w:lang w:val="en-US"/>
        </w:rPr>
        <w:t>ukupno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su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ostvareni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financijski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primici</w:t>
      </w:r>
      <w:proofErr w:type="spellEnd"/>
      <w:r>
        <w:rPr>
          <w:rFonts w:cs="Times New Roman" w:hAnsi="Times New Roman" w:ascii="Times New Roman"/>
          <w:lang w:val="en-US"/>
        </w:rPr>
        <w:t xml:space="preserve"> u </w:t>
      </w:r>
      <w:proofErr w:type="spellStart"/>
      <w:r>
        <w:rPr>
          <w:rFonts w:cs="Times New Roman" w:hAnsi="Times New Roman" w:ascii="Times New Roman"/>
          <w:lang w:val="en-US"/>
        </w:rPr>
        <w:t>iznos</w:t>
      </w:r>
      <w:proofErr w:type="spellEnd"/>
      <w:r>
        <w:rPr>
          <w:rFonts w:cs="Times New Roman" w:hAnsi="Times New Roman" w:ascii="Times New Roman"/>
          <w:lang w:val="en-US"/>
        </w:rPr>
        <w:t xml:space="preserve"> od 13.529.990,56 kn. </w:t>
      </w:r>
      <w:proofErr w:type="spellStart"/>
      <w:r>
        <w:rPr>
          <w:rFonts w:cs="Times New Roman" w:hAnsi="Times New Roman" w:ascii="Times New Roman"/>
          <w:lang w:val="en-US"/>
        </w:rPr>
        <w:t>Najveći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primici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ostvareni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su</w:t>
      </w:r>
      <w:proofErr w:type="spellEnd"/>
      <w:r>
        <w:rPr>
          <w:rFonts w:cs="Times New Roman" w:hAnsi="Times New Roman" w:ascii="Times New Roman"/>
          <w:lang w:val="en-US"/>
        </w:rPr>
        <w:t xml:space="preserve"> od </w:t>
      </w:r>
      <w:proofErr w:type="spellStart"/>
      <w:r>
        <w:rPr>
          <w:rFonts w:cs="Times New Roman" w:hAnsi="Times New Roman" w:ascii="Times New Roman"/>
          <w:lang w:val="en-US"/>
        </w:rPr>
        <w:t>razročenja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deviznog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depozita</w:t>
      </w:r>
      <w:proofErr w:type="spellEnd"/>
      <w:r>
        <w:rPr>
          <w:rFonts w:cs="Times New Roman" w:hAnsi="Times New Roman" w:ascii="Times New Roman"/>
          <w:lang w:val="en-US"/>
        </w:rPr>
        <w:t xml:space="preserve"> 6.346.200,00 </w:t>
      </w:r>
      <w:proofErr w:type="spellStart"/>
      <w:r>
        <w:rPr>
          <w:rFonts w:cs="Times New Roman" w:hAnsi="Times New Roman" w:ascii="Times New Roman"/>
          <w:lang w:val="en-US"/>
        </w:rPr>
        <w:t>kn</w:t>
      </w:r>
      <w:proofErr w:type="spellEnd"/>
      <w:r>
        <w:rPr>
          <w:rFonts w:cs="Times New Roman" w:hAnsi="Times New Roman" w:ascii="Times New Roman"/>
          <w:lang w:val="en-US"/>
        </w:rPr>
        <w:t xml:space="preserve">, </w:t>
      </w:r>
      <w:proofErr w:type="spellStart"/>
      <w:r>
        <w:rPr>
          <w:rFonts w:cs="Times New Roman" w:hAnsi="Times New Roman" w:ascii="Times New Roman"/>
          <w:lang w:val="en-US"/>
        </w:rPr>
        <w:t>primici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na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ime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pripadajućih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sredstava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od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unovčene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stečajne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mase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opterećene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razlučnim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pravom</w:t>
      </w:r>
      <w:proofErr w:type="spellEnd"/>
      <w:r>
        <w:rPr>
          <w:rFonts w:cs="Times New Roman" w:hAnsi="Times New Roman" w:ascii="Times New Roman"/>
          <w:lang w:val="en-US"/>
        </w:rPr>
        <w:t xml:space="preserve"> u </w:t>
      </w:r>
      <w:proofErr w:type="spellStart"/>
      <w:r>
        <w:rPr>
          <w:rFonts w:cs="Times New Roman" w:hAnsi="Times New Roman" w:ascii="Times New Roman"/>
          <w:lang w:val="en-US"/>
        </w:rPr>
        <w:t>iznosu</w:t>
      </w:r>
      <w:proofErr w:type="spellEnd"/>
      <w:r>
        <w:rPr>
          <w:rFonts w:cs="Times New Roman" w:hAnsi="Times New Roman" w:ascii="Times New Roman"/>
          <w:lang w:val="en-US"/>
        </w:rPr>
        <w:t xml:space="preserve"> od  5.744.975,64 </w:t>
      </w:r>
      <w:proofErr w:type="spellStart"/>
      <w:r>
        <w:rPr>
          <w:rFonts w:cs="Times New Roman" w:hAnsi="Times New Roman" w:ascii="Times New Roman"/>
          <w:lang w:val="en-US"/>
        </w:rPr>
        <w:t>kn</w:t>
      </w:r>
      <w:proofErr w:type="spellEnd"/>
      <w:r>
        <w:rPr>
          <w:rFonts w:cs="Times New Roman" w:hAnsi="Times New Roman" w:ascii="Times New Roman"/>
          <w:lang w:val="en-US"/>
        </w:rPr>
        <w:t xml:space="preserve">, </w:t>
      </w:r>
      <w:proofErr w:type="spellStart"/>
      <w:r>
        <w:rPr>
          <w:rFonts w:cs="Times New Roman" w:hAnsi="Times New Roman" w:ascii="Times New Roman"/>
          <w:lang w:val="en-US"/>
        </w:rPr>
        <w:t>te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naplate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potraživanja</w:t>
      </w:r>
      <w:proofErr w:type="spellEnd"/>
      <w:r>
        <w:rPr>
          <w:rFonts w:cs="Times New Roman" w:hAnsi="Times New Roman" w:ascii="Times New Roman"/>
          <w:lang w:val="en-US"/>
        </w:rPr>
        <w:t xml:space="preserve"> od </w:t>
      </w:r>
      <w:proofErr w:type="spellStart"/>
      <w:r>
        <w:rPr>
          <w:rFonts w:cs="Times New Roman" w:hAnsi="Times New Roman" w:ascii="Times New Roman"/>
          <w:lang w:val="en-US"/>
        </w:rPr>
        <w:t>kupaca</w:t>
      </w:r>
      <w:proofErr w:type="spellEnd"/>
      <w:r>
        <w:rPr>
          <w:rFonts w:cs="Times New Roman" w:hAnsi="Times New Roman" w:ascii="Times New Roman"/>
          <w:lang w:val="en-US"/>
        </w:rPr>
        <w:t xml:space="preserve"> u </w:t>
      </w:r>
      <w:proofErr w:type="spellStart"/>
      <w:r>
        <w:rPr>
          <w:rFonts w:cs="Times New Roman" w:hAnsi="Times New Roman" w:ascii="Times New Roman"/>
          <w:lang w:val="en-US"/>
        </w:rPr>
        <w:t>iznosu</w:t>
      </w:r>
      <w:proofErr w:type="spellEnd"/>
      <w:r>
        <w:rPr>
          <w:rFonts w:cs="Times New Roman" w:hAnsi="Times New Roman" w:ascii="Times New Roman"/>
          <w:lang w:val="en-US"/>
        </w:rPr>
        <w:t xml:space="preserve"> od 1.234.303,91 kn.</w:t>
      </w:r>
    </w:p>
    <w:p w:rsidRDefault="00493959" w:rsidR="004073DA">
      <w:pPr>
        <w:tabs>
          <w:tab w:pos="720" w:val="left"/>
        </w:tabs>
        <w:spacing w:after="80"/>
        <w:jc w:val="both"/>
        <w:rPr>
          <w:rFonts w:cs="Times New Roman" w:hAnsi="Times New Roman" w:ascii="Times New Roman"/>
          <w:lang w:val="en-US"/>
        </w:rPr>
      </w:pPr>
      <w:r>
        <w:rPr>
          <w:rFonts w:cs="Times New Roman" w:hAnsi="Times New Roman" w:ascii="Times New Roman"/>
          <w:lang w:val="en-US"/>
        </w:rPr>
        <w:t xml:space="preserve">U </w:t>
      </w:r>
      <w:proofErr w:type="spellStart"/>
      <w:r>
        <w:rPr>
          <w:rFonts w:cs="Times New Roman" w:hAnsi="Times New Roman" w:ascii="Times New Roman"/>
          <w:lang w:val="en-US"/>
        </w:rPr>
        <w:t>istom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ovom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razdoblju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ostvareni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su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i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ukupni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rashodi</w:t>
      </w:r>
      <w:proofErr w:type="spellEnd"/>
      <w:r>
        <w:rPr>
          <w:rFonts w:cs="Times New Roman" w:hAnsi="Times New Roman" w:ascii="Times New Roman"/>
          <w:lang w:val="en-US"/>
        </w:rPr>
        <w:t xml:space="preserve"> u </w:t>
      </w:r>
      <w:proofErr w:type="spellStart"/>
      <w:r>
        <w:rPr>
          <w:rFonts w:cs="Times New Roman" w:hAnsi="Times New Roman" w:ascii="Times New Roman"/>
          <w:lang w:val="en-US"/>
        </w:rPr>
        <w:t>iznosu</w:t>
      </w:r>
      <w:proofErr w:type="spellEnd"/>
      <w:r>
        <w:rPr>
          <w:rFonts w:cs="Times New Roman" w:hAnsi="Times New Roman" w:ascii="Times New Roman"/>
          <w:lang w:val="en-US"/>
        </w:rPr>
        <w:t xml:space="preserve"> od 13.944.145</w:t>
      </w:r>
      <w:proofErr w:type="gramStart"/>
      <w:r>
        <w:rPr>
          <w:rFonts w:cs="Times New Roman" w:hAnsi="Times New Roman" w:ascii="Times New Roman"/>
          <w:lang w:val="en-US"/>
        </w:rPr>
        <w:t>,04</w:t>
      </w:r>
      <w:proofErr w:type="gramEnd"/>
      <w:r>
        <w:rPr>
          <w:rFonts w:cs="Times New Roman" w:hAnsi="Times New Roman" w:ascii="Times New Roman"/>
          <w:lang w:val="en-US"/>
        </w:rPr>
        <w:t xml:space="preserve"> kn. </w:t>
      </w:r>
      <w:proofErr w:type="spellStart"/>
      <w:r>
        <w:rPr>
          <w:rFonts w:cs="Times New Roman" w:hAnsi="Times New Roman" w:ascii="Times New Roman"/>
          <w:lang w:val="en-US"/>
        </w:rPr>
        <w:t>Najveći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rashodi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odnose</w:t>
      </w:r>
      <w:proofErr w:type="spellEnd"/>
      <w:r>
        <w:rPr>
          <w:rFonts w:cs="Times New Roman" w:hAnsi="Times New Roman" w:ascii="Times New Roman"/>
          <w:lang w:val="en-US"/>
        </w:rPr>
        <w:t xml:space="preserve"> se </w:t>
      </w:r>
      <w:proofErr w:type="spellStart"/>
      <w:r>
        <w:rPr>
          <w:rFonts w:cs="Times New Roman" w:hAnsi="Times New Roman" w:ascii="Times New Roman"/>
          <w:lang w:val="en-US"/>
        </w:rPr>
        <w:t>na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isplate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po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diobi</w:t>
      </w:r>
      <w:proofErr w:type="spellEnd"/>
      <w:r>
        <w:rPr>
          <w:rFonts w:cs="Times New Roman" w:hAnsi="Times New Roman" w:ascii="Times New Roman"/>
          <w:lang w:val="en-US"/>
        </w:rPr>
        <w:t xml:space="preserve"> od 12.694.424,07 </w:t>
      </w:r>
      <w:proofErr w:type="spellStart"/>
      <w:r>
        <w:rPr>
          <w:rFonts w:cs="Times New Roman" w:hAnsi="Times New Roman" w:ascii="Times New Roman"/>
          <w:lang w:val="en-US"/>
        </w:rPr>
        <w:t>kn</w:t>
      </w:r>
      <w:proofErr w:type="spellEnd"/>
      <w:r>
        <w:rPr>
          <w:rFonts w:cs="Times New Roman" w:hAnsi="Times New Roman" w:ascii="Times New Roman"/>
          <w:lang w:val="en-US"/>
        </w:rPr>
        <w:t xml:space="preserve">, </w:t>
      </w:r>
      <w:proofErr w:type="spellStart"/>
      <w:r>
        <w:rPr>
          <w:rFonts w:cs="Times New Roman" w:hAnsi="Times New Roman" w:ascii="Times New Roman"/>
          <w:lang w:val="en-US"/>
        </w:rPr>
        <w:t>dok</w:t>
      </w:r>
      <w:proofErr w:type="spellEnd"/>
      <w:r>
        <w:rPr>
          <w:rFonts w:cs="Times New Roman" w:hAnsi="Times New Roman" w:ascii="Times New Roman"/>
          <w:lang w:val="en-US"/>
        </w:rPr>
        <w:t xml:space="preserve"> se </w:t>
      </w:r>
      <w:proofErr w:type="spellStart"/>
      <w:r>
        <w:rPr>
          <w:rFonts w:cs="Times New Roman" w:hAnsi="Times New Roman" w:ascii="Times New Roman"/>
          <w:lang w:val="en-US"/>
        </w:rPr>
        <w:t>ostali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rashodi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odnose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na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ostale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obveze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stečajne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mase</w:t>
      </w:r>
      <w:proofErr w:type="spellEnd"/>
      <w:r>
        <w:rPr>
          <w:rFonts w:cs="Times New Roman" w:hAnsi="Times New Roman" w:ascii="Times New Roman"/>
          <w:lang w:val="en-US"/>
        </w:rPr>
        <w:t>.</w:t>
      </w:r>
    </w:p>
    <w:p w:rsidRDefault="004073DA" w:rsidR="004073DA">
      <w:pPr>
        <w:tabs>
          <w:tab w:pos="720" w:val="left"/>
        </w:tabs>
        <w:spacing w:after="80"/>
        <w:ind w:left="360"/>
        <w:jc w:val="both"/>
        <w:rPr>
          <w:rFonts w:cs="Times New Roman" w:hAnsi="Times New Roman" w:ascii="Times New Roman"/>
          <w:lang w:val="en-US"/>
        </w:rPr>
      </w:pPr>
    </w:p>
    <w:p w:rsidRDefault="00493959" w:rsidR="004073DA">
      <w:pPr>
        <w:tabs>
          <w:tab w:pos="720" w:val="left"/>
        </w:tabs>
        <w:spacing w:after="80"/>
        <w:jc w:val="both"/>
        <w:rPr>
          <w:rFonts w:cs="Times New Roman" w:hAnsi="Times New Roman" w:ascii="Times New Roman"/>
          <w:lang w:val="en-US"/>
        </w:rPr>
      </w:pPr>
      <w:r>
        <w:rPr>
          <w:rFonts w:cs="Times New Roman" w:hAnsi="Times New Roman" w:ascii="Times New Roman"/>
          <w:lang w:val="en-US"/>
        </w:rPr>
        <w:t xml:space="preserve">Na </w:t>
      </w:r>
      <w:proofErr w:type="spellStart"/>
      <w:r>
        <w:rPr>
          <w:rFonts w:cs="Times New Roman" w:hAnsi="Times New Roman" w:ascii="Times New Roman"/>
          <w:lang w:val="en-US"/>
        </w:rPr>
        <w:t>dan</w:t>
      </w:r>
      <w:proofErr w:type="spellEnd"/>
      <w:r>
        <w:rPr>
          <w:rFonts w:cs="Times New Roman" w:hAnsi="Times New Roman" w:ascii="Times New Roman"/>
          <w:lang w:val="en-US"/>
        </w:rPr>
        <w:t xml:space="preserve"> 31.05.2017.g. </w:t>
      </w:r>
      <w:proofErr w:type="spellStart"/>
      <w:r>
        <w:rPr>
          <w:rFonts w:cs="Times New Roman" w:hAnsi="Times New Roman" w:ascii="Times New Roman"/>
          <w:lang w:val="en-US"/>
        </w:rPr>
        <w:t>ukupna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sredstva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na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žiro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računima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iznosila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su</w:t>
      </w:r>
      <w:proofErr w:type="spellEnd"/>
      <w:r>
        <w:rPr>
          <w:rFonts w:cs="Times New Roman" w:hAnsi="Times New Roman" w:ascii="Times New Roman"/>
          <w:lang w:val="en-US"/>
        </w:rPr>
        <w:t xml:space="preserve"> 2.180.112,66 kn. </w:t>
      </w:r>
      <w:proofErr w:type="spellStart"/>
      <w:r>
        <w:rPr>
          <w:rFonts w:cs="Times New Roman" w:hAnsi="Times New Roman" w:ascii="Times New Roman"/>
          <w:lang w:val="en-US"/>
        </w:rPr>
        <w:t>Ovdje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valja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napomenuti</w:t>
      </w:r>
      <w:proofErr w:type="spellEnd"/>
      <w:r>
        <w:rPr>
          <w:rFonts w:cs="Times New Roman" w:hAnsi="Times New Roman" w:ascii="Times New Roman"/>
          <w:lang w:val="en-US"/>
        </w:rPr>
        <w:t xml:space="preserve"> da </w:t>
      </w:r>
      <w:proofErr w:type="spellStart"/>
      <w:r>
        <w:rPr>
          <w:rFonts w:cs="Times New Roman" w:hAnsi="Times New Roman" w:ascii="Times New Roman"/>
          <w:lang w:val="en-US"/>
        </w:rPr>
        <w:t>ovaj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iznos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obuhvaća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još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neisplaćeni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dio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tražbina</w:t>
      </w:r>
      <w:proofErr w:type="spellEnd"/>
      <w:r>
        <w:rPr>
          <w:rFonts w:cs="Times New Roman" w:hAnsi="Times New Roman" w:ascii="Times New Roman"/>
          <w:lang w:val="en-US"/>
        </w:rPr>
        <w:t xml:space="preserve"> II </w:t>
      </w:r>
      <w:proofErr w:type="spellStart"/>
      <w:r>
        <w:rPr>
          <w:rFonts w:cs="Times New Roman" w:hAnsi="Times New Roman" w:ascii="Times New Roman"/>
          <w:lang w:val="en-US"/>
        </w:rPr>
        <w:t>višeg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isplatnog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reda</w:t>
      </w:r>
      <w:proofErr w:type="spellEnd"/>
      <w:r>
        <w:rPr>
          <w:rFonts w:cs="Times New Roman" w:hAnsi="Times New Roman" w:ascii="Times New Roman"/>
          <w:lang w:val="en-US"/>
        </w:rPr>
        <w:t xml:space="preserve"> u </w:t>
      </w:r>
      <w:proofErr w:type="spellStart"/>
      <w:r>
        <w:rPr>
          <w:rFonts w:cs="Times New Roman" w:hAnsi="Times New Roman" w:ascii="Times New Roman"/>
          <w:lang w:val="en-US"/>
        </w:rPr>
        <w:t>iznosu</w:t>
      </w:r>
      <w:proofErr w:type="spellEnd"/>
      <w:r>
        <w:rPr>
          <w:rFonts w:cs="Times New Roman" w:hAnsi="Times New Roman" w:ascii="Times New Roman"/>
          <w:lang w:val="en-US"/>
        </w:rPr>
        <w:t xml:space="preserve"> od  1.307.516,65 </w:t>
      </w:r>
      <w:proofErr w:type="spellStart"/>
      <w:r>
        <w:rPr>
          <w:rFonts w:cs="Times New Roman" w:hAnsi="Times New Roman" w:ascii="Times New Roman"/>
          <w:lang w:val="en-US"/>
        </w:rPr>
        <w:t>kn</w:t>
      </w:r>
      <w:proofErr w:type="spellEnd"/>
      <w:r>
        <w:rPr>
          <w:rFonts w:cs="Times New Roman" w:hAnsi="Times New Roman" w:ascii="Times New Roman"/>
          <w:lang w:val="en-US"/>
        </w:rPr>
        <w:t xml:space="preserve">, </w:t>
      </w:r>
      <w:proofErr w:type="spellStart"/>
      <w:r>
        <w:rPr>
          <w:rFonts w:cs="Times New Roman" w:hAnsi="Times New Roman" w:ascii="Times New Roman"/>
          <w:lang w:val="en-US"/>
        </w:rPr>
        <w:t>zbog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naprijed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navedenih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okolnosti</w:t>
      </w:r>
      <w:proofErr w:type="spellEnd"/>
      <w:r>
        <w:rPr>
          <w:rFonts w:cs="Times New Roman" w:hAnsi="Times New Roman" w:ascii="Times New Roman"/>
          <w:lang w:val="en-US"/>
        </w:rPr>
        <w:t xml:space="preserve"> (</w:t>
      </w:r>
      <w:proofErr w:type="spellStart"/>
      <w:r>
        <w:rPr>
          <w:rFonts w:cs="Times New Roman" w:hAnsi="Times New Roman" w:ascii="Times New Roman"/>
          <w:lang w:val="en-US"/>
        </w:rPr>
        <w:t>vjerovnici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brisani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iz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sudskog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registra</w:t>
      </w:r>
      <w:proofErr w:type="spellEnd"/>
      <w:r>
        <w:rPr>
          <w:rFonts w:cs="Times New Roman" w:hAnsi="Times New Roman" w:ascii="Times New Roman"/>
          <w:lang w:val="en-US"/>
        </w:rPr>
        <w:t>).</w:t>
      </w:r>
    </w:p>
    <w:p w:rsidRDefault="004073DA" w:rsidR="004073DA">
      <w:pPr>
        <w:tabs>
          <w:tab w:pos="720" w:val="left"/>
        </w:tabs>
        <w:spacing w:after="80"/>
        <w:ind w:left="360"/>
        <w:jc w:val="both"/>
        <w:rPr>
          <w:rFonts w:cs="Times New Roman" w:hAnsi="Times New Roman" w:ascii="Times New Roman"/>
          <w:lang w:val="en-US"/>
        </w:rPr>
      </w:pPr>
    </w:p>
    <w:p w:rsidRDefault="00493959" w:rsidR="004073DA">
      <w:pPr>
        <w:spacing w:after="80"/>
        <w:rPr>
          <w:rFonts w:hint="eastAsia"/>
        </w:rPr>
      </w:pPr>
      <w:r>
        <w:rPr>
          <w:rFonts w:cs="Times New Roman" w:hAnsi="Times New Roman" w:ascii="Times New Roman"/>
          <w:lang w:val="en-US"/>
        </w:rPr>
        <w:t xml:space="preserve">III. RADNJE KOJE </w:t>
      </w:r>
      <w:r>
        <w:rPr>
          <w:rFonts w:cs="Times New Roman" w:hAnsi="Times New Roman" w:ascii="Times New Roman"/>
        </w:rPr>
        <w:t>ĆE SE PODUZETI U NAREDNOM RAZDOBLJU</w:t>
      </w:r>
    </w:p>
    <w:p w:rsidRDefault="004073DA" w:rsidR="004073DA">
      <w:pPr>
        <w:spacing w:after="80"/>
        <w:rPr>
          <w:rFonts w:hint="eastAsia"/>
        </w:rPr>
      </w:pPr>
    </w:p>
    <w:p w:rsidRDefault="00493959" w:rsidR="004073DA">
      <w:pPr>
        <w:spacing w:after="80"/>
        <w:jc w:val="both"/>
        <w:rPr>
          <w:rFonts w:hint="eastAsia"/>
        </w:rPr>
      </w:pPr>
      <w:r>
        <w:rPr>
          <w:rFonts w:cs="Times New Roman" w:hAnsi="Times New Roman" w:ascii="Times New Roman"/>
          <w:lang w:val="en-US"/>
        </w:rPr>
        <w:t xml:space="preserve">S </w:t>
      </w:r>
      <w:proofErr w:type="spellStart"/>
      <w:r>
        <w:rPr>
          <w:rFonts w:cs="Times New Roman" w:hAnsi="Times New Roman" w:ascii="Times New Roman"/>
          <w:lang w:val="en-US"/>
        </w:rPr>
        <w:t>obzirom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na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naprijed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navedeno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može</w:t>
      </w:r>
      <w:proofErr w:type="spellEnd"/>
      <w:r>
        <w:rPr>
          <w:rFonts w:cs="Times New Roman" w:hAnsi="Times New Roman" w:ascii="Times New Roman"/>
          <w:lang w:val="en-US"/>
        </w:rPr>
        <w:t xml:space="preserve"> se </w:t>
      </w:r>
      <w:proofErr w:type="spellStart"/>
      <w:r>
        <w:rPr>
          <w:rFonts w:cs="Times New Roman" w:hAnsi="Times New Roman" w:ascii="Times New Roman"/>
          <w:lang w:val="en-US"/>
        </w:rPr>
        <w:t>konstatirati</w:t>
      </w:r>
      <w:proofErr w:type="spellEnd"/>
      <w:r>
        <w:rPr>
          <w:rFonts w:cs="Times New Roman" w:hAnsi="Times New Roman" w:ascii="Times New Roman"/>
          <w:lang w:val="en-US"/>
        </w:rPr>
        <w:t xml:space="preserve"> da je u </w:t>
      </w:r>
      <w:proofErr w:type="spellStart"/>
      <w:r>
        <w:rPr>
          <w:rFonts w:cs="Times New Roman" w:hAnsi="Times New Roman" w:ascii="Times New Roman"/>
          <w:lang w:val="en-US"/>
        </w:rPr>
        <w:t>ovom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stečajnom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postupku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unovčena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stečajna</w:t>
      </w:r>
      <w:proofErr w:type="spellEnd"/>
      <w:r>
        <w:rPr>
          <w:rFonts w:cs="Times New Roman" w:hAnsi="Times New Roman" w:ascii="Times New Roman"/>
          <w:lang w:val="en-US"/>
        </w:rPr>
        <w:t xml:space="preserve"> masa </w:t>
      </w:r>
      <w:proofErr w:type="spellStart"/>
      <w:r>
        <w:rPr>
          <w:rFonts w:cs="Times New Roman" w:hAnsi="Times New Roman" w:ascii="Times New Roman"/>
          <w:lang w:val="en-US"/>
        </w:rPr>
        <w:t>te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gramStart"/>
      <w:r>
        <w:rPr>
          <w:rFonts w:cs="Times New Roman" w:hAnsi="Times New Roman" w:ascii="Times New Roman"/>
          <w:lang w:val="en-US"/>
        </w:rPr>
        <w:t>da ,</w:t>
      </w:r>
      <w:proofErr w:type="spellStart"/>
      <w:r>
        <w:rPr>
          <w:rFonts w:cs="Times New Roman" w:hAnsi="Times New Roman" w:ascii="Times New Roman"/>
          <w:lang w:val="en-US"/>
        </w:rPr>
        <w:t>osim</w:t>
      </w:r>
      <w:proofErr w:type="spellEnd"/>
      <w:proofErr w:type="gram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novčanih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potraživanja</w:t>
      </w:r>
      <w:proofErr w:type="spellEnd"/>
      <w:r>
        <w:rPr>
          <w:rFonts w:cs="Times New Roman" w:hAnsi="Times New Roman" w:ascii="Times New Roman"/>
          <w:lang w:val="en-US"/>
        </w:rPr>
        <w:t xml:space="preserve">, </w:t>
      </w:r>
      <w:proofErr w:type="spellStart"/>
      <w:r>
        <w:rPr>
          <w:rFonts w:cs="Times New Roman" w:hAnsi="Times New Roman" w:ascii="Times New Roman"/>
          <w:lang w:val="en-US"/>
        </w:rPr>
        <w:t>nema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drugih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predmeta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stečajne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mase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za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unovčenje</w:t>
      </w:r>
      <w:proofErr w:type="spellEnd"/>
      <w:r>
        <w:rPr>
          <w:rFonts w:cs="Times New Roman" w:hAnsi="Times New Roman" w:ascii="Times New Roman"/>
          <w:lang w:val="en-US"/>
        </w:rPr>
        <w:t xml:space="preserve">. </w:t>
      </w:r>
      <w:proofErr w:type="spellStart"/>
      <w:r>
        <w:rPr>
          <w:rFonts w:cs="Times New Roman" w:hAnsi="Times New Roman" w:ascii="Times New Roman"/>
          <w:lang w:val="en-US"/>
        </w:rPr>
        <w:t>Nadalje</w:t>
      </w:r>
      <w:proofErr w:type="spellEnd"/>
      <w:r>
        <w:rPr>
          <w:rFonts w:cs="Times New Roman" w:hAnsi="Times New Roman" w:ascii="Times New Roman"/>
          <w:lang w:val="en-US"/>
        </w:rPr>
        <w:t xml:space="preserve">, </w:t>
      </w:r>
      <w:proofErr w:type="spellStart"/>
      <w:r>
        <w:rPr>
          <w:rFonts w:cs="Times New Roman" w:hAnsi="Times New Roman" w:ascii="Times New Roman"/>
          <w:lang w:val="en-US"/>
        </w:rPr>
        <w:t>sredstva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ostvarena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unovčenjem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predmeta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stečajne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mase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podjeljena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su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proofErr w:type="gramStart"/>
      <w:r>
        <w:rPr>
          <w:rFonts w:cs="Times New Roman" w:hAnsi="Times New Roman" w:ascii="Times New Roman"/>
          <w:lang w:val="en-US"/>
        </w:rPr>
        <w:t>za</w:t>
      </w:r>
      <w:proofErr w:type="spellEnd"/>
      <w:r>
        <w:rPr>
          <w:rFonts w:cs="Times New Roman" w:hAnsi="Times New Roman" w:ascii="Times New Roman"/>
          <w:lang w:val="en-US"/>
        </w:rPr>
        <w:t xml:space="preserve">  </w:t>
      </w:r>
      <w:proofErr w:type="spellStart"/>
      <w:r>
        <w:rPr>
          <w:rFonts w:cs="Times New Roman" w:hAnsi="Times New Roman" w:ascii="Times New Roman"/>
          <w:lang w:val="en-US"/>
        </w:rPr>
        <w:t>namirenje</w:t>
      </w:r>
      <w:proofErr w:type="spellEnd"/>
      <w:proofErr w:type="gram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razlučnih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vjerovnika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dok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su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preostala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slobodna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novčana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sredstva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kroz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diobu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iskorištena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za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namirenje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vjerovnika</w:t>
      </w:r>
      <w:proofErr w:type="spellEnd"/>
      <w:r>
        <w:rPr>
          <w:rFonts w:cs="Times New Roman" w:hAnsi="Times New Roman" w:ascii="Times New Roman"/>
          <w:lang w:val="en-US"/>
        </w:rPr>
        <w:t xml:space="preserve"> I </w:t>
      </w:r>
      <w:proofErr w:type="spellStart"/>
      <w:r>
        <w:rPr>
          <w:rFonts w:cs="Times New Roman" w:hAnsi="Times New Roman" w:ascii="Times New Roman"/>
          <w:lang w:val="en-US"/>
        </w:rPr>
        <w:t>višeg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isplatnog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reda</w:t>
      </w:r>
      <w:proofErr w:type="spellEnd"/>
      <w:r>
        <w:rPr>
          <w:rFonts w:cs="Times New Roman" w:hAnsi="Times New Roman" w:ascii="Times New Roman"/>
          <w:lang w:val="en-US"/>
        </w:rPr>
        <w:t xml:space="preserve"> (100%), </w:t>
      </w:r>
      <w:proofErr w:type="spellStart"/>
      <w:r>
        <w:rPr>
          <w:rFonts w:cs="Times New Roman" w:hAnsi="Times New Roman" w:ascii="Times New Roman"/>
          <w:lang w:val="en-US"/>
        </w:rPr>
        <w:t>te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vjerovnika</w:t>
      </w:r>
      <w:proofErr w:type="spellEnd"/>
      <w:r>
        <w:rPr>
          <w:rFonts w:cs="Times New Roman" w:hAnsi="Times New Roman" w:ascii="Times New Roman"/>
          <w:lang w:val="en-US"/>
        </w:rPr>
        <w:t xml:space="preserve"> II </w:t>
      </w:r>
      <w:proofErr w:type="spellStart"/>
      <w:r>
        <w:rPr>
          <w:rFonts w:cs="Times New Roman" w:hAnsi="Times New Roman" w:ascii="Times New Roman"/>
          <w:lang w:val="en-US"/>
        </w:rPr>
        <w:t>višeg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isplatnog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reda</w:t>
      </w:r>
      <w:proofErr w:type="spellEnd"/>
      <w:r>
        <w:rPr>
          <w:rFonts w:cs="Times New Roman" w:hAnsi="Times New Roman" w:ascii="Times New Roman"/>
          <w:lang w:val="en-US"/>
        </w:rPr>
        <w:t xml:space="preserve"> (6,74%).</w:t>
      </w:r>
    </w:p>
    <w:p w:rsidRDefault="004073DA" w:rsidR="004073DA">
      <w:pPr>
        <w:spacing w:after="80"/>
        <w:jc w:val="both"/>
        <w:rPr>
          <w:rFonts w:hint="eastAsia"/>
        </w:rPr>
      </w:pPr>
    </w:p>
    <w:p w:rsidRDefault="00493959" w:rsidR="004073DA">
      <w:pPr>
        <w:spacing w:after="80"/>
        <w:jc w:val="both"/>
        <w:rPr>
          <w:rFonts w:hint="eastAsia"/>
        </w:rPr>
      </w:pPr>
      <w:r>
        <w:rPr>
          <w:rFonts w:cs="Times New Roman" w:hAnsi="Times New Roman" w:ascii="Times New Roman"/>
          <w:lang w:val="en-US"/>
        </w:rPr>
        <w:t xml:space="preserve">S </w:t>
      </w:r>
      <w:proofErr w:type="spellStart"/>
      <w:r>
        <w:rPr>
          <w:rFonts w:cs="Times New Roman" w:hAnsi="Times New Roman" w:ascii="Times New Roman"/>
          <w:lang w:val="en-US"/>
        </w:rPr>
        <w:t>obzirom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na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ove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čiinjenice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mišljenja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sam</w:t>
      </w:r>
      <w:proofErr w:type="spellEnd"/>
      <w:r>
        <w:rPr>
          <w:rFonts w:cs="Times New Roman" w:hAnsi="Times New Roman" w:ascii="Times New Roman"/>
          <w:lang w:val="en-US"/>
        </w:rPr>
        <w:t xml:space="preserve"> da se u </w:t>
      </w:r>
      <w:proofErr w:type="spellStart"/>
      <w:r>
        <w:rPr>
          <w:rFonts w:cs="Times New Roman" w:hAnsi="Times New Roman" w:ascii="Times New Roman"/>
          <w:lang w:val="en-US"/>
        </w:rPr>
        <w:t>ovom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stečajnom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postupku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može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pristupiti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završnoj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proofErr w:type="gramStart"/>
      <w:r>
        <w:rPr>
          <w:rFonts w:cs="Times New Roman" w:hAnsi="Times New Roman" w:ascii="Times New Roman"/>
          <w:lang w:val="en-US"/>
        </w:rPr>
        <w:t>diobi</w:t>
      </w:r>
      <w:proofErr w:type="spellEnd"/>
      <w:r>
        <w:rPr>
          <w:rFonts w:cs="Times New Roman" w:hAnsi="Times New Roman" w:ascii="Times New Roman"/>
          <w:lang w:val="en-US"/>
        </w:rPr>
        <w:t xml:space="preserve">  </w:t>
      </w:r>
      <w:proofErr w:type="spellStart"/>
      <w:r>
        <w:rPr>
          <w:rFonts w:cs="Times New Roman" w:hAnsi="Times New Roman" w:ascii="Times New Roman"/>
          <w:lang w:val="en-US"/>
        </w:rPr>
        <w:t>te</w:t>
      </w:r>
      <w:proofErr w:type="spellEnd"/>
      <w:proofErr w:type="gram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nakon</w:t>
      </w:r>
      <w:proofErr w:type="spellEnd"/>
      <w:r>
        <w:rPr>
          <w:rFonts w:cs="Times New Roman" w:hAnsi="Times New Roman" w:ascii="Times New Roman"/>
          <w:lang w:val="en-US"/>
        </w:rPr>
        <w:t xml:space="preserve"> toga </w:t>
      </w:r>
      <w:proofErr w:type="spellStart"/>
      <w:r>
        <w:rPr>
          <w:rFonts w:cs="Times New Roman" w:hAnsi="Times New Roman" w:ascii="Times New Roman"/>
          <w:lang w:val="en-US"/>
        </w:rPr>
        <w:t>i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njegovom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zaključenju</w:t>
      </w:r>
      <w:proofErr w:type="spellEnd"/>
      <w:r>
        <w:rPr>
          <w:rFonts w:cs="Times New Roman" w:hAnsi="Times New Roman" w:ascii="Times New Roman"/>
          <w:lang w:val="en-US"/>
        </w:rPr>
        <w:t>.</w:t>
      </w:r>
    </w:p>
    <w:p w:rsidRDefault="004073DA" w:rsidR="004073DA">
      <w:pPr>
        <w:spacing w:after="80"/>
        <w:jc w:val="both"/>
        <w:rPr>
          <w:rFonts w:hint="eastAsia"/>
        </w:rPr>
      </w:pPr>
    </w:p>
    <w:p w:rsidRDefault="00493959" w:rsidR="004073DA">
      <w:pPr>
        <w:spacing w:after="80"/>
        <w:jc w:val="both"/>
        <w:rPr>
          <w:rFonts w:cs="Times New Roman" w:hAnsi="Times New Roman" w:ascii="Times New Roman"/>
          <w:lang w:val="en-US"/>
        </w:rPr>
      </w:pPr>
      <w:proofErr w:type="spellStart"/>
      <w:r>
        <w:rPr>
          <w:rFonts w:cs="Times New Roman" w:hAnsi="Times New Roman" w:ascii="Times New Roman"/>
          <w:lang w:val="en-US"/>
        </w:rPr>
        <w:t>Stoga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Skupštini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vjerovnika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predlažem</w:t>
      </w:r>
      <w:proofErr w:type="spellEnd"/>
      <w:r>
        <w:rPr>
          <w:rFonts w:cs="Times New Roman" w:hAnsi="Times New Roman" w:ascii="Times New Roman"/>
          <w:lang w:val="en-US"/>
        </w:rPr>
        <w:t xml:space="preserve"> da </w:t>
      </w:r>
      <w:proofErr w:type="spellStart"/>
      <w:r>
        <w:rPr>
          <w:rFonts w:cs="Times New Roman" w:hAnsi="Times New Roman" w:ascii="Times New Roman"/>
          <w:lang w:val="en-US"/>
        </w:rPr>
        <w:t>donese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slijedeće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odluke</w:t>
      </w:r>
      <w:proofErr w:type="spellEnd"/>
      <w:r>
        <w:rPr>
          <w:rFonts w:cs="Times New Roman" w:hAnsi="Times New Roman" w:ascii="Times New Roman"/>
          <w:lang w:val="en-US"/>
        </w:rPr>
        <w:t>:</w:t>
      </w:r>
    </w:p>
    <w:p w:rsidRDefault="004073DA" w:rsidR="004073DA">
      <w:pPr>
        <w:spacing w:after="80"/>
        <w:jc w:val="both"/>
        <w:rPr>
          <w:rFonts w:cs="Times New Roman" w:hAnsi="Times New Roman" w:ascii="Times New Roman"/>
          <w:lang w:val="en-US"/>
        </w:rPr>
      </w:pPr>
    </w:p>
    <w:p w:rsidRDefault="00493959" w:rsidR="004073DA">
      <w:pPr>
        <w:numPr>
          <w:ilvl w:val="0"/>
          <w:numId w:val="2"/>
        </w:numPr>
        <w:spacing w:after="80"/>
        <w:jc w:val="both"/>
        <w:rPr>
          <w:rFonts w:cs="Times New Roman" w:hAnsi="Times New Roman" w:ascii="Times New Roman"/>
          <w:lang w:val="en-US"/>
        </w:rPr>
      </w:pPr>
      <w:proofErr w:type="spellStart"/>
      <w:r>
        <w:rPr>
          <w:rFonts w:cs="Times New Roman" w:hAnsi="Times New Roman" w:ascii="Times New Roman"/>
          <w:lang w:val="en-US"/>
        </w:rPr>
        <w:t>Prihvaća</w:t>
      </w:r>
      <w:proofErr w:type="spellEnd"/>
      <w:r>
        <w:rPr>
          <w:rFonts w:cs="Times New Roman" w:hAnsi="Times New Roman" w:ascii="Times New Roman"/>
          <w:lang w:val="en-US"/>
        </w:rPr>
        <w:t xml:space="preserve"> se </w:t>
      </w:r>
      <w:proofErr w:type="spellStart"/>
      <w:r>
        <w:rPr>
          <w:rFonts w:cs="Times New Roman" w:hAnsi="Times New Roman" w:ascii="Times New Roman"/>
          <w:lang w:val="en-US"/>
        </w:rPr>
        <w:t>izvješće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stečajnog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upravitelja</w:t>
      </w:r>
      <w:proofErr w:type="spellEnd"/>
      <w:r>
        <w:rPr>
          <w:rFonts w:cs="Times New Roman" w:hAnsi="Times New Roman" w:ascii="Times New Roman"/>
          <w:lang w:val="en-US"/>
        </w:rPr>
        <w:t>,</w:t>
      </w:r>
    </w:p>
    <w:p w:rsidRDefault="00493959" w:rsidR="004073DA">
      <w:pPr>
        <w:numPr>
          <w:ilvl w:val="0"/>
          <w:numId w:val="2"/>
        </w:numPr>
        <w:spacing w:after="80"/>
        <w:jc w:val="both"/>
        <w:rPr>
          <w:rFonts w:cs="Times New Roman" w:hAnsi="Times New Roman" w:ascii="Times New Roman"/>
          <w:lang w:val="en-US"/>
        </w:rPr>
      </w:pPr>
      <w:proofErr w:type="spellStart"/>
      <w:r>
        <w:rPr>
          <w:rFonts w:cs="Times New Roman" w:hAnsi="Times New Roman" w:ascii="Times New Roman"/>
          <w:lang w:val="en-US"/>
        </w:rPr>
        <w:t>Skupština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vjerovnika</w:t>
      </w:r>
      <w:proofErr w:type="spellEnd"/>
      <w:r>
        <w:rPr>
          <w:rFonts w:cs="Times New Roman" w:hAnsi="Times New Roman" w:ascii="Times New Roman"/>
          <w:lang w:val="en-US"/>
        </w:rPr>
        <w:t xml:space="preserve"> je </w:t>
      </w:r>
      <w:proofErr w:type="spellStart"/>
      <w:r>
        <w:rPr>
          <w:rFonts w:cs="Times New Roman" w:hAnsi="Times New Roman" w:ascii="Times New Roman"/>
          <w:lang w:val="en-US"/>
        </w:rPr>
        <w:t>suglasna</w:t>
      </w:r>
      <w:proofErr w:type="spellEnd"/>
      <w:r>
        <w:rPr>
          <w:rFonts w:cs="Times New Roman" w:hAnsi="Times New Roman" w:ascii="Times New Roman"/>
          <w:lang w:val="en-US"/>
        </w:rPr>
        <w:t xml:space="preserve"> da se u </w:t>
      </w:r>
      <w:proofErr w:type="spellStart"/>
      <w:r>
        <w:rPr>
          <w:rFonts w:cs="Times New Roman" w:hAnsi="Times New Roman" w:ascii="Times New Roman"/>
          <w:lang w:val="en-US"/>
        </w:rPr>
        <w:t>ovom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stečajnom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postupku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pristupi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završnoj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diobi</w:t>
      </w:r>
      <w:proofErr w:type="spellEnd"/>
      <w:r>
        <w:rPr>
          <w:rFonts w:cs="Times New Roman" w:hAnsi="Times New Roman" w:ascii="Times New Roman"/>
          <w:lang w:val="en-US"/>
        </w:rPr>
        <w:t xml:space="preserve">, </w:t>
      </w:r>
      <w:proofErr w:type="spellStart"/>
      <w:proofErr w:type="gramStart"/>
      <w:r>
        <w:rPr>
          <w:rFonts w:cs="Times New Roman" w:hAnsi="Times New Roman" w:ascii="Times New Roman"/>
          <w:lang w:val="en-US"/>
        </w:rPr>
        <w:t>te</w:t>
      </w:r>
      <w:proofErr w:type="spellEnd"/>
      <w:proofErr w:type="gramEnd"/>
      <w:r>
        <w:rPr>
          <w:rFonts w:cs="Times New Roman" w:hAnsi="Times New Roman" w:ascii="Times New Roman"/>
          <w:lang w:val="en-US"/>
        </w:rPr>
        <w:t xml:space="preserve"> se </w:t>
      </w:r>
      <w:proofErr w:type="spellStart"/>
      <w:r>
        <w:rPr>
          <w:rFonts w:cs="Times New Roman" w:hAnsi="Times New Roman" w:ascii="Times New Roman"/>
          <w:lang w:val="en-US"/>
        </w:rPr>
        <w:t>zadužuje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stečajni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upravitelj</w:t>
      </w:r>
      <w:proofErr w:type="spellEnd"/>
      <w:r>
        <w:rPr>
          <w:rFonts w:cs="Times New Roman" w:hAnsi="Times New Roman" w:ascii="Times New Roman"/>
          <w:lang w:val="en-US"/>
        </w:rPr>
        <w:t xml:space="preserve"> da </w:t>
      </w:r>
      <w:proofErr w:type="spellStart"/>
      <w:r>
        <w:rPr>
          <w:rFonts w:cs="Times New Roman" w:hAnsi="Times New Roman" w:ascii="Times New Roman"/>
          <w:lang w:val="en-US"/>
        </w:rPr>
        <w:t>pripremi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prijedlog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završnog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popisa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za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završnu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diobu</w:t>
      </w:r>
      <w:proofErr w:type="spellEnd"/>
      <w:r>
        <w:rPr>
          <w:rFonts w:cs="Times New Roman" w:hAnsi="Times New Roman" w:ascii="Times New Roman"/>
          <w:lang w:val="en-US"/>
        </w:rPr>
        <w:t>.</w:t>
      </w:r>
    </w:p>
    <w:p w:rsidRDefault="00493959" w:rsidR="004073DA">
      <w:pPr>
        <w:numPr>
          <w:ilvl w:val="0"/>
          <w:numId w:val="2"/>
        </w:numPr>
        <w:spacing w:after="80"/>
        <w:jc w:val="both"/>
        <w:rPr>
          <w:rFonts w:cs="Times New Roman" w:hAnsi="Times New Roman" w:ascii="Times New Roman"/>
          <w:lang w:val="en-US"/>
        </w:rPr>
      </w:pPr>
      <w:proofErr w:type="spellStart"/>
      <w:r>
        <w:rPr>
          <w:rFonts w:cs="Times New Roman" w:hAnsi="Times New Roman" w:ascii="Times New Roman"/>
          <w:lang w:val="en-US"/>
        </w:rPr>
        <w:t>Skupština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vjerovnika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predlaže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stečajnom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sucu</w:t>
      </w:r>
      <w:proofErr w:type="spellEnd"/>
      <w:r>
        <w:rPr>
          <w:rFonts w:cs="Times New Roman" w:hAnsi="Times New Roman" w:ascii="Times New Roman"/>
          <w:lang w:val="en-US"/>
        </w:rPr>
        <w:t xml:space="preserve"> da </w:t>
      </w:r>
      <w:proofErr w:type="spellStart"/>
      <w:r>
        <w:rPr>
          <w:rFonts w:cs="Times New Roman" w:hAnsi="Times New Roman" w:ascii="Times New Roman"/>
          <w:lang w:val="en-US"/>
        </w:rPr>
        <w:t>nakon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završne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diobe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zakaže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završno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ročište</w:t>
      </w:r>
      <w:proofErr w:type="spellEnd"/>
      <w:r>
        <w:rPr>
          <w:rFonts w:cs="Times New Roman" w:hAnsi="Times New Roman" w:ascii="Times New Roman"/>
          <w:lang w:val="en-US"/>
        </w:rPr>
        <w:t xml:space="preserve"> u </w:t>
      </w:r>
      <w:proofErr w:type="spellStart"/>
      <w:r>
        <w:rPr>
          <w:rFonts w:cs="Times New Roman" w:hAnsi="Times New Roman" w:ascii="Times New Roman"/>
          <w:lang w:val="en-US"/>
        </w:rPr>
        <w:t>ovom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stečajnom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postupku</w:t>
      </w:r>
      <w:proofErr w:type="spellEnd"/>
      <w:r>
        <w:rPr>
          <w:rFonts w:cs="Times New Roman" w:hAnsi="Times New Roman" w:ascii="Times New Roman"/>
          <w:lang w:val="en-US"/>
        </w:rPr>
        <w:t>.</w:t>
      </w:r>
    </w:p>
    <w:p w:rsidRDefault="004073DA" w:rsidR="004073DA">
      <w:pPr>
        <w:spacing w:after="80"/>
        <w:jc w:val="both"/>
        <w:rPr>
          <w:rFonts w:cs="Times New Roman" w:hAnsi="Times New Roman" w:ascii="Times New Roman"/>
          <w:lang w:val="en-US"/>
        </w:rPr>
      </w:pPr>
    </w:p>
    <w:p w:rsidRDefault="00493959" w:rsidR="004073DA">
      <w:pPr>
        <w:spacing w:after="80"/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lang w:val="en-US"/>
        </w:rPr>
        <w:t xml:space="preserve">                                                   </w:t>
      </w:r>
      <w:proofErr w:type="gramStart"/>
      <w:r>
        <w:rPr>
          <w:rFonts w:cs="Times New Roman" w:hAnsi="Times New Roman" w:ascii="Times New Roman"/>
          <w:lang w:val="en-US"/>
        </w:rPr>
        <w:t xml:space="preserve">U </w:t>
      </w:r>
      <w:proofErr w:type="spellStart"/>
      <w:r>
        <w:rPr>
          <w:rFonts w:cs="Times New Roman" w:hAnsi="Times New Roman" w:ascii="Times New Roman"/>
          <w:lang w:val="en-US"/>
        </w:rPr>
        <w:t>Varaždinu</w:t>
      </w:r>
      <w:proofErr w:type="spellEnd"/>
      <w:r>
        <w:rPr>
          <w:rFonts w:cs="Times New Roman" w:hAnsi="Times New Roman" w:ascii="Times New Roman"/>
          <w:lang w:val="en-US"/>
        </w:rPr>
        <w:t>, 26.</w:t>
      </w:r>
      <w:proofErr w:type="gram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proofErr w:type="gramStart"/>
      <w:r>
        <w:rPr>
          <w:rFonts w:cs="Times New Roman" w:hAnsi="Times New Roman" w:ascii="Times New Roman"/>
          <w:lang w:val="en-US"/>
        </w:rPr>
        <w:t>lipnja</w:t>
      </w:r>
      <w:proofErr w:type="spellEnd"/>
      <w:proofErr w:type="gramEnd"/>
      <w:r>
        <w:rPr>
          <w:rFonts w:cs="Times New Roman" w:hAnsi="Times New Roman" w:ascii="Times New Roman"/>
          <w:lang w:val="en-US"/>
        </w:rPr>
        <w:t xml:space="preserve"> 2017.g.                           </w:t>
      </w:r>
      <w:proofErr w:type="spellStart"/>
      <w:r>
        <w:rPr>
          <w:rFonts w:cs="Times New Roman" w:hAnsi="Times New Roman" w:ascii="Times New Roman"/>
          <w:lang w:val="en-US"/>
        </w:rPr>
        <w:t>Ste</w:t>
      </w:r>
      <w:proofErr w:type="spellEnd"/>
      <w:r>
        <w:rPr>
          <w:rFonts w:cs="Times New Roman" w:hAnsi="Times New Roman" w:ascii="Times New Roman"/>
        </w:rPr>
        <w:t>čajni upravitelj:</w:t>
      </w:r>
    </w:p>
    <w:p w:rsidRDefault="00493959" w:rsidR="004073DA">
      <w:pPr>
        <w:spacing w:after="80"/>
        <w:jc w:val="right"/>
        <w:rPr>
          <w:rFonts w:cs="Calibri" w:hAnsi="Calibri" w:ascii="Calibri"/>
          <w:sz w:val="22"/>
          <w:lang w:val="en-US"/>
        </w:rPr>
      </w:pPr>
      <w:r>
        <w:rPr>
          <w:rFonts w:cs="Times New Roman" w:hAnsi="Times New Roman" w:ascii="Times New Roman"/>
        </w:rPr>
        <w:t xml:space="preserve">Želimir Uršulin, </w:t>
      </w:r>
      <w:proofErr w:type="spellStart"/>
      <w:r>
        <w:rPr>
          <w:rFonts w:cs="Times New Roman" w:hAnsi="Times New Roman" w:ascii="Times New Roman"/>
        </w:rPr>
        <w:t>dipl.iur</w:t>
      </w:r>
      <w:proofErr w:type="spellEnd"/>
      <w:r>
        <w:rPr>
          <w:rFonts w:cs="Times New Roman" w:hAnsi="Times New Roman" w:ascii="Times New Roman"/>
        </w:rPr>
        <w:t>.</w:t>
      </w:r>
    </w:p>
    <w:p w:rsidRDefault="00493959" w:rsidR="00493959">
      <w:pPr>
        <w:spacing w:after="80"/>
        <w:rPr>
          <w:rFonts w:cs="Calibri" w:hAnsi="Calibri" w:ascii="Calibri"/>
          <w:sz w:val="22"/>
          <w:lang w:val="en-US"/>
        </w:rPr>
      </w:pPr>
    </w:p>
    <w:sectPr w:rsidR="00493959">
      <w:pgSz w:h="16838" w:w="11906"/>
      <w:pgMar w:gutter="0" w:footer="720" w:header="720" w:left="1134" w:bottom="1134" w:right="1134" w:top="1134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proofState w:grammar="clean" w:spelling="clean"/>
  <w:attachedTemplate r:id="rId1"/>
  <w:stylePaneFormatFilter w:val="0000"/>
  <w:defaultTabStop w:val="720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55A2"/>
    <w:rsid w:val="004073DA"/>
    <w:rsid w:val="004755A2"/>
    <w:rsid w:val="00493959"/>
    <w:rsid w:val="007C6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 w:hAnsi="Liberation Serif" w:ascii="Liberation Serif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WW8Num1z0" w:type="character">
    <w:name w:val="WW8Num1z0"/>
  </w:style>
  <w:style w:customStyle="true" w:styleId="WW8Num1z1" w:type="character">
    <w:name w:val="WW8Num1z1"/>
  </w:style>
  <w:style w:customStyle="true" w:styleId="WW8Num1z2" w:type="character">
    <w:name w:val="WW8Num1z2"/>
  </w:style>
  <w:style w:customStyle="true" w:styleId="WW8Num1z3" w:type="character">
    <w:name w:val="WW8Num1z3"/>
  </w:style>
  <w:style w:customStyle="true" w:styleId="WW8Num1z4" w:type="character">
    <w:name w:val="WW8Num1z4"/>
  </w:style>
  <w:style w:customStyle="true" w:styleId="WW8Num1z5" w:type="character">
    <w:name w:val="WW8Num1z5"/>
  </w:style>
  <w:style w:customStyle="true" w:styleId="WW8Num1z6" w:type="character">
    <w:name w:val="WW8Num1z6"/>
  </w:style>
  <w:style w:customStyle="true" w:styleId="WW8Num1z7" w:type="character">
    <w:name w:val="WW8Num1z7"/>
  </w:style>
  <w:style w:customStyle="true" w:styleId="WW8Num1z8" w:type="character">
    <w:name w:val="WW8Num1z8"/>
  </w:style>
  <w:style w:customStyle="true" w:styleId="WW8Num2z0" w:type="character">
    <w:name w:val="WW8Num2z0"/>
  </w:style>
  <w:style w:customStyle="true" w:styleId="WW8Num2z1" w:type="character">
    <w:name w:val="WW8Num2z1"/>
  </w:style>
  <w:style w:customStyle="true" w:styleId="WW8Num2z2" w:type="character">
    <w:name w:val="WW8Num2z2"/>
  </w:style>
  <w:style w:customStyle="true" w:styleId="WW8Num2z3" w:type="character">
    <w:name w:val="WW8Num2z3"/>
  </w:style>
  <w:style w:customStyle="true" w:styleId="WW8Num2z4" w:type="character">
    <w:name w:val="WW8Num2z4"/>
  </w:style>
  <w:style w:customStyle="true" w:styleId="WW8Num2z5" w:type="character">
    <w:name w:val="WW8Num2z5"/>
  </w:style>
  <w:style w:customStyle="true" w:styleId="WW8Num2z6" w:type="character">
    <w:name w:val="WW8Num2z6"/>
  </w:style>
  <w:style w:customStyle="true" w:styleId="WW8Num2z7" w:type="character">
    <w:name w:val="WW8Num2z7"/>
  </w:style>
  <w:style w:customStyle="true" w:styleId="WW8Num2z8" w:type="character">
    <w:name w:val="WW8Num2z8"/>
  </w:style>
  <w:style w:customStyle="true" w:styleId="NumberingSymbols" w:type="character">
    <w:name w:val="Numbering Symbols"/>
  </w:style>
  <w:style w:customStyle="true" w:styleId="Heading" w:type="paragraph">
    <w:name w:val="Heading"/>
    <w:basedOn w:val="Normal"/>
    <w:next w:val="Tijeloteksta"/>
    <w:pPr>
      <w:keepNext/>
      <w:spacing w:after="120" w:before="240"/>
    </w:pPr>
    <w:rPr>
      <w:rFonts w:eastAsia="Microsoft YaHei" w:hAnsi="Liberation Sans" w:ascii="Liberation Sans"/>
      <w:sz w:val="28"/>
      <w:szCs w:val="28"/>
    </w:rPr>
  </w:style>
  <w:style w:styleId="Tijeloteksta" w:type="paragraph">
    <w:name w:val="Body Text"/>
    <w:basedOn w:val="Normal"/>
    <w:pPr>
      <w:spacing w:lineRule="auto" w:line="288" w:after="14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x" w:type="paragraph">
    <w:name w:val="Index"/>
    <w:basedOn w:val="Normal"/>
    <w:pPr>
      <w:suppressLineNumbers/>
    </w:pPr>
  </w:style>
  <w:style w:styleId="Tekstrezerviranogmjesta" w:type="character">
    <w:name w:val="Placeholder Text"/>
    <w:basedOn w:val="Zadanifontodlomka"/>
    <w:uiPriority w:val="99"/>
    <w:semiHidden/>
    <w:rsid w:val="007C6B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6BA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6BA0"/>
    <w:rPr>
      <w:rFonts w:cs="Times New Roman"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6BA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6BA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ascii="Liberation Serif" w:cs="Mangal" w:eastAsia="SimSun" w:hAnsi="Liberation Serif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WW8Num1z0" w:type="character">
    <w:name w:val="WW8Num1z0"/>
  </w:style>
  <w:style w:customStyle="1" w:styleId="WW8Num1z1" w:type="character">
    <w:name w:val="WW8Num1z1"/>
  </w:style>
  <w:style w:customStyle="1" w:styleId="WW8Num1z2" w:type="character">
    <w:name w:val="WW8Num1z2"/>
  </w:style>
  <w:style w:customStyle="1" w:styleId="WW8Num1z3" w:type="character">
    <w:name w:val="WW8Num1z3"/>
  </w:style>
  <w:style w:customStyle="1" w:styleId="WW8Num1z4" w:type="character">
    <w:name w:val="WW8Num1z4"/>
  </w:style>
  <w:style w:customStyle="1" w:styleId="WW8Num1z5" w:type="character">
    <w:name w:val="WW8Num1z5"/>
  </w:style>
  <w:style w:customStyle="1" w:styleId="WW8Num1z6" w:type="character">
    <w:name w:val="WW8Num1z6"/>
  </w:style>
  <w:style w:customStyle="1" w:styleId="WW8Num1z7" w:type="character">
    <w:name w:val="WW8Num1z7"/>
  </w:style>
  <w:style w:customStyle="1" w:styleId="WW8Num1z8" w:type="character">
    <w:name w:val="WW8Num1z8"/>
  </w:style>
  <w:style w:customStyle="1" w:styleId="WW8Num2z0" w:type="character">
    <w:name w:val="WW8Num2z0"/>
  </w:style>
  <w:style w:customStyle="1" w:styleId="WW8Num2z1" w:type="character">
    <w:name w:val="WW8Num2z1"/>
  </w:style>
  <w:style w:customStyle="1" w:styleId="WW8Num2z2" w:type="character">
    <w:name w:val="WW8Num2z2"/>
  </w:style>
  <w:style w:customStyle="1" w:styleId="WW8Num2z3" w:type="character">
    <w:name w:val="WW8Num2z3"/>
  </w:style>
  <w:style w:customStyle="1" w:styleId="WW8Num2z4" w:type="character">
    <w:name w:val="WW8Num2z4"/>
  </w:style>
  <w:style w:customStyle="1" w:styleId="WW8Num2z5" w:type="character">
    <w:name w:val="WW8Num2z5"/>
  </w:style>
  <w:style w:customStyle="1" w:styleId="WW8Num2z6" w:type="character">
    <w:name w:val="WW8Num2z6"/>
  </w:style>
  <w:style w:customStyle="1" w:styleId="WW8Num2z7" w:type="character">
    <w:name w:val="WW8Num2z7"/>
  </w:style>
  <w:style w:customStyle="1" w:styleId="WW8Num2z8" w:type="character">
    <w:name w:val="WW8Num2z8"/>
  </w:style>
  <w:style w:customStyle="1" w:styleId="NumberingSymbols" w:type="character">
    <w:name w:val="Numbering Symbols"/>
  </w:style>
  <w:style w:customStyle="1" w:styleId="Heading" w:type="paragraph">
    <w:name w:val="Heading"/>
    <w:basedOn w:val="Normal"/>
    <w:next w:val="Tijeloteksta"/>
    <w:pPr>
      <w:keepNext/>
      <w:spacing w:after="120" w:before="240"/>
    </w:pPr>
    <w:rPr>
      <w:rFonts w:ascii="Liberation Sans" w:eastAsia="Microsoft YaHei" w:hAnsi="Liberation Sans"/>
      <w:sz w:val="28"/>
      <w:szCs w:val="28"/>
    </w:rPr>
  </w:style>
  <w:style w:styleId="Tijeloteksta" w:type="paragraph">
    <w:name w:val="Body Text"/>
    <w:basedOn w:val="Normal"/>
    <w:pPr>
      <w:spacing w:after="140" w:line="288" w:lineRule="auto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x" w:type="paragraph">
    <w:name w:val="Index"/>
    <w:basedOn w:val="Normal"/>
    <w:pPr>
      <w:suppressLineNumbers/>
    </w:pPr>
  </w:style>
  <w:style w:styleId="Tekstrezerviranogmjesta" w:type="character">
    <w:name w:val="Placeholder Text"/>
    <w:basedOn w:val="Zadanifontodlomka"/>
    <w:uiPriority w:val="99"/>
    <w:semiHidden/>
    <w:rsid w:val="007C6B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6BA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6BA0"/>
    <w:rPr>
      <w:rFonts w:ascii="Times New Roman" w:cs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6BA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6BA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St-98/2008-629</izvorni_sadrzaj>
    <derivirana_varijabla naziv="DomainObject.Oznaka_1">St-98/2008-629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</izvorni_sadrzaj>
    <derivirana_varijabla naziv="DomainObject.Predmet.Broj_1">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2008.</izvorni_sadrzaj>
    <derivirana_varijabla naziv="DomainObject.Predmet.DatumOsnivanja_1">10. studenog 2008.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Stečaj otvoren 9.2.2009. (Rj. St-98/08-26).
Objava - oglasna ploča: 9. veljače 2009.
Objava - NN-22/09 od 18. veljače 2009.
PRESLIKA SPISA NA VTS 18.2.2013.</izvorni_sadrzaj>
    <derivirana_varijabla naziv="DomainObject.Predmet.Opis_1">Stečaj otvoren 9.2.2009. (Rj. St-98/08-26).
Objava - oglasna ploča: 9. veljače 2009.
Objava - NN-22/09 od 18. veljače 2009.
PRESLIKA SPISA NA VTS 18.2.2013.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St-98/2008</izvorni_sadrzaj>
    <derivirana_varijabla naziv="DomainObject.Predmet.OznakaBroj_1">St-98/2008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Ročište za otvaranje pisanih ponuda 20.12.2013. u 09,00
ROČ.DIOBA 4.9.2015 u 9,00
========================</izvorni_sadrzaj>
    <derivirana_varijabla naziv="DomainObject.Predmet.PrimjedbaSuca_1">Ročište za otvaranje pisanih ponuda 20.12.2013. u 09,00
ROČ.DIOBA 4.9.2015 u 9,00
========================</derivirana_varijabla>
  </DomainObject.Predmet.PrimjedbaSuca>
  <DomainObject.Predmet.ProtustrankaFormated>
    <izvorni_sadrzaj>  AUTOBUSNI PROMET d.d. VARAŽDIN - dioničko društvo za prijevoz putnika u tuzemnom i inozemnom cestovnom prometu, turizam, kolo</izvorni_sadrzaj>
    <derivirana_varijabla naziv="DomainObject.Predmet.ProtustrankaFormated_1">  AUTOBUSNI PROMET d.d. VARAŽDIN - dioničko društvo za prijevoz putnika u tuzemnom i inozemnom cestovnom prometu, turizam, kolo</derivirana_varijabla>
  </DomainObject.Predmet.ProtustrankaFormated>
  <DomainObject.Predmet.ProtustrankaFormatedOIB>
    <izvorni_sadrzaj>  AUTOBUSNI PROMET d.d. VARAŽDIN - dioničko društvo za prijevoz putnika u tuzemnom i inozemnom cestovnom prometu, turizam, kolo, OIB 51631089795</izvorni_sadrzaj>
    <derivirana_varijabla naziv="DomainObject.Predmet.ProtustrankaFormatedOIB_1">  AUTOBUSNI PROMET d.d. VARAŽDIN - dioničko društvo za prijevoz putnika u tuzemnom i inozemnom cestovnom prometu, turizam, kolo, OIB 51631089795</derivirana_varijabla>
  </DomainObject.Predmet.ProtustrankaFormatedOIB>
  <DomainObject.Predmet.ProtustrankaFormatedWithAdress>
    <izvorni_sadrzaj> AUTOBUSNI PROMET d.d. VARAŽDIN - dioničko društvo za prijevoz putnika u tuzemnom i inozemnom cestovnom prometu, turizam, kolo, Gospodarska 56, Varaždin</izvorni_sadrzaj>
    <derivirana_varijabla naziv="DomainObject.Predmet.ProtustrankaFormatedWithAdress_1"> AUTOBUSNI PROMET d.d. VARAŽDIN - dioničko društvo za prijevoz putnika u tuzemnom i inozemnom cestovnom prometu, turizam, kolo, Gospodarska 56, Varaždin</derivirana_varijabla>
  </DomainObject.Predmet.ProtustrankaFormatedWithAdress>
  <DomainObject.Predmet.ProtustrankaFormatedWithAdressOIB>
    <izvorni_sadrzaj> AUTOBUSNI PROMET d.d. VARAŽDIN - dioničko društvo za prijevoz putnika u tuzemnom i inozemnom cestovnom prometu, turizam, kolo, OIB 51631089795, Gospodarska 56, Varaždin</izvorni_sadrzaj>
    <derivirana_varijabla naziv="DomainObject.Predmet.ProtustrankaFormatedWithAdressOIB_1"> AUTOBUSNI PROMET d.d. VARAŽDIN - dioničko društvo za prijevoz putnika u tuzemnom i inozemnom cestovnom prometu, turizam, kolo, OIB 51631089795, Gospodarska 56, Varaždin</derivirana_varijabla>
  </DomainObject.Predmet.ProtustrankaFormatedWithAdressOIB>
  <DomainObject.Predmet.ProtustrankaWithAdress>
    <izvorni_sadrzaj>AUTOBUSNI PROMET d.d. VARAŽDIN - dioničko društvo za prijevoz putnika u tuzemnom i inozemnom cestovnom prometu, turizam, kolo Gospodarska 56, Varaždin</izvorni_sadrzaj>
    <derivirana_varijabla naziv="DomainObject.Predmet.ProtustrankaWithAdress_1">AUTOBUSNI PROMET d.d. VARAŽDIN - dioničko društvo za prijevoz putnika u tuzemnom i inozemnom cestovnom prometu, turizam, kolo Gospodarska 56, Varaždin</derivirana_varijabla>
  </DomainObject.Predmet.ProtustrankaWithAdress>
  <DomainObject.Predmet.ProtustrankaWithAdressOIB>
    <izvorni_sadrzaj>AUTOBUSNI PROMET d.d. VARAŽDIN - dioničko društvo za prijevoz putnika u tuzemnom i inozemnom cestovnom prometu, turizam, kolo, OIB 51631089795, Gospodarska 56, Varaždin</izvorni_sadrzaj>
    <derivirana_varijabla naziv="DomainObject.Predmet.ProtustrankaWithAdressOIB_1">AUTOBUSNI PROMET d.d. VARAŽDIN - dioničko društvo za prijevoz putnika u tuzemnom i inozemnom cestovnom prometu, turizam, kolo, OIB 51631089795, Gospodarska 56, Varaždin</derivirana_varijabla>
  </DomainObject.Predmet.ProtustrankaWithAdressOIB>
  <DomainObject.Predmet.ProtustrankaNazivFormated>
    <izvorni_sadrzaj>AUTOBUSNI PROMET d.d. VARAŽDIN - dioničko društvo za prijevoz putnika u tuzemnom i inozemnom cestovnom prometu, turizam, kolo</izvorni_sadrzaj>
    <derivirana_varijabla naziv="DomainObject.Predmet.ProtustrankaNazivFormated_1">AUTOBUSNI PROMET d.d. VARAŽDIN - dioničko društvo za prijevoz putnika u tuzemnom i inozemnom cestovnom prometu, turizam, kolo</derivirana_varijabla>
  </DomainObject.Predmet.ProtustrankaNazivFormated>
  <DomainObject.Predmet.ProtustrankaNazivFormatedOIB>
    <izvorni_sadrzaj>AUTOBUSNI PROMET d.d. VARAŽDIN - dioničko društvo za prijevoz putnika u tuzemnom i inozemnom cestovnom prometu, turizam, kolo, OIB 51631089795</izvorni_sadrzaj>
    <derivirana_varijabla naziv="DomainObject.Predmet.ProtustrankaNazivFormatedOIB_1">AUTOBUSNI PROMET d.d. VARAŽDIN - dioničko društvo za prijevoz putnika u tuzemnom i inozemnom cestovnom prometu, turizam, kolo, OIB 51631089795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LARUS d.o.o. za usluge u gospodarstvu "u stečaju"; SSSH za Sjeverozapadnu Hrvatsku (po Franji Veble za radnike st. dužnika)</izvorni_sadrzaj>
    <derivirana_varijabla naziv="DomainObject.Predmet.StrankaFormated_1">  LARUS d.o.o. za usluge u gospodarstvu "u stečaju"; SSSH za Sjeverozapadnu Hrvatsku (po Franji Veble za radnike st. dužnika)</derivirana_varijabla>
  </DomainObject.Predmet.StrankaFormated>
  <DomainObject.Predmet.StrankaFormatedOIB>
    <izvorni_sadrzaj>  LARUS d.o.o. za usluge u gospodarstvu "u stečaju", OIB 25662444926; SSSH za Sjeverozapadnu Hrvatsku (po Franji Veble za radnike st. dužnika), OIB 48960119205</izvorni_sadrzaj>
    <derivirana_varijabla naziv="DomainObject.Predmet.StrankaFormatedOIB_1">  LARUS d.o.o. za usluge u gospodarstvu "u stečaju", OIB 25662444926; SSSH za Sjeverozapadnu Hrvatsku (po Franji Veble za radnike st. dužnika), OIB 48960119205</derivirana_varijabla>
  </DomainObject.Predmet.StrankaFormatedOIB>
  <DomainObject.Predmet.StrankaFormatedWithAdress>
    <izvorni_sadrzaj> LARUS d.o.o. za usluge u gospodarstvu "u stečaju", Široka ulica 6, Zadar; SSSH za Sjeverozapadnu Hrvatsku (po Franji Veble za radnike st. dužnika), TRG REPUBLIKE 1, 40000 Čakovec</izvorni_sadrzaj>
    <derivirana_varijabla naziv="DomainObject.Predmet.StrankaFormatedWithAdress_1"> LARUS d.o.o. za usluge u gospodarstvu "u stečaju", Široka ulica 6, Zadar; SSSH za Sjeverozapadnu Hrvatsku (po Franji Veble za radnike st. dužnika), TRG REPUBLIKE 1, 40000 Čakovec</derivirana_varijabla>
  </DomainObject.Predmet.StrankaFormatedWithAdress>
  <DomainObject.Predmet.StrankaFormatedWithAdressOIB>
    <izvorni_sadrzaj> LARUS d.o.o. za usluge u gospodarstvu "u stečaju", OIB 25662444926, Široka ulica 6, Zadar; SSSH za Sjeverozapadnu Hrvatsku (po Franji Veble za radnike st. dužnika), OIB 48960119205, TRG REPUBLIKE 1, 40000 Čakovec</izvorni_sadrzaj>
    <derivirana_varijabla naziv="DomainObject.Predmet.StrankaFormatedWithAdressOIB_1"> LARUS d.o.o. za usluge u gospodarstvu "u stečaju", OIB 25662444926, Široka ulica 6, Zadar; SSSH za Sjeverozapadnu Hrvatsku (po Franji Veble za radnike st. dužnika), OIB 48960119205, TRG REPUBLIKE 1, 40000 Čakovec</derivirana_varijabla>
  </DomainObject.Predmet.StrankaFormatedWithAdressOIB>
  <DomainObject.Predmet.StrankaWithAdress>
    <izvorni_sadrzaj>LARUS d.o.o. za usluge u gospodarstvu "u stečaju" Široka ulica 6,Zadar,SSSH za Sjeverozapadnu Hrvatsku (po Franji Veble za radnike st. dužnika) TRG REPUBLIKE 1,40000 Čakovec</izvorni_sadrzaj>
    <derivirana_varijabla naziv="DomainObject.Predmet.StrankaWithAdress_1">LARUS d.o.o. za usluge u gospodarstvu "u stečaju" Široka ulica 6,Zadar,SSSH za Sjeverozapadnu Hrvatsku (po Franji Veble za radnike st. dužnika) TRG REPUBLIKE 1,40000 Čakovec</derivirana_varijabla>
  </DomainObject.Predmet.StrankaWithAdress>
  <DomainObject.Predmet.StrankaWithAdressOIB>
    <izvorni_sadrzaj>LARUS d.o.o. za usluge u gospodarstvu "u stečaju", OIB 25662444926, Široka ulica 6,Zadar,SSSH za Sjeverozapadnu Hrvatsku (po Franji Veble za radnike st. dužnika), OIB 48960119205, TRG REPUBLIKE 1,40000 Čakovec</izvorni_sadrzaj>
    <derivirana_varijabla naziv="DomainObject.Predmet.StrankaWithAdressOIB_1">LARUS d.o.o. za usluge u gospodarstvu "u stečaju", OIB 25662444926, Široka ulica 6,Zadar,SSSH za Sjeverozapadnu Hrvatsku (po Franji Veble za radnike st. dužnika), OIB 48960119205, TRG REPUBLIKE 1,40000 Čakovec</derivirana_varijabla>
  </DomainObject.Predmet.StrankaWithAdressOIB>
  <DomainObject.Predmet.StrankaNazivFormated>
    <izvorni_sadrzaj>LARUS d.o.o. za usluge u gospodarstvu "u stečaju",SSSH za Sjeverozapadnu Hrvatsku (po Franji Veble za radnike st. dužnika)</izvorni_sadrzaj>
    <derivirana_varijabla naziv="DomainObject.Predmet.StrankaNazivFormated_1">LARUS d.o.o. za usluge u gospodarstvu "u stečaju",SSSH za Sjeverozapadnu Hrvatsku (po Franji Veble za radnike st. dužnika)</derivirana_varijabla>
  </DomainObject.Predmet.StrankaNazivFormated>
  <DomainObject.Predmet.StrankaNazivFormatedOIB>
    <izvorni_sadrzaj>LARUS d.o.o. za usluge u gospodarstvu "u stečaju", OIB 25662444926,SSSH za Sjeverozapadnu Hrvatsku (po Franji Veble za radnike st. dužnika), OIB 48960119205</izvorni_sadrzaj>
    <derivirana_varijabla naziv="DomainObject.Predmet.StrankaNazivFormatedOIB_1">LARUS d.o.o. za usluge u gospodarstvu "u stečaju", OIB 25662444926,SSSH za Sjeverozapadnu Hrvatsku (po Franji Veble za radnike st. dužnika), OIB 48960119205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LARUS d.o.o. za usluge u gospodarstvu "u stečaju"</item>
      <item>SSSH za Sjeverozapadnu Hrvatsku (po Franji Veble za radnike st. dužnika)</item>
    </izvorni_sadrzaj>
    <derivirana_varijabla naziv="DomainObject.Predmet.StrankaListFormated_1">
      <item>LARUS d.o.o. za usluge u gospodarstvu "u stečaju"</item>
      <item>SSSH za Sjeverozapadnu Hrvatsku (po Franji Veble za radnike st. dužnika)</item>
    </derivirana_varijabla>
  </DomainObject.Predmet.StrankaListFormated>
  <DomainObject.Predmet.StrankaListFormatedOIB>
    <izvorni_sadrzaj>
      <item>LARUS d.o.o. za usluge u gospodarstvu "u stečaju", OIB 25662444926</item>
      <item>SSSH za Sjeverozapadnu Hrvatsku (po Franji Veble za radnike st. dužnika), OIB 48960119205</item>
    </izvorni_sadrzaj>
    <derivirana_varijabla naziv="DomainObject.Predmet.StrankaListFormatedOIB_1">
      <item>LARUS d.o.o. za usluge u gospodarstvu "u stečaju", OIB 25662444926</item>
      <item>SSSH za Sjeverozapadnu Hrvatsku (po Franji Veble za radnike st. dužnika), OIB 48960119205</item>
    </derivirana_varijabla>
  </DomainObject.Predmet.StrankaListFormatedOIB>
  <DomainObject.Predmet.StrankaListFormatedWithAdress>
    <izvorni_sadrzaj>
      <item>LARUS d.o.o. za usluge u gospodarstvu "u stečaju", Široka ulica 6, Zadar</item>
      <item>SSSH za Sjeverozapadnu Hrvatsku (po Franji Veble za radnike st. dužnika), TRG REPUBLIKE 1, 40000 Čakovec</item>
    </izvorni_sadrzaj>
    <derivirana_varijabla naziv="DomainObject.Predmet.StrankaListFormatedWithAdress_1">
      <item>LARUS d.o.o. za usluge u gospodarstvu "u stečaju", Široka ulica 6, Zadar</item>
      <item>SSSH za Sjeverozapadnu Hrvatsku (po Franji Veble za radnike st. dužnika), TRG REPUBLIKE 1, 40000 Čakovec</item>
    </derivirana_varijabla>
  </DomainObject.Predmet.StrankaListFormatedWithAdress>
  <DomainObject.Predmet.StrankaListFormatedWithAdressOIB>
    <izvorni_sadrzaj>
      <item>LARUS d.o.o. za usluge u gospodarstvu "u stečaju", OIB 25662444926, Široka ulica 6, Zadar</item>
      <item>SSSH za Sjeverozapadnu Hrvatsku (po Franji Veble za radnike st. dužnika), OIB 48960119205, TRG REPUBLIKE 1, 40000 Čakovec</item>
    </izvorni_sadrzaj>
    <derivirana_varijabla naziv="DomainObject.Predmet.StrankaListFormatedWithAdressOIB_1">
      <item>LARUS d.o.o. za usluge u gospodarstvu "u stečaju", OIB 25662444926, Široka ulica 6, Zadar</item>
      <item>SSSH za Sjeverozapadnu Hrvatsku (po Franji Veble za radnike st. dužnika), OIB 48960119205, TRG REPUBLIKE 1, 40000 Čakovec</item>
    </derivirana_varijabla>
  </DomainObject.Predmet.StrankaListFormatedWithAdressOIB>
  <DomainObject.Predmet.StrankaListNazivFormated>
    <izvorni_sadrzaj>
      <item>LARUS d.o.o. za usluge u gospodarstvu "u stečaju"</item>
      <item>SSSH za Sjeverozapadnu Hrvatsku (po Franji Veble za radnike st. dužnika)</item>
    </izvorni_sadrzaj>
    <derivirana_varijabla naziv="DomainObject.Predmet.StrankaListNazivFormated_1">
      <item>LARUS d.o.o. za usluge u gospodarstvu "u stečaju"</item>
      <item>SSSH za Sjeverozapadnu Hrvatsku (po Franji Veble za radnike st. dužnika)</item>
    </derivirana_varijabla>
  </DomainObject.Predmet.StrankaListNazivFormated>
  <DomainObject.Predmet.StrankaListNazivFormatedOIB>
    <izvorni_sadrzaj>
      <item>LARUS d.o.o. za usluge u gospodarstvu "u stečaju", OIB 25662444926</item>
      <item>SSSH za Sjeverozapadnu Hrvatsku (po Franji Veble za radnike st. dužnika), OIB 48960119205</item>
    </izvorni_sadrzaj>
    <derivirana_varijabla naziv="DomainObject.Predmet.StrankaListNazivFormatedOIB_1">
      <item>LARUS d.o.o. za usluge u gospodarstvu "u stečaju", OIB 25662444926</item>
      <item>SSSH za Sjeverozapadnu Hrvatsku (po Franji Veble za radnike st. dužnika), OIB 48960119205</item>
    </derivirana_varijabla>
  </DomainObject.Predmet.StrankaListNazivFormatedOIB>
  <DomainObject.Predmet.ProtuStrankaListFormated>
    <izvorni_sadrzaj>
      <item>AUTOBUSNI PROMET d.d. VARAŽDIN - dioničko društvo za prijevoz putnika u tuzemnom i inozemnom cestovnom prometu, turizam, kolo</item>
    </izvorni_sadrzaj>
    <derivirana_varijabla naziv="DomainObject.Predmet.ProtuStrankaListFormated_1">
      <item>AUTOBUSNI PROMET d.d. VARAŽDIN - dioničko društvo za prijevoz putnika u tuzemnom i inozemnom cestovnom prometu, turizam, kolo</item>
    </derivirana_varijabla>
  </DomainObject.Predmet.ProtuStrankaListFormated>
  <DomainObject.Predmet.ProtuStrankaListFormatedOIB>
    <izvorni_sadrzaj>
      <item>AUTOBUSNI PROMET d.d. VARAŽDIN - dioničko društvo za prijevoz putnika u tuzemnom i inozemnom cestovnom prometu, turizam, kolo, OIB 51631089795</item>
    </izvorni_sadrzaj>
    <derivirana_varijabla naziv="DomainObject.Predmet.ProtuStrankaListFormatedOIB_1">
      <item>AUTOBUSNI PROMET d.d. VARAŽDIN - dioničko društvo za prijevoz putnika u tuzemnom i inozemnom cestovnom prometu, turizam, kolo, OIB 51631089795</item>
    </derivirana_varijabla>
  </DomainObject.Predmet.ProtuStrankaListFormatedOIB>
  <DomainObject.Predmet.ProtuStrankaListFormatedWithAdress>
    <izvorni_sadrzaj>
      <item>AUTOBUSNI PROMET d.d. VARAŽDIN - dioničko društvo za prijevoz putnika u tuzemnom i inozemnom cestovnom prometu, turizam, kolo, Gospodarska 56, Varaždin</item>
    </izvorni_sadrzaj>
    <derivirana_varijabla naziv="DomainObject.Predmet.ProtuStrankaListFormatedWithAdress_1">
      <item>AUTOBUSNI PROMET d.d. VARAŽDIN - dioničko društvo za prijevoz putnika u tuzemnom i inozemnom cestovnom prometu, turizam, kolo, Gospodarska 56, Varaždin</item>
    </derivirana_varijabla>
  </DomainObject.Predmet.ProtuStrankaListFormatedWithAdress>
  <DomainObject.Predmet.ProtuStrankaListFormatedWithAdressOIB>
    <izvorni_sadrzaj>
      <item>AUTOBUSNI PROMET d.d. VARAŽDIN - dioničko društvo za prijevoz putnika u tuzemnom i inozemnom cestovnom prometu, turizam, kolo, OIB 51631089795, Gospodarska 56, Varaždin</item>
    </izvorni_sadrzaj>
    <derivirana_varijabla naziv="DomainObject.Predmet.ProtuStrankaListFormatedWithAdressOIB_1">
      <item>AUTOBUSNI PROMET d.d. VARAŽDIN - dioničko društvo za prijevoz putnika u tuzemnom i inozemnom cestovnom prometu, turizam, kolo, OIB 51631089795, Gospodarska 56, Varaždin</item>
    </derivirana_varijabla>
  </DomainObject.Predmet.ProtuStrankaListFormatedWithAdressOIB>
  <DomainObject.Predmet.ProtuStrankaListNazivFormated>
    <izvorni_sadrzaj>
      <item>AUTOBUSNI PROMET d.d. VARAŽDIN - dioničko društvo za prijevoz putnika u tuzemnom i inozemnom cestovnom prometu, turizam, kolo</item>
    </izvorni_sadrzaj>
    <derivirana_varijabla naziv="DomainObject.Predmet.ProtuStrankaListNazivFormated_1">
      <item>AUTOBUSNI PROMET d.d. VARAŽDIN - dioničko društvo za prijevoz putnika u tuzemnom i inozemnom cestovnom prometu, turizam, kolo</item>
    </derivirana_varijabla>
  </DomainObject.Predmet.ProtuStrankaListNazivFormated>
  <DomainObject.Predmet.ProtuStrankaListNazivFormatedOIB>
    <izvorni_sadrzaj>
      <item>AUTOBUSNI PROMET d.d. VARAŽDIN - dioničko društvo za prijevoz putnika u tuzemnom i inozemnom cestovnom prometu, turizam, kolo, OIB 51631089795</item>
    </izvorni_sadrzaj>
    <derivirana_varijabla naziv="DomainObject.Predmet.ProtuStrankaListNazivFormatedOIB_1">
      <item>AUTOBUSNI PROMET d.d. VARAŽDIN - dioničko društvo za prijevoz putnika u tuzemnom i inozemnom cestovnom prometu, turizam, kolo, OIB 51631089795</item>
    </derivirana_varijabla>
  </DomainObject.Predmet.ProtuStrankaListNazivFormatedOIB>
  <DomainObject.Predmet.OstaliListFormated>
    <izvorni_sadrzaj>
      <item>ZAGREBAČKA BANKA DIONIČKO DRUŠTVO</item>
      <item>Ozren Tatarac, odvjetnik (pun. predlagatelja)</item>
      <item>Velimir Slamar</item>
      <item>Vlado Brlić</item>
      <item>Zoran Hačić i Marko Kallay iz OD Hačić &amp; Kallay</item>
      <item>ŽDO Građansko-upravni odjel u Varaždinu</item>
      <item>Hrvatska banka za obnovu i razvitak</item>
      <item>ZOU Tomislav Mašić i Martina Pečenko</item>
      <item>RH Ministarstvo financija - Porezna uprava Varaždin</item>
      <item>MEĐIMURKA d.d.</item>
      <item>DRAVA d.d. za prijevoz robe u cestovnom prometu - u stečaju</item>
      <item>Leon Sulić</item>
      <item>CROATIA osiguranje d.d.</item>
      <item>ZOVKO-ZAGREB d.o.o. za trgovinu i transport - u stečaju</item>
      <item>Međimurska banka d. d.</item>
      <item>TEHNOCOMMERCE d.o.o. za trgovinu, popravak i održavanje elektrotehničkih aparata i uređaja</item>
      <item>HYPO STEIERMARK KRAFTFAHRZEUG-UND MASCHINENLEASING GmbH</item>
      <item>MERCEDES-BENZ LEASING HRVATSKA d.o.o.</item>
      <item>ZAGREBAČKA BANKA DIONIČKO DRUŠTVO</item>
      <item>CROATIA - BUS dioničko društvo za prijevoz putnika u tuzemnom i inozemnom cestovnom prometu, remont i servis za pranje i podma</item>
      <item>RH Ministarstvo financija Porezna uprava Varaždin</item>
      <item>EUROBUS INTERNATIONAL poduzeće za proizvodnju cestovnih vozila i marketing d.o.o.</item>
      <item>KARLOVAČKA BANKA dioničko društvo</item>
      <item>OTPREMNIČKO PODUZEĆE ZAGREB d.d. za prijevoz robe u cestovnom prometu "u stečaju"</item>
      <item>CROATIA OSIGURANJE d.d. Zagreb, Filijala Varaždin</item>
      <item>ZOVKO-ZAGREB d.o.o. za trgovinu i transport - u stečaju</item>
      <item>TRANSCROATIA društvo s ograničenom odgovornošću za prijevoz robe u cestovnom prometu i prijevoz specijalnih tereta "u steča</item>
      <item>Hrvoje Grenac iz OD Abel &amp; Grenac</item>
      <item>Međimurska banka d. d.</item>
      <item>RH Ministarstvo financija</item>
      <item>Violeta Njegač</item>
      <item>Zvonko Stričak</item>
      <item>Dubravko Pokorny (predsjednik OV iz Porezne upr. Vž.)</item>
      <item>RIS - Siniša Miličić</item>
      <item>Žnidarić konzalting društvo s ograničenom odgovornošću za trgovinu i promet nekretninama</item>
      <item>ZOU VLADO SEVŠEK I MAJA TKALČEC</item>
      <item>Odvjetnik Neno Rstić</item>
      <item>ENERGIJA AGRO društvo s ograničenom odgovornošću za proizvodnju i usluge</item>
      <item>Dalibor Gradinščak,ODVJETNIK</item>
      <item>Ivica Zovko</item>
      <item>Josip Kozjak, odvjetnik iz ZOU</item>
      <item>Raiffeisenbank Austria d.d.</item>
      <item>Odvjetničko društvo GLAMUZINA &amp; GROŠETA</item>
      <item>Ivo Šućur, odvjetnik</item>
      <item>Danica Zovko</item>
      <item>Ivo Šućur, odvjetnik</item>
      <item>Hrvatska Lutrija društvo s ograničenom odgovornošću za organiziranje i priređivanje igara na sreću i zabavnih igara</item>
      <item>AUTOTRANS d. o. o. za javni prijevoz putnika u cestovonom prometu, trgovinu, usluge i turistička agencija</item>
      <item>PRESEČKI GRUPA d.o.o. za prijevoz, usluge, trgovinu i putničku agenciju</item>
      <item>HUDEK-TRGOTRANS društvo s ograničenom odgovornošću</item>
      <item>Dalibor Gradinščak,odvjetnik</item>
      <item>Marinko Zovko</item>
      <item>Zovko oil d.o.o. Žepče</item>
      <item>RH Općinski sud u Varaždinu, Zemljišnoknjižni odjel Varaždin</item>
      <item>AUTOBUSNI PRIJEVOZ društvo s ograničenom odgovornošću za prijevoze i usluge</item>
      <item>Zemljišno-knjižni odjel</item>
      <item>Općinski sud u Varaždinu</item>
      <item>BENEFIT društvo s ograničenom odgovornošću za trgovinu i inženjering</item>
      <item>Nenad Troje</item>
      <item>Mario Sokač</item>
      <item>Visoki Trgovački sud Republike Hrvatske</item>
      <item>Općinski sud u Čakovcu, Zemljišnoknjižni odjel</item>
      <item>HYPO STEIERMARK KRAFTFAHRZEUG- UND MASCHINENLEASING GmbH</item>
      <item>Odvjetničko društvo KALLAY &amp; PARTNERI, društvo s ograničenom odgovornošću</item>
      <item>Općinski sud u Karlovcu, Zemljišnoknjižni odjel Slunj</item>
      <item>GK grupa društvo s ograničenom odgovornošću za projektiranje i graditeljstvo</item>
      <item>Odvjetničko društvo KALLAY &amp; PARTNERI, društvo s ograničenom odgovornošću</item>
    </izvorni_sadrzaj>
    <derivirana_varijabla naziv="DomainObject.Predmet.OstaliListFormated_1">
      <item>ZAGREBAČKA BANKA DIONIČKO DRUŠTVO</item>
      <item>Ozren Tatarac, odvjetnik (pun. predlagatelja)</item>
      <item>Velimir Slamar</item>
      <item>Vlado Brlić</item>
      <item>Zoran Hačić i Marko Kallay iz OD Hačić &amp; Kallay</item>
      <item>ŽDO Građansko-upravni odjel u Varaždinu</item>
      <item>Hrvatska banka za obnovu i razvitak</item>
      <item>ZOU Tomislav Mašić i Martina Pečenko</item>
      <item>RH Ministarstvo financija - Porezna uprava Varaždin</item>
      <item>MEĐIMURKA d.d.</item>
      <item>DRAVA d.d. za prijevoz robe u cestovnom prometu - u stečaju</item>
      <item>Leon Sulić</item>
      <item>CROATIA osiguranje d.d.</item>
      <item>ZOVKO-ZAGREB d.o.o. za trgovinu i transport - u stečaju</item>
      <item>Međimurska banka d. d.</item>
      <item>TEHNOCOMMERCE d.o.o. za trgovinu, popravak i održavanje elektrotehničkih aparata i uređaja</item>
      <item>HYPO STEIERMARK KRAFTFAHRZEUG-UND MASCHINENLEASING GmbH</item>
      <item>MERCEDES-BENZ LEASING HRVATSKA d.o.o.</item>
      <item>ZAGREBAČKA BANKA DIONIČKO DRUŠTVO</item>
      <item>CROATIA - BUS dioničko društvo za prijevoz putnika u tuzemnom i inozemnom cestovnom prometu, remont i servis za pranje i podma</item>
      <item>RH Ministarstvo financija Porezna uprava Varaždin</item>
      <item>EUROBUS INTERNATIONAL poduzeće za proizvodnju cestovnih vozila i marketing d.o.o.</item>
      <item>KARLOVAČKA BANKA dioničko društvo</item>
      <item>OTPREMNIČKO PODUZEĆE ZAGREB d.d. za prijevoz robe u cestovnom prometu "u stečaju"</item>
      <item>CROATIA OSIGURANJE d.d. Zagreb, Filijala Varaždin</item>
      <item>ZOVKO-ZAGREB d.o.o. za trgovinu i transport - u stečaju</item>
      <item>TRANSCROATIA društvo s ograničenom odgovornošću za prijevoz robe u cestovnom prometu i prijevoz specijalnih tereta "u steča</item>
      <item>Hrvoje Grenac iz OD Abel &amp; Grenac</item>
      <item>Međimurska banka d. d.</item>
      <item>RH Ministarstvo financija</item>
      <item>Violeta Njegač</item>
      <item>Zvonko Stričak</item>
      <item>Dubravko Pokorny (predsjednik OV iz Porezne upr. Vž.)</item>
      <item>RIS - Siniša Miličić</item>
      <item>Žnidarić konzalting društvo s ograničenom odgovornošću za trgovinu i promet nekretninama</item>
      <item>ZOU VLADO SEVŠEK I MAJA TKALČEC</item>
      <item>Odvjetnik Neno Rstić</item>
      <item>ENERGIJA AGRO društvo s ograničenom odgovornošću za proizvodnju i usluge</item>
      <item>Dalibor Gradinščak,ODVJETNIK</item>
      <item>Ivica Zovko</item>
      <item>Josip Kozjak, odvjetnik iz ZOU</item>
      <item>Raiffeisenbank Austria d.d.</item>
      <item>Odvjetničko društvo GLAMUZINA &amp; GROŠETA</item>
      <item>Ivo Šućur, odvjetnik</item>
      <item>Danica Zovko</item>
      <item>Ivo Šućur, odvjetnik</item>
      <item>Hrvatska Lutrija društvo s ograničenom odgovornošću za organiziranje i priređivanje igara na sreću i zabavnih igara</item>
      <item>AUTOTRANS d. o. o. za javni prijevoz putnika u cestovonom prometu, trgovinu, usluge i turistička agencija</item>
      <item>PRESEČKI GRUPA d.o.o. za prijevoz, usluge, trgovinu i putničku agenciju</item>
      <item>HUDEK-TRGOTRANS društvo s ograničenom odgovornošću</item>
      <item>Dalibor Gradinščak,odvjetnik</item>
      <item>Marinko Zovko</item>
      <item>Zovko oil d.o.o. Žepče</item>
      <item>RH Općinski sud u Varaždinu, Zemljišnoknjižni odjel Varaždin</item>
      <item>AUTOBUSNI PRIJEVOZ društvo s ograničenom odgovornošću za prijevoze i usluge</item>
      <item>Zemljišno-knjižni odjel</item>
      <item>Općinski sud u Varaždinu</item>
      <item>BENEFIT društvo s ograničenom odgovornošću za trgovinu i inženjering</item>
      <item>Nenad Troje</item>
      <item>Mario Sokač</item>
      <item>Visoki Trgovački sud Republike Hrvatske</item>
      <item>Općinski sud u Čakovcu, Zemljišnoknjižni odjel</item>
      <item>HYPO STEIERMARK KRAFTFAHRZEUG- UND MASCHINENLEASING GmbH</item>
      <item>Odvjetničko društvo KALLAY &amp; PARTNERI, društvo s ograničenom odgovornošću</item>
      <item>Općinski sud u Karlovcu, Zemljišnoknjižni odjel Slunj</item>
      <item>GK grupa društvo s ograničenom odgovornošću za projektiranje i graditeljstvo</item>
      <item>Odvjetničko društvo KALLAY &amp; PARTNERI, društvo s ograničenom odgovornošću</item>
    </derivirana_varijabla>
  </DomainObject.Predmet.OstaliListFormated>
  <DomainObject.Predmet.OstaliListFormatedOIB>
    <izvorni_sadrzaj>
      <item>ZAGREBAČKA BANKA DIONIČKO DRUŠTVO, OIB 92963223473</item>
      <item>Ozren Tatarac, odvjetnik (pun. predlagatelja)</item>
      <item>Velimir Slamar, OIB 69715502514</item>
      <item>Vlado Brlić</item>
      <item>Zoran Hačić i Marko Kallay iz OD Hačić &amp; Kallay</item>
      <item>ŽDO Građansko-upravni odjel u Varaždinu</item>
      <item>Hrvatska banka za obnovu i razvitak, OIB 26702280390</item>
      <item>ZOU Tomislav Mašić i Martina Pečenko</item>
      <item>RH Ministarstvo financija - Porezna uprava Varaždin</item>
      <item>MEĐIMURKA d.d., OIB 22481023589</item>
      <item>DRAVA d.d. za prijevoz robe u cestovnom prometu - u stečaju, OIB 50677943856</item>
      <item>Leon Sulić</item>
      <item>CROATIA osiguranje d.d., OIB 26187994862</item>
      <item>ZOVKO-ZAGREB d.o.o. za trgovinu i transport - u stečaju, OIB 02310872315</item>
      <item>Međimurska banka d. d., OIB 48744996512</item>
      <item>TEHNOCOMMERCE d.o.o. za trgovinu, popravak i održavanje elektrotehničkih aparata i uređaja, OIB 85833578212</item>
      <item>HYPO STEIERMARK KRAFTFAHRZEUG-UND MASCHINENLEASING GmbH</item>
      <item>MERCEDES-BENZ LEASING HRVATSKA d.o.o., OIB 17080997510</item>
      <item>ZAGREBAČKA BANKA DIONIČKO DRUŠTVO, OIB 92963223473</item>
      <item>CROATIA - BUS dioničko društvo za prijevoz putnika u tuzemnom i inozemnom cestovnom prometu, remont i servis za pranje i podma, OIB 53772435884</item>
      <item>RH Ministarstvo financija Porezna uprava Varaždin</item>
      <item>EUROBUS INTERNATIONAL poduzeće za proizvodnju cestovnih vozila i marketing d.o.o., OIB 33274473528</item>
      <item>KARLOVAČKA BANKA dioničko društvo, OIB 08106331075</item>
      <item>OTPREMNIČKO PODUZEĆE ZAGREB d.d. za prijevoz robe u cestovnom prometu "u stečaju", OIB 60842584260</item>
      <item>CROATIA OSIGURANJE d.d. Zagreb, Filijala Varaždin, OIB 26187994862</item>
      <item>ZOVKO-ZAGREB d.o.o. za trgovinu i transport - u stečaju, OIB 02310872315</item>
      <item>TRANSCROATIA društvo s ograničenom odgovornošću za prijevoz robe u cestovnom prometu i prijevoz specijalnih tereta "u steča, OIB 93969536510</item>
      <item>Hrvoje Grenac iz OD Abel &amp; Grenac</item>
      <item>Međimurska banka d. d., OIB 48744996512</item>
      <item>RH Ministarstvo financija</item>
      <item>Violeta Njegač</item>
      <item>Zvonko Stričak</item>
      <item>Dubravko Pokorny (predsjednik OV iz Porezne upr. Vž.)</item>
      <item>RIS - Siniša Miličić</item>
      <item>Žnidarić konzalting društvo s ograničenom odgovornošću za trgovinu i promet nekretninama, OIB 72659258433</item>
      <item>ZOU VLADO SEVŠEK I MAJA TKALČEC</item>
      <item>Odvjetnik Neno Rstić</item>
      <item>ENERGIJA AGRO društvo s ograničenom odgovornošću za proizvodnju i usluge, OIB 96473983045</item>
      <item>Dalibor Gradinščak,ODVJETNIK</item>
      <item>Ivica Zovko, OIB 54196104128</item>
      <item>Josip Kozjak, odvjetnik iz ZOU</item>
      <item>Raiffeisenbank Austria d.d., OIB 53056966535</item>
      <item>Odvjetničko društvo GLAMUZINA &amp; GROŠETA, OIB 69402757072</item>
      <item>Ivo Šućur, odvjetnik</item>
      <item>Danica Zovko, OIB 40467015056</item>
      <item>Ivo Šućur, odvjetnik</item>
      <item>Hrvatska Lutrija društvo s ograničenom odgovornošću za organiziranje i priređivanje igara na sreću i zabavnih igara, OIB 27905228158</item>
      <item>AUTOTRANS d. o. o. za javni prijevoz putnika u cestovonom prometu, trgovinu, usluge i turistička agencija, OIB 19819724166</item>
      <item>PRESEČKI GRUPA d.o.o. za prijevoz, usluge, trgovinu i putničku agenciju, OIB 85843181422</item>
      <item>HUDEK-TRGOTRANS društvo s ograničenom odgovornošću, OIB 66718146008</item>
      <item>Dalibor Gradinščak,odvjetnik, OIB 16095594061</item>
      <item>Marinko Zovko, OIB 56189269298</item>
      <item>Zovko oil d.o.o. Žepče</item>
      <item>RH Općinski sud u Varaždinu, Zemljišnoknjižni odjel Varaždin</item>
      <item>AUTOBUSNI PRIJEVOZ društvo s ograničenom odgovornošću za prijevoze i usluge, OIB 15263066301</item>
      <item>Zemljišno-knjižni odjel</item>
      <item>Općinski sud u Varaždinu</item>
      <item>BENEFIT društvo s ograničenom odgovornošću za trgovinu i inženjering, OIB 00222217723</item>
      <item>Nenad Troje</item>
      <item>Mario Sokač</item>
      <item>Visoki Trgovački sud Republike Hrvatske</item>
      <item>Općinski sud u Čakovcu, Zemljišnoknjižni odjel</item>
      <item>HYPO STEIERMARK KRAFTFAHRZEUG- UND MASCHINENLEASING GmbH, OIB 46480388251</item>
      <item>Odvjetničko društvo KALLAY &amp; PARTNERI, društvo s ograničenom odgovornošću, OIB 86709918716</item>
      <item>Općinski sud u Karlovcu, Zemljišnoknjižni odjel Slunj</item>
      <item>GK grupa društvo s ograničenom odgovornošću za projektiranje i graditeljstvo, OIB 32165824835</item>
      <item>Odvjetničko društvo KALLAY &amp; PARTNERI, društvo s ograničenom odgovornošću, OIB 86709918716</item>
    </izvorni_sadrzaj>
    <derivirana_varijabla naziv="DomainObject.Predmet.OstaliListFormatedOIB_1">
      <item>ZAGREBAČKA BANKA DIONIČKO DRUŠTVO, OIB 92963223473</item>
      <item>Ozren Tatarac, odvjetnik (pun. predlagatelja)</item>
      <item>Velimir Slamar, OIB 69715502514</item>
      <item>Vlado Brlić</item>
      <item>Zoran Hačić i Marko Kallay iz OD Hačić &amp; Kallay</item>
      <item>ŽDO Građansko-upravni odjel u Varaždinu</item>
      <item>Hrvatska banka za obnovu i razvitak, OIB 26702280390</item>
      <item>ZOU Tomislav Mašić i Martina Pečenko</item>
      <item>RH Ministarstvo financija - Porezna uprava Varaždin</item>
      <item>MEĐIMURKA d.d., OIB 22481023589</item>
      <item>DRAVA d.d. za prijevoz robe u cestovnom prometu - u stečaju, OIB 50677943856</item>
      <item>Leon Sulić</item>
      <item>CROATIA osiguranje d.d., OIB 26187994862</item>
      <item>ZOVKO-ZAGREB d.o.o. za trgovinu i transport - u stečaju, OIB 02310872315</item>
      <item>Međimurska banka d. d., OIB 48744996512</item>
      <item>TEHNOCOMMERCE d.o.o. za trgovinu, popravak i održavanje elektrotehničkih aparata i uređaja, OIB 85833578212</item>
      <item>HYPO STEIERMARK KRAFTFAHRZEUG-UND MASCHINENLEASING GmbH</item>
      <item>MERCEDES-BENZ LEASING HRVATSKA d.o.o., OIB 17080997510</item>
      <item>ZAGREBAČKA BANKA DIONIČKO DRUŠTVO, OIB 92963223473</item>
      <item>CROATIA - BUS dioničko društvo za prijevoz putnika u tuzemnom i inozemnom cestovnom prometu, remont i servis za pranje i podma, OIB 53772435884</item>
      <item>RH Ministarstvo financija Porezna uprava Varaždin</item>
      <item>EUROBUS INTERNATIONAL poduzeće za proizvodnju cestovnih vozila i marketing d.o.o., OIB 33274473528</item>
      <item>KARLOVAČKA BANKA dioničko društvo, OIB 08106331075</item>
      <item>OTPREMNIČKO PODUZEĆE ZAGREB d.d. za prijevoz robe u cestovnom prometu "u stečaju", OIB 60842584260</item>
      <item>CROATIA OSIGURANJE d.d. Zagreb, Filijala Varaždin, OIB 26187994862</item>
      <item>ZOVKO-ZAGREB d.o.o. za trgovinu i transport - u stečaju, OIB 02310872315</item>
      <item>TRANSCROATIA društvo s ograničenom odgovornošću za prijevoz robe u cestovnom prometu i prijevoz specijalnih tereta "u steča, OIB 93969536510</item>
      <item>Hrvoje Grenac iz OD Abel &amp; Grenac</item>
      <item>Međimurska banka d. d., OIB 48744996512</item>
      <item>RH Ministarstvo financija</item>
      <item>Violeta Njegač</item>
      <item>Zvonko Stričak</item>
      <item>Dubravko Pokorny (predsjednik OV iz Porezne upr. Vž.)</item>
      <item>RIS - Siniša Miličić</item>
      <item>Žnidarić konzalting društvo s ograničenom odgovornošću za trgovinu i promet nekretninama, OIB 72659258433</item>
      <item>ZOU VLADO SEVŠEK I MAJA TKALČEC</item>
      <item>Odvjetnik Neno Rstić</item>
      <item>ENERGIJA AGRO društvo s ograničenom odgovornošću za proizvodnju i usluge, OIB 96473983045</item>
      <item>Dalibor Gradinščak,ODVJETNIK</item>
      <item>Ivica Zovko, OIB 54196104128</item>
      <item>Josip Kozjak, odvjetnik iz ZOU</item>
      <item>Raiffeisenbank Austria d.d., OIB 53056966535</item>
      <item>Odvjetničko društvo GLAMUZINA &amp; GROŠETA, OIB 69402757072</item>
      <item>Ivo Šućur, odvjetnik</item>
      <item>Danica Zovko, OIB 40467015056</item>
      <item>Ivo Šućur, odvjetnik</item>
      <item>Hrvatska Lutrija društvo s ograničenom odgovornošću za organiziranje i priređivanje igara na sreću i zabavnih igara, OIB 27905228158</item>
      <item>AUTOTRANS d. o. o. za javni prijevoz putnika u cestovonom prometu, trgovinu, usluge i turistička agencija, OIB 19819724166</item>
      <item>PRESEČKI GRUPA d.o.o. za prijevoz, usluge, trgovinu i putničku agenciju, OIB 85843181422</item>
      <item>HUDEK-TRGOTRANS društvo s ograničenom odgovornošću, OIB 66718146008</item>
      <item>Dalibor Gradinščak,odvjetnik, OIB 16095594061</item>
      <item>Marinko Zovko, OIB 56189269298</item>
      <item>Zovko oil d.o.o. Žepče</item>
      <item>RH Općinski sud u Varaždinu, Zemljišnoknjižni odjel Varaždin</item>
      <item>AUTOBUSNI PRIJEVOZ društvo s ograničenom odgovornošću za prijevoze i usluge, OIB 15263066301</item>
      <item>Zemljišno-knjižni odjel</item>
      <item>Općinski sud u Varaždinu</item>
      <item>BENEFIT društvo s ograničenom odgovornošću za trgovinu i inženjering, OIB 00222217723</item>
      <item>Nenad Troje</item>
      <item>Mario Sokač</item>
      <item>Visoki Trgovački sud Republike Hrvatske</item>
      <item>Općinski sud u Čakovcu, Zemljišnoknjižni odjel</item>
      <item>HYPO STEIERMARK KRAFTFAHRZEUG- UND MASCHINENLEASING GmbH, OIB 46480388251</item>
      <item>Odvjetničko društvo KALLAY &amp; PARTNERI, društvo s ograničenom odgovornošću, OIB 86709918716</item>
      <item>Općinski sud u Karlovcu, Zemljišnoknjižni odjel Slunj</item>
      <item>GK grupa društvo s ograničenom odgovornošću za projektiranje i graditeljstvo, OIB 32165824835</item>
      <item>Odvjetničko društvo KALLAY &amp; PARTNERI, društvo s ograničenom odgovornošću, OIB 86709918716</item>
    </derivirana_varijabla>
  </DomainObject.Predmet.OstaliListFormatedOIB>
  <DomainObject.Predmet.OstaliListFormatedWithAdress>
    <izvorni_sadrzaj>
      <item>ZAGREBAČKA BANKA DIONIČKO DRUŠTVO, Trg bana Josipa Jelačića 10, 10000 Zagreb</item>
      <item>Ozren Tatarac, odvjetnik (pun. predlagatelja), Bogišićeva 2, 10000 Zagreb</item>
      <item>Velimir Slamar, Ul. M. Krleže 1/1, 42000 Varaždin</item>
      <item>Vlado Brlić, Krč 36, 42220 Novi Marof</item>
      <item>Zoran Hačić i Marko Kallay iz OD Hačić &amp; Kallay, Palmotićeva 3, 10000 Zagreb</item>
      <item>ŽDO Građansko-upravni odjel u Varaždinu, Vrazova 4, 42000 Varaždin</item>
      <item>Hrvatska banka za obnovu i razvitak, Strosmayerov trg 9, 10000 Zagreb</item>
      <item>ZOU Tomislav Mašić i Martina Pečenko, D. Domjanića 1a, 10380 SVETI IVAN ZELIN</item>
      <item>RH Ministarstvo financija - Porezna uprava Varaždin, Graberje 1, 42000 Varaždin</item>
      <item>MEĐIMURKA d.d., Trg Republike 6, 40000 Čakovec</item>
      <item>DRAVA d.d. za prijevoz robe u cestovnom prometu - u stečaju, Donje Svetice/bb, 10000 Zagreb</item>
      <item>Leon Sulić, Štoosova 12, 10000 Zagreb</item>
      <item>CROATIA osiguranje d.d., Miramarska 22, 10000 Zagreb</item>
      <item>ZOVKO-ZAGREB d.o.o. za trgovinu i transport - u stečaju, Slavonska avenija 63, Sesvete</item>
      <item>Međimurska banka d. d., Valenta Morandinija 37, Čakovec</item>
      <item>TEHNOCOMMERCE d.o.o. za trgovinu, popravak i održavanje elektrotehničkih aparata i uređaja, Antuna Gustava Matoša 23, Karlovac</item>
      <item>HYPO STEIERMARK KRAFTFAHRZEUG-UND MASCHINENLEASING GmbH, Joanneumring 20, GRAZ</item>
      <item>MERCEDES-BENZ LEASING HRVATSKA d.o.o., Kovinska 5, 10000 Zagreb</item>
      <item>ZAGREBAČKA BANKA DIONIČKO DRUŠTVO, Trg bana Josipa Jelačića 10, 10000 Zagreb</item>
      <item>CROATIA - BUS dioničko društvo za prijevoz putnika u tuzemnom i inozemnom cestovnom prometu, remont i servis za pranje i podma, Heinzelova 61, 10000 Zagreb</item>
      <item>RH Ministarstvo financija Porezna uprava Varaždin, Graberje 1, 42000 Varaždin</item>
      <item>EUROBUS INTERNATIONAL poduzeće za proizvodnju cestovnih vozila i marketing d.o.o., Kralja Tomislava 17, Karlovac</item>
      <item>KARLOVAČKA BANKA dioničko društvo, Ivana Gorana Kovačića 1, Karlovac</item>
      <item>OTPREMNIČKO PODUZEĆE ZAGREB d.d. za prijevoz robe u cestovnom prometu "u stečaju", Gospodarska 56, Varaždin</item>
      <item>CROATIA OSIGURANJE d.d. Zagreb, Filijala Varaždin, Kapucinski trg 14, 42000 Varaždin</item>
      <item>ZOVKO-ZAGREB d.o.o. za trgovinu i transport - u stečaju, Slavonska avenija 63, Sesvete</item>
      <item>TRANSCROATIA društvo s ograničenom odgovornošću za prijevoz robe u cestovnom prometu i prijevoz specijalnih tereta "u steča, Gospodarska 56, Varaždin</item>
      <item>Hrvoje Grenac iz OD Abel &amp; Grenac, Ulica kralja Držislava 4/II, 10000 Zagreb</item>
      <item>Međimurska banka d. d., Valenta Morandinija 37, Čakovec</item>
      <item>RH Ministarstvo financija, Katančićeva 5, 10000 Zagreb</item>
      <item>Violeta Njegač, Ivana Cankara 7/1, 42000 Varaždin</item>
      <item>Zvonko Stričak, Presečno 137a, 42220 Novi Marof</item>
      <item>Dubravko Pokorny (predsjednik OV iz Porezne upr. Vž.), Graberje 1, 42000 Varaždin</item>
      <item>RIS - Siniša Miličić, Kratka 1, 42 000 Varaždin</item>
      <item>Žnidarić konzalting društvo s ograničenom odgovornošću za trgovinu i promet nekretninama, Josipa Kozarca 2, Čakovec</item>
      <item>ZOU VLADO SEVŠEK I MAJA TKALČEC, Kratka 4/I, 42000 Varaždin</item>
      <item>Odvjetnik Neno Rstić, Biankinijeva 9, 10000 Zagreb</item>
      <item>ENERGIJA AGRO društvo s ograničenom odgovornošću za proizvodnju i usluge, Biljevec 77, 42243 Biljevec</item>
      <item>Dalibor Gradinščak,ODVJETNIK</item>
      <item>Ivica Zovko, Petrine 29, 10000 Zagreb</item>
      <item>Josip Kozjak, odvjetnik iz ZOU, Franjevački trg 11, 42000 Varaždin</item>
      <item>Raiffeisenbank Austria d.d., Petrinjska 59, 10000 Zagreb</item>
      <item>Odvjetničko društvo GLAMUZINA &amp; GROŠETA, Krajiška 27, 10000 Zagreb</item>
      <item>Ivo Šućur, odvjetnik, Masarykova 7, 10000 Zagreb</item>
      <item>Danica Zovko, Petrine 29, 10000 Zagreb</item>
      <item>Ivo Šućur, odvjetnik, Masarykova 7, 10000 Zagreb</item>
      <item>Hrvatska Lutrija društvo s ograničenom odgovornošću za organiziranje i priređivanje igara na sreću i zabavnih igara, Ulica grada Vukovara 72, 10000 Zagreb</item>
      <item>AUTOTRANS d. o. o. za javni prijevoz putnika u cestovonom prometu, trgovinu, usluge i turistička agencija, Šetalište 20. travnja 18, 51557 Cres</item>
      <item>PRESEČKI GRUPA d.o.o. za prijevoz, usluge, trgovinu i putničku agenciju, Frana Galovića 15, 49000 Krapina</item>
      <item>HUDEK-TRGOTRANS društvo s ograničenom odgovornošću, Biljevec 77, 42243 Biljevec</item>
      <item>Dalibor Gradinščak,odvjetnik, Pavlinska 5, 42000 Varaždin</item>
      <item>Marinko Zovko, Petrine 29, 10000 Zagreb</item>
      <item>Zovko oil d.o.o. Žepče</item>
      <item>RH Općinski sud u Varaždinu, Zemljišnoknjižni odjel Varaždin</item>
      <item>AUTOBUSNI PRIJEVOZ društvo s ograničenom odgovornošću za prijevoze i usluge, Gospodarska 56, 42000 Varaždin</item>
      <item>Zemljišno-knjižni odjel</item>
      <item>Općinski sud u Varaždinu</item>
      <item>BENEFIT društvo s ograničenom odgovornošću za trgovinu i inženjering, Put Davorina Trstenjaka 1, 47000 Karlovac</item>
      <item>Nenad Troje</item>
      <item>Mario Sokač, Cankareva 3, 42000 Varaždin</item>
      <item>Visoki Trgovački sud Republike Hrvatske</item>
      <item>Općinski sud u Čakovcu, Zemljišnoknjižni odjel</item>
      <item>HYPO STEIERMARK KRAFTFAHRZEUG- UND MASCHINENLEASING GmbH, Kaiserfeldgasse 5, Graz</item>
      <item>Odvjetničko društvo KALLAY &amp; PARTNERI, društvo s ograničenom odgovornošću, Ilica 1A/III, 10000 Zagreb</item>
      <item>Općinski sud u Karlovcu, Zemljišnoknjižni odjel Slunj</item>
      <item>GK grupa društvo s ograničenom odgovornošću za projektiranje i graditeljstvo, Miroslava Krleže 1/1, 42000 Varaždin</item>
      <item>Odvjetničko društvo KALLAY &amp; PARTNERI, društvo s ograničenom odgovornošću, Ilica 1A/III, 10000 Zagreb</item>
    </izvorni_sadrzaj>
    <derivirana_varijabla naziv="DomainObject.Predmet.OstaliListFormatedWithAdress_1">
      <item>ZAGREBAČKA BANKA DIONIČKO DRUŠTVO, Trg bana Josipa Jelačića 10, 10000 Zagreb</item>
      <item>Ozren Tatarac, odvjetnik (pun. predlagatelja), Bogišićeva 2, 10000 Zagreb</item>
      <item>Velimir Slamar, Ul. M. Krleže 1/1, 42000 Varaždin</item>
      <item>Vlado Brlić, Krč 36, 42220 Novi Marof</item>
      <item>Zoran Hačić i Marko Kallay iz OD Hačić &amp; Kallay, Palmotićeva 3, 10000 Zagreb</item>
      <item>ŽDO Građansko-upravni odjel u Varaždinu, Vrazova 4, 42000 Varaždin</item>
      <item>Hrvatska banka za obnovu i razvitak, Strosmayerov trg 9, 10000 Zagreb</item>
      <item>ZOU Tomislav Mašić i Martina Pečenko, D. Domjanića 1a, 10380 SVETI IVAN ZELIN</item>
      <item>RH Ministarstvo financija - Porezna uprava Varaždin, Graberje 1, 42000 Varaždin</item>
      <item>MEĐIMURKA d.d., Trg Republike 6, 40000 Čakovec</item>
      <item>DRAVA d.d. za prijevoz robe u cestovnom prometu - u stečaju, Donje Svetice/bb, 10000 Zagreb</item>
      <item>Leon Sulić, Štoosova 12, 10000 Zagreb</item>
      <item>CROATIA osiguranje d.d., Miramarska 22, 10000 Zagreb</item>
      <item>ZOVKO-ZAGREB d.o.o. za trgovinu i transport - u stečaju, Slavonska avenija 63, Sesvete</item>
      <item>Međimurska banka d. d., Valenta Morandinija 37, Čakovec</item>
      <item>TEHNOCOMMERCE d.o.o. za trgovinu, popravak i održavanje elektrotehničkih aparata i uređaja, Antuna Gustava Matoša 23, Karlovac</item>
      <item>HYPO STEIERMARK KRAFTFAHRZEUG-UND MASCHINENLEASING GmbH, Joanneumring 20, GRAZ</item>
      <item>MERCEDES-BENZ LEASING HRVATSKA d.o.o., Kovinska 5, 10000 Zagreb</item>
      <item>ZAGREBAČKA BANKA DIONIČKO DRUŠTVO, Trg bana Josipa Jelačića 10, 10000 Zagreb</item>
      <item>CROATIA - BUS dioničko društvo za prijevoz putnika u tuzemnom i inozemnom cestovnom prometu, remont i servis za pranje i podma, Heinzelova 61, 10000 Zagreb</item>
      <item>RH Ministarstvo financija Porezna uprava Varaždin, Graberje 1, 42000 Varaždin</item>
      <item>EUROBUS INTERNATIONAL poduzeće za proizvodnju cestovnih vozila i marketing d.o.o., Kralja Tomislava 17, Karlovac</item>
      <item>KARLOVAČKA BANKA dioničko društvo, Ivana Gorana Kovačića 1, Karlovac</item>
      <item>OTPREMNIČKO PODUZEĆE ZAGREB d.d. za prijevoz robe u cestovnom prometu "u stečaju", Gospodarska 56, Varaždin</item>
      <item>CROATIA OSIGURANJE d.d. Zagreb, Filijala Varaždin, Kapucinski trg 14, 42000 Varaždin</item>
      <item>ZOVKO-ZAGREB d.o.o. za trgovinu i transport - u stečaju, Slavonska avenija 63, Sesvete</item>
      <item>TRANSCROATIA društvo s ograničenom odgovornošću za prijevoz robe u cestovnom prometu i prijevoz specijalnih tereta "u steča, Gospodarska 56, Varaždin</item>
      <item>Hrvoje Grenac iz OD Abel &amp; Grenac, Ulica kralja Držislava 4/II, 10000 Zagreb</item>
      <item>Međimurska banka d. d., Valenta Morandinija 37, Čakovec</item>
      <item>RH Ministarstvo financija, Katančićeva 5, 10000 Zagreb</item>
      <item>Violeta Njegač, Ivana Cankara 7/1, 42000 Varaždin</item>
      <item>Zvonko Stričak, Presečno 137a, 42220 Novi Marof</item>
      <item>Dubravko Pokorny (predsjednik OV iz Porezne upr. Vž.), Graberje 1, 42000 Varaždin</item>
      <item>RIS - Siniša Miličić, Kratka 1, 42 000 Varaždin</item>
      <item>Žnidarić konzalting društvo s ograničenom odgovornošću za trgovinu i promet nekretninama, Josipa Kozarca 2, Čakovec</item>
      <item>ZOU VLADO SEVŠEK I MAJA TKALČEC, Kratka 4/I, 42000 Varaždin</item>
      <item>Odvjetnik Neno Rstić, Biankinijeva 9, 10000 Zagreb</item>
      <item>ENERGIJA AGRO društvo s ograničenom odgovornošću za proizvodnju i usluge, Biljevec 77, 42243 Biljevec</item>
      <item>Dalibor Gradinščak,ODVJETNIK</item>
      <item>Ivica Zovko, Petrine 29, 10000 Zagreb</item>
      <item>Josip Kozjak, odvjetnik iz ZOU, Franjevački trg 11, 42000 Varaždin</item>
      <item>Raiffeisenbank Austria d.d., Petrinjska 59, 10000 Zagreb</item>
      <item>Odvjetničko društvo GLAMUZINA &amp; GROŠETA, Krajiška 27, 10000 Zagreb</item>
      <item>Ivo Šućur, odvjetnik, Masarykova 7, 10000 Zagreb</item>
      <item>Danica Zovko, Petrine 29, 10000 Zagreb</item>
      <item>Ivo Šućur, odvjetnik, Masarykova 7, 10000 Zagreb</item>
      <item>Hrvatska Lutrija društvo s ograničenom odgovornošću za organiziranje i priređivanje igara na sreću i zabavnih igara, Ulica grada Vukovara 72, 10000 Zagreb</item>
      <item>AUTOTRANS d. o. o. za javni prijevoz putnika u cestovonom prometu, trgovinu, usluge i turistička agencija, Šetalište 20. travnja 18, 51557 Cres</item>
      <item>PRESEČKI GRUPA d.o.o. za prijevoz, usluge, trgovinu i putničku agenciju, Frana Galovića 15, 49000 Krapina</item>
      <item>HUDEK-TRGOTRANS društvo s ograničenom odgovornošću, Biljevec 77, 42243 Biljevec</item>
      <item>Dalibor Gradinščak,odvjetnik, Pavlinska 5, 42000 Varaždin</item>
      <item>Marinko Zovko, Petrine 29, 10000 Zagreb</item>
      <item>Zovko oil d.o.o. Žepče</item>
      <item>RH Općinski sud u Varaždinu, Zemljišnoknjižni odjel Varaždin</item>
      <item>AUTOBUSNI PRIJEVOZ društvo s ograničenom odgovornošću za prijevoze i usluge, Gospodarska 56, 42000 Varaždin</item>
      <item>Zemljišno-knjižni odjel</item>
      <item>Općinski sud u Varaždinu</item>
      <item>BENEFIT društvo s ograničenom odgovornošću za trgovinu i inženjering, Put Davorina Trstenjaka 1, 47000 Karlovac</item>
      <item>Nenad Troje</item>
      <item>Mario Sokač, Cankareva 3, 42000 Varaždin</item>
      <item>Visoki Trgovački sud Republike Hrvatske</item>
      <item>Općinski sud u Čakovcu, Zemljišnoknjižni odjel</item>
      <item>HYPO STEIERMARK KRAFTFAHRZEUG- UND MASCHINENLEASING GmbH, Kaiserfeldgasse 5, Graz</item>
      <item>Odvjetničko društvo KALLAY &amp; PARTNERI, društvo s ograničenom odgovornošću, Ilica 1A/III, 10000 Zagreb</item>
      <item>Općinski sud u Karlovcu, Zemljišnoknjižni odjel Slunj</item>
      <item>GK grupa društvo s ograničenom odgovornošću za projektiranje i graditeljstvo, Miroslava Krleže 1/1, 42000 Varaždin</item>
      <item>Odvjetničko društvo KALLAY &amp; PARTNERI, društvo s ograničenom odgovornošću, Ilica 1A/III, 10000 Zagreb</item>
    </derivirana_varijabla>
  </DomainObject.Predmet.OstaliListFormatedWithAdress>
  <DomainObject.Predmet.OstaliListFormatedWithAdressOIB>
    <izvorni_sadrzaj>
      <item>ZAGREBAČKA BANKA DIONIČKO DRUŠTVO, OIB 92963223473, Trg bana Josipa Jelačića 10, 10000 Zagreb</item>
      <item>Ozren Tatarac, odvjetnik (pun. predlagatelja), Bogišićeva 2, 10000 Zagreb</item>
      <item>Velimir Slamar, OIB 69715502514, Ul. M. Krleže 1/1, 42000 Varaždin</item>
      <item>Vlado Brlić, Krč 36, 42220 Novi Marof</item>
      <item>Zoran Hačić i Marko Kallay iz OD Hačić &amp; Kallay, Palmotićeva 3, 10000 Zagreb</item>
      <item>ŽDO Građansko-upravni odjel u Varaždinu, Vrazova 4, 42000 Varaždin</item>
      <item>Hrvatska banka za obnovu i razvitak, OIB 26702280390, Strosmayerov trg 9, 10000 Zagreb</item>
      <item>ZOU Tomislav Mašić i Martina Pečenko, D. Domjanića 1a, 10380 SVETI IVAN ZELIN</item>
      <item>RH Ministarstvo financija - Porezna uprava Varaždin, Graberje 1, 42000 Varaždin</item>
      <item>MEĐIMURKA d.d., OIB 22481023589, Trg Republike 6, 40000 Čakovec</item>
      <item>DRAVA d.d. za prijevoz robe u cestovnom prometu - u stečaju, OIB 50677943856, Donje Svetice/bb, 10000 Zagreb</item>
      <item>Leon Sulić, Štoosova 12, 10000 Zagreb</item>
      <item>CROATIA osiguranje d.d., OIB 26187994862, Miramarska 22, 10000 Zagreb</item>
      <item>ZOVKO-ZAGREB d.o.o. za trgovinu i transport - u stečaju, OIB 02310872315, Slavonska avenija 63, Sesvete</item>
      <item>Međimurska banka d. d., OIB 48744996512, Valenta Morandinija 37, Čakovec</item>
      <item>TEHNOCOMMERCE d.o.o. za trgovinu, popravak i održavanje elektrotehničkih aparata i uređaja, OIB 85833578212, Antuna Gustava Matoša 23, Karlovac</item>
      <item>HYPO STEIERMARK KRAFTFAHRZEUG-UND MASCHINENLEASING GmbH, Joanneumring 20, GRAZ</item>
      <item>MERCEDES-BENZ LEASING HRVATSKA d.o.o., OIB 17080997510, Kovinska 5, 10000 Zagreb</item>
      <item>ZAGREBAČKA BANKA DIONIČKO DRUŠTVO, OIB 92963223473, Trg bana Josipa Jelačića 10, 10000 Zagreb</item>
      <item>CROATIA - BUS dioničko društvo za prijevoz putnika u tuzemnom i inozemnom cestovnom prometu, remont i servis za pranje i podma, OIB 53772435884, Heinzelova 61, 10000 Zagreb</item>
      <item>RH Ministarstvo financija Porezna uprava Varaždin, Graberje 1, 42000 Varaždin</item>
      <item>EUROBUS INTERNATIONAL poduzeće za proizvodnju cestovnih vozila i marketing d.o.o., OIB 33274473528, Kralja Tomislava 17, Karlovac</item>
      <item>KARLOVAČKA BANKA dioničko društvo, OIB 08106331075, Ivana Gorana Kovačića 1, Karlovac</item>
      <item>OTPREMNIČKO PODUZEĆE ZAGREB d.d. za prijevoz robe u cestovnom prometu "u stečaju", OIB 60842584260, Gospodarska 56, Varaždin</item>
      <item>CROATIA OSIGURANJE d.d. Zagreb, Filijala Varaždin, OIB 26187994862, Kapucinski trg 14, 42000 Varaždin</item>
      <item>ZOVKO-ZAGREB d.o.o. za trgovinu i transport - u stečaju, OIB 02310872315, Slavonska avenija 63, Sesvete</item>
      <item>TRANSCROATIA društvo s ograničenom odgovornošću za prijevoz robe u cestovnom prometu i prijevoz specijalnih tereta "u steča, OIB 93969536510, Gospodarska 56, Varaždin</item>
      <item>Hrvoje Grenac iz OD Abel &amp; Grenac, Ulica kralja Držislava 4/II, 10000 Zagreb</item>
      <item>Međimurska banka d. d., OIB 48744996512, Valenta Morandinija 37, Čakovec</item>
      <item>RH Ministarstvo financija, Katančićeva 5, 10000 Zagreb</item>
      <item>Violeta Njegač, Ivana Cankara 7/1, 42000 Varaždin</item>
      <item>Zvonko Stričak, Presečno 137a, 42220 Novi Marof</item>
      <item>Dubravko Pokorny (predsjednik OV iz Porezne upr. Vž.), Graberje 1, 42000 Varaždin</item>
      <item>RIS - Siniša Miličić, Kratka 1, 42 000 Varaždin</item>
      <item>Žnidarić konzalting društvo s ograničenom odgovornošću za trgovinu i promet nekretninama, OIB 72659258433, Josipa Kozarca 2, Čakovec</item>
      <item>ZOU VLADO SEVŠEK I MAJA TKALČEC, Kratka 4/I, 42000 Varaždin</item>
      <item>Odvjetnik Neno Rstić, Biankinijeva 9, 10000 Zagreb</item>
      <item>ENERGIJA AGRO društvo s ograničenom odgovornošću za proizvodnju i usluge, OIB 96473983045, Biljevec 77, 42243 Biljevec</item>
      <item>Dalibor Gradinščak,ODVJETNIK</item>
      <item>Ivica Zovko, OIB 54196104128, Petrine 29, 10000 Zagreb</item>
      <item>Josip Kozjak, odvjetnik iz ZOU, Franjevački trg 11, 42000 Varaždin</item>
      <item>Raiffeisenbank Austria d.d., OIB 53056966535, Petrinjska 59, 10000 Zagreb</item>
      <item>Odvjetničko društvo GLAMUZINA &amp; GROŠETA, OIB 69402757072, Krajiška 27, 10000 Zagreb</item>
      <item>Ivo Šućur, odvjetnik, Masarykova 7, 10000 Zagreb</item>
      <item>Danica Zovko, OIB 40467015056, Petrine 29, 10000 Zagreb</item>
      <item>Ivo Šućur, odvjetnik, Masarykova 7, 10000 Zagreb</item>
      <item>Hrvatska Lutrija društvo s ograničenom odgovornošću za organiziranje i priređivanje igara na sreću i zabavnih igara, OIB 27905228158, Ulica grada Vukovara 72, 10000 Zagreb</item>
      <item>AUTOTRANS d. o. o. za javni prijevoz putnika u cestovonom prometu, trgovinu, usluge i turistička agencija, OIB 19819724166, Šetalište 20. travnja 18, 51557 Cres</item>
      <item>PRESEČKI GRUPA d.o.o. za prijevoz, usluge, trgovinu i putničku agenciju, OIB 85843181422, Frana Galovića 15, 49000 Krapina</item>
      <item>HUDEK-TRGOTRANS društvo s ograničenom odgovornošću, OIB 66718146008, Biljevec 77, 42243 Biljevec</item>
      <item>Dalibor Gradinščak,odvjetnik, OIB 16095594061, Pavlinska 5, 42000 Varaždin</item>
      <item>Marinko Zovko, OIB 56189269298, Petrine 29, 10000 Zagreb</item>
      <item>Zovko oil d.o.o. Žepče</item>
      <item>RH Općinski sud u Varaždinu, Zemljišnoknjižni odjel Varaždin</item>
      <item>AUTOBUSNI PRIJEVOZ društvo s ograničenom odgovornošću za prijevoze i usluge, OIB 15263066301, Gospodarska 56, 42000 Varaždin</item>
      <item>Zemljišno-knjižni odjel</item>
      <item>Općinski sud u Varaždinu</item>
      <item>BENEFIT društvo s ograničenom odgovornošću za trgovinu i inženjering, OIB 00222217723, Put Davorina Trstenjaka 1, 47000 Karlovac</item>
      <item>Nenad Troje</item>
      <item>Mario Sokač, Cankareva 3, 42000 Varaždin</item>
      <item>Visoki Trgovački sud Republike Hrvatske</item>
      <item>Općinski sud u Čakovcu, Zemljišnoknjižni odjel</item>
      <item>HYPO STEIERMARK KRAFTFAHRZEUG- UND MASCHINENLEASING GmbH, OIB 46480388251, Kaiserfeldgasse 5, Graz</item>
      <item>Odvjetničko društvo KALLAY &amp; PARTNERI, društvo s ograničenom odgovornošću, OIB 86709918716, Ilica 1A/III, 10000 Zagreb</item>
      <item>Općinski sud u Karlovcu, Zemljišnoknjižni odjel Slunj</item>
      <item>GK grupa društvo s ograničenom odgovornošću za projektiranje i graditeljstvo, OIB 32165824835, Miroslava Krleže 1/1, 42000 Varaždin</item>
      <item>Odvjetničko društvo KALLAY &amp; PARTNERI, društvo s ograničenom odgovornošću, OIB 86709918716, Ilica 1A/III, 10000 Zagreb</item>
    </izvorni_sadrzaj>
    <derivirana_varijabla naziv="DomainObject.Predmet.OstaliListFormatedWithAdressOIB_1">
      <item>ZAGREBAČKA BANKA DIONIČKO DRUŠTVO, OIB 92963223473, Trg bana Josipa Jelačića 10, 10000 Zagreb</item>
      <item>Ozren Tatarac, odvjetnik (pun. predlagatelja), Bogišićeva 2, 10000 Zagreb</item>
      <item>Velimir Slamar, OIB 69715502514, Ul. M. Krleže 1/1, 42000 Varaždin</item>
      <item>Vlado Brlić, Krč 36, 42220 Novi Marof</item>
      <item>Zoran Hačić i Marko Kallay iz OD Hačić &amp; Kallay, Palmotićeva 3, 10000 Zagreb</item>
      <item>ŽDO Građansko-upravni odjel u Varaždinu, Vrazova 4, 42000 Varaždin</item>
      <item>Hrvatska banka za obnovu i razvitak, OIB 26702280390, Strosmayerov trg 9, 10000 Zagreb</item>
      <item>ZOU Tomislav Mašić i Martina Pečenko, D. Domjanića 1a, 10380 SVETI IVAN ZELIN</item>
      <item>RH Ministarstvo financija - Porezna uprava Varaždin, Graberje 1, 42000 Varaždin</item>
      <item>MEĐIMURKA d.d., OIB 22481023589, Trg Republike 6, 40000 Čakovec</item>
      <item>DRAVA d.d. za prijevoz robe u cestovnom prometu - u stečaju, OIB 50677943856, Donje Svetice/bb, 10000 Zagreb</item>
      <item>Leon Sulić, Štoosova 12, 10000 Zagreb</item>
      <item>CROATIA osiguranje d.d., OIB 26187994862, Miramarska 22, 10000 Zagreb</item>
      <item>ZOVKO-ZAGREB d.o.o. za trgovinu i transport - u stečaju, OIB 02310872315, Slavonska avenija 63, Sesvete</item>
      <item>Međimurska banka d. d., OIB 48744996512, Valenta Morandinija 37, Čakovec</item>
      <item>TEHNOCOMMERCE d.o.o. za trgovinu, popravak i održavanje elektrotehničkih aparata i uređaja, OIB 85833578212, Antuna Gustava Matoša 23, Karlovac</item>
      <item>HYPO STEIERMARK KRAFTFAHRZEUG-UND MASCHINENLEASING GmbH, Joanneumring 20, GRAZ</item>
      <item>MERCEDES-BENZ LEASING HRVATSKA d.o.o., OIB 17080997510, Kovinska 5, 10000 Zagreb</item>
      <item>ZAGREBAČKA BANKA DIONIČKO DRUŠTVO, OIB 92963223473, Trg bana Josipa Jelačića 10, 10000 Zagreb</item>
      <item>CROATIA - BUS dioničko društvo za prijevoz putnika u tuzemnom i inozemnom cestovnom prometu, remont i servis za pranje i podma, OIB 53772435884, Heinzelova 61, 10000 Zagreb</item>
      <item>RH Ministarstvo financija Porezna uprava Varaždin, Graberje 1, 42000 Varaždin</item>
      <item>EUROBUS INTERNATIONAL poduzeće za proizvodnju cestovnih vozila i marketing d.o.o., OIB 33274473528, Kralja Tomislava 17, Karlovac</item>
      <item>KARLOVAČKA BANKA dioničko društvo, OIB 08106331075, Ivana Gorana Kovačića 1, Karlovac</item>
      <item>OTPREMNIČKO PODUZEĆE ZAGREB d.d. za prijevoz robe u cestovnom prometu "u stečaju", OIB 60842584260, Gospodarska 56, Varaždin</item>
      <item>CROATIA OSIGURANJE d.d. Zagreb, Filijala Varaždin, OIB 26187994862, Kapucinski trg 14, 42000 Varaždin</item>
      <item>ZOVKO-ZAGREB d.o.o. za trgovinu i transport - u stečaju, OIB 02310872315, Slavonska avenija 63, Sesvete</item>
      <item>TRANSCROATIA društvo s ograničenom odgovornošću za prijevoz robe u cestovnom prometu i prijevoz specijalnih tereta "u steča, OIB 93969536510, Gospodarska 56, Varaždin</item>
      <item>Hrvoje Grenac iz OD Abel &amp; Grenac, Ulica kralja Držislava 4/II, 10000 Zagreb</item>
      <item>Međimurska banka d. d., OIB 48744996512, Valenta Morandinija 37, Čakovec</item>
      <item>RH Ministarstvo financija, Katančićeva 5, 10000 Zagreb</item>
      <item>Violeta Njegač, Ivana Cankara 7/1, 42000 Varaždin</item>
      <item>Zvonko Stričak, Presečno 137a, 42220 Novi Marof</item>
      <item>Dubravko Pokorny (predsjednik OV iz Porezne upr. Vž.), Graberje 1, 42000 Varaždin</item>
      <item>RIS - Siniša Miličić, Kratka 1, 42 000 Varaždin</item>
      <item>Žnidarić konzalting društvo s ograničenom odgovornošću za trgovinu i promet nekretninama, OIB 72659258433, Josipa Kozarca 2, Čakovec</item>
      <item>ZOU VLADO SEVŠEK I MAJA TKALČEC, Kratka 4/I, 42000 Varaždin</item>
      <item>Odvjetnik Neno Rstić, Biankinijeva 9, 10000 Zagreb</item>
      <item>ENERGIJA AGRO društvo s ograničenom odgovornošću za proizvodnju i usluge, OIB 96473983045, Biljevec 77, 42243 Biljevec</item>
      <item>Dalibor Gradinščak,ODVJETNIK</item>
      <item>Ivica Zovko, OIB 54196104128, Petrine 29, 10000 Zagreb</item>
      <item>Josip Kozjak, odvjetnik iz ZOU, Franjevački trg 11, 42000 Varaždin</item>
      <item>Raiffeisenbank Austria d.d., OIB 53056966535, Petrinjska 59, 10000 Zagreb</item>
      <item>Odvjetničko društvo GLAMUZINA &amp; GROŠETA, OIB 69402757072, Krajiška 27, 10000 Zagreb</item>
      <item>Ivo Šućur, odvjetnik, Masarykova 7, 10000 Zagreb</item>
      <item>Danica Zovko, OIB 40467015056, Petrine 29, 10000 Zagreb</item>
      <item>Ivo Šućur, odvjetnik, Masarykova 7, 10000 Zagreb</item>
      <item>Hrvatska Lutrija društvo s ograničenom odgovornošću za organiziranje i priređivanje igara na sreću i zabavnih igara, OIB 27905228158, Ulica grada Vukovara 72, 10000 Zagreb</item>
      <item>AUTOTRANS d. o. o. za javni prijevoz putnika u cestovonom prometu, trgovinu, usluge i turistička agencija, OIB 19819724166, Šetalište 20. travnja 18, 51557 Cres</item>
      <item>PRESEČKI GRUPA d.o.o. za prijevoz, usluge, trgovinu i putničku agenciju, OIB 85843181422, Frana Galovića 15, 49000 Krapina</item>
      <item>HUDEK-TRGOTRANS društvo s ograničenom odgovornošću, OIB 66718146008, Biljevec 77, 42243 Biljevec</item>
      <item>Dalibor Gradinščak,odvjetnik, OIB 16095594061, Pavlinska 5, 42000 Varaždin</item>
      <item>Marinko Zovko, OIB 56189269298, Petrine 29, 10000 Zagreb</item>
      <item>Zovko oil d.o.o. Žepče</item>
      <item>RH Općinski sud u Varaždinu, Zemljišnoknjižni odjel Varaždin</item>
      <item>AUTOBUSNI PRIJEVOZ društvo s ograničenom odgovornošću za prijevoze i usluge, OIB 15263066301, Gospodarska 56, 42000 Varaždin</item>
      <item>Zemljišno-knjižni odjel</item>
      <item>Općinski sud u Varaždinu</item>
      <item>BENEFIT društvo s ograničenom odgovornošću za trgovinu i inženjering, OIB 00222217723, Put Davorina Trstenjaka 1, 47000 Karlovac</item>
      <item>Nenad Troje</item>
      <item>Mario Sokač, Cankareva 3, 42000 Varaždin</item>
      <item>Visoki Trgovački sud Republike Hrvatske</item>
      <item>Općinski sud u Čakovcu, Zemljišnoknjižni odjel</item>
      <item>HYPO STEIERMARK KRAFTFAHRZEUG- UND MASCHINENLEASING GmbH, OIB 46480388251, Kaiserfeldgasse 5, Graz</item>
      <item>Odvjetničko društvo KALLAY &amp; PARTNERI, društvo s ograničenom odgovornošću, OIB 86709918716, Ilica 1A/III, 10000 Zagreb</item>
      <item>Općinski sud u Karlovcu, Zemljišnoknjižni odjel Slunj</item>
      <item>GK grupa društvo s ograničenom odgovornošću za projektiranje i graditeljstvo, OIB 32165824835, Miroslava Krleže 1/1, 42000 Varaždin</item>
      <item>Odvjetničko društvo KALLAY &amp; PARTNERI, društvo s ograničenom odgovornošću, OIB 86709918716, Ilica 1A/III, 10000 Zagreb</item>
    </derivirana_varijabla>
  </DomainObject.Predmet.OstaliListFormatedWithAdressOIB>
  <DomainObject.Predmet.OstaliListNazivFormated>
    <izvorni_sadrzaj>
      <item>ZAGREBAČKA BANKA DIONIČKO DRUŠTVO</item>
      <item>Ozren Tatarac, odvjetnik (pun. predlagatelja)</item>
      <item>Velimir Slamar</item>
      <item>Vlado Brlić</item>
      <item>Zoran Hačić i Marko Kallay iz OD Hačić &amp; Kallay</item>
      <item>ŽDO Građansko-upravni odjel u Varaždinu</item>
      <item>Hrvatska banka za obnovu i razvitak</item>
      <item>ZOU Tomislav Mašić i Martina Pečenko</item>
      <item>RH Ministarstvo financija - Porezna uprava Varaždin</item>
      <item>MEĐIMURKA d.d.</item>
      <item>DRAVA d.d. za prijevoz robe u cestovnom prometu - u stečaju</item>
      <item>Leon Sulić</item>
      <item>CROATIA osiguranje d.d.</item>
      <item>ZOVKO-ZAGREB d.o.o. za trgovinu i transport - u stečaju</item>
      <item>Međimurska banka d. d.</item>
      <item>TEHNOCOMMERCE d.o.o. za trgovinu, popravak i održavanje elektrotehničkih aparata i uređaja</item>
      <item>HYPO STEIERMARK KRAFTFAHRZEUG-UND MASCHINENLEASING GmbH</item>
      <item>MERCEDES-BENZ LEASING HRVATSKA d.o.o.</item>
      <item>ZAGREBAČKA BANKA DIONIČKO DRUŠTVO</item>
      <item>CROATIA - BUS dioničko društvo za prijevoz putnika u tuzemnom i inozemnom cestovnom prometu, remont i servis za pranje i podma</item>
      <item>RH Ministarstvo financija Porezna uprava Varaždin</item>
      <item>EUROBUS INTERNATIONAL poduzeće za proizvodnju cestovnih vozila i marketing d.o.o.</item>
      <item>KARLOVAČKA BANKA dioničko društvo</item>
      <item>OTPREMNIČKO PODUZEĆE ZAGREB d.d. za prijevoz robe u cestovnom prometu "u stečaju"</item>
      <item>CROATIA OSIGURANJE d.d. Zagreb, Filijala Varaždin</item>
      <item>ZOVKO-ZAGREB d.o.o. za trgovinu i transport - u stečaju</item>
      <item>TRANSCROATIA društvo s ograničenom odgovornošću za prijevoz robe u cestovnom prometu i prijevoz specijalnih tereta "u steča</item>
      <item>Hrvoje Grenac iz OD Abel &amp; Grenac</item>
      <item>Međimurska banka d. d.</item>
      <item>RH Ministarstvo financija</item>
      <item>Violeta Njegač</item>
      <item>Zvonko Stričak</item>
      <item>Dubravko Pokorny (predsjednik OV iz Porezne upr. Vž.)</item>
      <item>RIS - Siniša Miličić</item>
      <item>Žnidarić konzalting društvo s ograničenom odgovornošću za trgovinu i promet nekretninama</item>
      <item>ZOU VLADO SEVŠEK I MAJA TKALČEC</item>
      <item>Odvjetnik Neno Rstić</item>
      <item>ENERGIJA AGRO društvo s ograničenom odgovornošću za proizvodnju i usluge</item>
      <item>Dalibor Gradinščak,ODVJETNIK</item>
      <item>Ivica Zovko</item>
      <item>Josip Kozjak, odvjetnik iz ZOU</item>
      <item>Raiffeisenbank Austria d.d.</item>
      <item>Odvjetničko društvo GLAMUZINA &amp; GROŠETA</item>
      <item>Ivo Šućur, odvjetnik</item>
      <item>Danica Zovko</item>
      <item>Ivo Šućur, odvjetnik</item>
      <item>Hrvatska Lutrija društvo s ograničenom odgovornošću za organiziranje i priređivanje igara na sreću i zabavnih igara</item>
      <item>AUTOTRANS d. o. o. za javni prijevoz putnika u cestovonom prometu, trgovinu, usluge i turistička agencija</item>
      <item>PRESEČKI GRUPA d.o.o. za prijevoz, usluge, trgovinu i putničku agenciju</item>
      <item>HUDEK-TRGOTRANS društvo s ograničenom odgovornošću</item>
      <item>Dalibor Gradinščak,odvjetnik</item>
      <item>Marinko Zovko</item>
      <item>Zovko oil d.o.o. Žepče</item>
      <item>RH Općinski sud u Varaždinu, Zemljišnoknjižni odjel Varaždin</item>
      <item>AUTOBUSNI PRIJEVOZ društvo s ograničenom odgovornošću za prijevoze i usluge</item>
      <item>Zemljišno-knjižni odjel</item>
      <item>Općinski sud u Varaždinu</item>
      <item>BENEFIT društvo s ograničenom odgovornošću za trgovinu i inženjering</item>
      <item>Nenad Troje</item>
      <item>Mario Sokač</item>
      <item>Visoki Trgovački sud Republike Hrvatske</item>
      <item>Općinski sud u Čakovcu, Zemljišnoknjižni odjel</item>
      <item>HYPO STEIERMARK KRAFTFAHRZEUG- UND MASCHINENLEASING GmbH</item>
      <item>Odvjetničko društvo KALLAY &amp; PARTNERI, društvo s ograničenom odgovornošću</item>
      <item>Općinski sud u Karlovcu, Zemljišnoknjižni odjel Slunj</item>
      <item>GK grupa društvo s ograničenom odgovornošću za projektiranje i graditeljstvo</item>
      <item>Odvjetničko društvo KALLAY &amp; PARTNERI, društvo s ograničenom odgovornošću</item>
    </izvorni_sadrzaj>
    <derivirana_varijabla naziv="DomainObject.Predmet.OstaliListNazivFormated_1">
      <item>ZAGREBAČKA BANKA DIONIČKO DRUŠTVO</item>
      <item>Ozren Tatarac, odvjetnik (pun. predlagatelja)</item>
      <item>Velimir Slamar</item>
      <item>Vlado Brlić</item>
      <item>Zoran Hačić i Marko Kallay iz OD Hačić &amp; Kallay</item>
      <item>ŽDO Građansko-upravni odjel u Varaždinu</item>
      <item>Hrvatska banka za obnovu i razvitak</item>
      <item>ZOU Tomislav Mašić i Martina Pečenko</item>
      <item>RH Ministarstvo financija - Porezna uprava Varaždin</item>
      <item>MEĐIMURKA d.d.</item>
      <item>DRAVA d.d. za prijevoz robe u cestovnom prometu - u stečaju</item>
      <item>Leon Sulić</item>
      <item>CROATIA osiguranje d.d.</item>
      <item>ZOVKO-ZAGREB d.o.o. za trgovinu i transport - u stečaju</item>
      <item>Međimurska banka d. d.</item>
      <item>TEHNOCOMMERCE d.o.o. za trgovinu, popravak i održavanje elektrotehničkih aparata i uređaja</item>
      <item>HYPO STEIERMARK KRAFTFAHRZEUG-UND MASCHINENLEASING GmbH</item>
      <item>MERCEDES-BENZ LEASING HRVATSKA d.o.o.</item>
      <item>ZAGREBAČKA BANKA DIONIČKO DRUŠTVO</item>
      <item>CROATIA - BUS dioničko društvo za prijevoz putnika u tuzemnom i inozemnom cestovnom prometu, remont i servis za pranje i podma</item>
      <item>RH Ministarstvo financija Porezna uprava Varaždin</item>
      <item>EUROBUS INTERNATIONAL poduzeće za proizvodnju cestovnih vozila i marketing d.o.o.</item>
      <item>KARLOVAČKA BANKA dioničko društvo</item>
      <item>OTPREMNIČKO PODUZEĆE ZAGREB d.d. za prijevoz robe u cestovnom prometu "u stečaju"</item>
      <item>CROATIA OSIGURANJE d.d. Zagreb, Filijala Varaždin</item>
      <item>ZOVKO-ZAGREB d.o.o. za trgovinu i transport - u stečaju</item>
      <item>TRANSCROATIA društvo s ograničenom odgovornošću za prijevoz robe u cestovnom prometu i prijevoz specijalnih tereta "u steča</item>
      <item>Hrvoje Grenac iz OD Abel &amp; Grenac</item>
      <item>Međimurska banka d. d.</item>
      <item>RH Ministarstvo financija</item>
      <item>Violeta Njegač</item>
      <item>Zvonko Stričak</item>
      <item>Dubravko Pokorny (predsjednik OV iz Porezne upr. Vž.)</item>
      <item>RIS - Siniša Miličić</item>
      <item>Žnidarić konzalting društvo s ograničenom odgovornošću za trgovinu i promet nekretninama</item>
      <item>ZOU VLADO SEVŠEK I MAJA TKALČEC</item>
      <item>Odvjetnik Neno Rstić</item>
      <item>ENERGIJA AGRO društvo s ograničenom odgovornošću za proizvodnju i usluge</item>
      <item>Dalibor Gradinščak,ODVJETNIK</item>
      <item>Ivica Zovko</item>
      <item>Josip Kozjak, odvjetnik iz ZOU</item>
      <item>Raiffeisenbank Austria d.d.</item>
      <item>Odvjetničko društvo GLAMUZINA &amp; GROŠETA</item>
      <item>Ivo Šućur, odvjetnik</item>
      <item>Danica Zovko</item>
      <item>Ivo Šućur, odvjetnik</item>
      <item>Hrvatska Lutrija društvo s ograničenom odgovornošću za organiziranje i priređivanje igara na sreću i zabavnih igara</item>
      <item>AUTOTRANS d. o. o. za javni prijevoz putnika u cestovonom prometu, trgovinu, usluge i turistička agencija</item>
      <item>PRESEČKI GRUPA d.o.o. za prijevoz, usluge, trgovinu i putničku agenciju</item>
      <item>HUDEK-TRGOTRANS društvo s ograničenom odgovornošću</item>
      <item>Dalibor Gradinščak,odvjetnik</item>
      <item>Marinko Zovko</item>
      <item>Zovko oil d.o.o. Žepče</item>
      <item>RH Općinski sud u Varaždinu, Zemljišnoknjižni odjel Varaždin</item>
      <item>AUTOBUSNI PRIJEVOZ društvo s ograničenom odgovornošću za prijevoze i usluge</item>
      <item>Zemljišno-knjižni odjel</item>
      <item>Općinski sud u Varaždinu</item>
      <item>BENEFIT društvo s ograničenom odgovornošću za trgovinu i inženjering</item>
      <item>Nenad Troje</item>
      <item>Mario Sokač</item>
      <item>Visoki Trgovački sud Republike Hrvatske</item>
      <item>Općinski sud u Čakovcu, Zemljišnoknjižni odjel</item>
      <item>HYPO STEIERMARK KRAFTFAHRZEUG- UND MASCHINENLEASING GmbH</item>
      <item>Odvjetničko društvo KALLAY &amp; PARTNERI, društvo s ograničenom odgovornošću</item>
      <item>Općinski sud u Karlovcu, Zemljišnoknjižni odjel Slunj</item>
      <item>GK grupa društvo s ograničenom odgovornošću za projektiranje i graditeljstvo</item>
      <item>Odvjetničko društvo KALLAY &amp; PARTNERI, društvo s ograničenom odgovornošću</item>
    </derivirana_varijabla>
  </DomainObject.Predmet.OstaliListNazivFormated>
  <DomainObject.Predmet.OstaliListNazivFormatedOIB>
    <izvorni_sadrzaj>
      <item>ZAGREBAČKA BANKA DIONIČKO DRUŠTVO, OIB 92963223473</item>
      <item>Ozren Tatarac, odvjetnik (pun. predlagatelja)</item>
      <item>Velimir Slamar, OIB 69715502514</item>
      <item>Vlado Brlić</item>
      <item>Zoran Hačić i Marko Kallay iz OD Hačić &amp; Kallay</item>
      <item>ŽDO Građansko-upravni odjel u Varaždinu</item>
      <item>Hrvatska banka za obnovu i razvitak, OIB 26702280390</item>
      <item>ZOU Tomislav Mašić i Martina Pečenko</item>
      <item>RH Ministarstvo financija - Porezna uprava Varaždin</item>
      <item>MEĐIMURKA d.d., OIB 22481023589</item>
      <item>DRAVA d.d. za prijevoz robe u cestovnom prometu - u stečaju, OIB 50677943856</item>
      <item>Leon Sulić</item>
      <item>CROATIA osiguranje d.d., OIB 26187994862</item>
      <item>ZOVKO-ZAGREB d.o.o. za trgovinu i transport - u stečaju, OIB 02310872315</item>
      <item>Međimurska banka d. d., OIB 48744996512</item>
      <item>TEHNOCOMMERCE d.o.o. za trgovinu, popravak i održavanje elektrotehničkih aparata i uređaja, OIB 85833578212</item>
      <item>HYPO STEIERMARK KRAFTFAHRZEUG-UND MASCHINENLEASING GmbH</item>
      <item>MERCEDES-BENZ LEASING HRVATSKA d.o.o., OIB 17080997510</item>
      <item>ZAGREBAČKA BANKA DIONIČKO DRUŠTVO, OIB 92963223473</item>
      <item>CROATIA - BUS dioničko društvo za prijevoz putnika u tuzemnom i inozemnom cestovnom prometu, remont i servis za pranje i podma, OIB 53772435884</item>
      <item>RH Ministarstvo financija Porezna uprava Varaždin</item>
      <item>EUROBUS INTERNATIONAL poduzeće za proizvodnju cestovnih vozila i marketing d.o.o., OIB 33274473528</item>
      <item>KARLOVAČKA BANKA dioničko društvo, OIB 08106331075</item>
      <item>OTPREMNIČKO PODUZEĆE ZAGREB d.d. za prijevoz robe u cestovnom prometu "u stečaju", OIB 60842584260</item>
      <item>CROATIA OSIGURANJE d.d. Zagreb, Filijala Varaždin, OIB 26187994862</item>
      <item>ZOVKO-ZAGREB d.o.o. za trgovinu i transport - u stečaju, OIB 02310872315</item>
      <item>TRANSCROATIA društvo s ograničenom odgovornošću za prijevoz robe u cestovnom prometu i prijevoz specijalnih tereta "u steča, OIB 93969536510</item>
      <item>Hrvoje Grenac iz OD Abel &amp; Grenac</item>
      <item>Međimurska banka d. d., OIB 48744996512</item>
      <item>RH Ministarstvo financija</item>
      <item>Violeta Njegač</item>
      <item>Zvonko Stričak</item>
      <item>Dubravko Pokorny (predsjednik OV iz Porezne upr. Vž.)</item>
      <item>RIS - Siniša Miličić</item>
      <item>Žnidarić konzalting društvo s ograničenom odgovornošću za trgovinu i promet nekretninama, OIB 72659258433</item>
      <item>ZOU VLADO SEVŠEK I MAJA TKALČEC</item>
      <item>Odvjetnik Neno Rstić</item>
      <item>ENERGIJA AGRO društvo s ograničenom odgovornošću za proizvodnju i usluge, OIB 96473983045</item>
      <item>Dalibor Gradinščak,ODVJETNIK</item>
      <item>Ivica Zovko, OIB 54196104128</item>
      <item>Josip Kozjak, odvjetnik iz ZOU</item>
      <item>Raiffeisenbank Austria d.d., OIB 53056966535</item>
      <item>Odvjetničko društvo GLAMUZINA &amp; GROŠETA, OIB 69402757072</item>
      <item>Ivo Šućur, odvjetnik</item>
      <item>Danica Zovko, OIB 40467015056</item>
      <item>Ivo Šućur, odvjetnik</item>
      <item>Hrvatska Lutrija društvo s ograničenom odgovornošću za organiziranje i priređivanje igara na sreću i zabavnih igara, OIB 27905228158</item>
      <item>AUTOTRANS d. o. o. za javni prijevoz putnika u cestovonom prometu, trgovinu, usluge i turistička agencija, OIB 19819724166</item>
      <item>PRESEČKI GRUPA d.o.o. za prijevoz, usluge, trgovinu i putničku agenciju, OIB 85843181422</item>
      <item>HUDEK-TRGOTRANS društvo s ograničenom odgovornošću, OIB 66718146008</item>
      <item>Dalibor Gradinščak,odvjetnik, OIB 16095594061</item>
      <item>Marinko Zovko, OIB 56189269298</item>
      <item>Zovko oil d.o.o. Žepče</item>
      <item>RH Općinski sud u Varaždinu, Zemljišnoknjižni odjel Varaždin</item>
      <item>AUTOBUSNI PRIJEVOZ društvo s ograničenom odgovornošću za prijevoze i usluge, OIB 15263066301</item>
      <item>Zemljišno-knjižni odjel</item>
      <item>Općinski sud u Varaždinu</item>
      <item>BENEFIT društvo s ograničenom odgovornošću za trgovinu i inženjering, OIB 00222217723</item>
      <item>Nenad Troje</item>
      <item>Mario Sokač</item>
      <item>Visoki Trgovački sud Republike Hrvatske</item>
      <item>Općinski sud u Čakovcu, Zemljišnoknjižni odjel</item>
      <item>HYPO STEIERMARK KRAFTFAHRZEUG- UND MASCHINENLEASING GmbH, OIB 46480388251</item>
      <item>Odvjetničko društvo KALLAY &amp; PARTNERI, društvo s ograničenom odgovornošću, OIB 86709918716</item>
      <item>Općinski sud u Karlovcu, Zemljišnoknjižni odjel Slunj</item>
      <item>GK grupa društvo s ograničenom odgovornošću za projektiranje i graditeljstvo, OIB 32165824835</item>
      <item>Odvjetničko društvo KALLAY &amp; PARTNERI, društvo s ograničenom odgovornošću, OIB 86709918716</item>
    </izvorni_sadrzaj>
    <derivirana_varijabla naziv="DomainObject.Predmet.OstaliListNazivFormatedOIB_1">
      <item>ZAGREBAČKA BANKA DIONIČKO DRUŠTVO, OIB 92963223473</item>
      <item>Ozren Tatarac, odvjetnik (pun. predlagatelja)</item>
      <item>Velimir Slamar, OIB 69715502514</item>
      <item>Vlado Brlić</item>
      <item>Zoran Hačić i Marko Kallay iz OD Hačić &amp; Kallay</item>
      <item>ŽDO Građansko-upravni odjel u Varaždinu</item>
      <item>Hrvatska banka za obnovu i razvitak, OIB 26702280390</item>
      <item>ZOU Tomislav Mašić i Martina Pečenko</item>
      <item>RH Ministarstvo financija - Porezna uprava Varaždin</item>
      <item>MEĐIMURKA d.d., OIB 22481023589</item>
      <item>DRAVA d.d. za prijevoz robe u cestovnom prometu - u stečaju, OIB 50677943856</item>
      <item>Leon Sulić</item>
      <item>CROATIA osiguranje d.d., OIB 26187994862</item>
      <item>ZOVKO-ZAGREB d.o.o. za trgovinu i transport - u stečaju, OIB 02310872315</item>
      <item>Međimurska banka d. d., OIB 48744996512</item>
      <item>TEHNOCOMMERCE d.o.o. za trgovinu, popravak i održavanje elektrotehničkih aparata i uređaja, OIB 85833578212</item>
      <item>HYPO STEIERMARK KRAFTFAHRZEUG-UND MASCHINENLEASING GmbH</item>
      <item>MERCEDES-BENZ LEASING HRVATSKA d.o.o., OIB 17080997510</item>
      <item>ZAGREBAČKA BANKA DIONIČKO DRUŠTVO, OIB 92963223473</item>
      <item>CROATIA - BUS dioničko društvo za prijevoz putnika u tuzemnom i inozemnom cestovnom prometu, remont i servis za pranje i podma, OIB 53772435884</item>
      <item>RH Ministarstvo financija Porezna uprava Varaždin</item>
      <item>EUROBUS INTERNATIONAL poduzeće za proizvodnju cestovnih vozila i marketing d.o.o., OIB 33274473528</item>
      <item>KARLOVAČKA BANKA dioničko društvo, OIB 08106331075</item>
      <item>OTPREMNIČKO PODUZEĆE ZAGREB d.d. za prijevoz robe u cestovnom prometu "u stečaju", OIB 60842584260</item>
      <item>CROATIA OSIGURANJE d.d. Zagreb, Filijala Varaždin, OIB 26187994862</item>
      <item>ZOVKO-ZAGREB d.o.o. za trgovinu i transport - u stečaju, OIB 02310872315</item>
      <item>TRANSCROATIA društvo s ograničenom odgovornošću za prijevoz robe u cestovnom prometu i prijevoz specijalnih tereta "u steča, OIB 93969536510</item>
      <item>Hrvoje Grenac iz OD Abel &amp; Grenac</item>
      <item>Međimurska banka d. d., OIB 48744996512</item>
      <item>RH Ministarstvo financija</item>
      <item>Violeta Njegač</item>
      <item>Zvonko Stričak</item>
      <item>Dubravko Pokorny (predsjednik OV iz Porezne upr. Vž.)</item>
      <item>RIS - Siniša Miličić</item>
      <item>Žnidarić konzalting društvo s ograničenom odgovornošću za trgovinu i promet nekretninama, OIB 72659258433</item>
      <item>ZOU VLADO SEVŠEK I MAJA TKALČEC</item>
      <item>Odvjetnik Neno Rstić</item>
      <item>ENERGIJA AGRO društvo s ograničenom odgovornošću za proizvodnju i usluge, OIB 96473983045</item>
      <item>Dalibor Gradinščak,ODVJETNIK</item>
      <item>Ivica Zovko, OIB 54196104128</item>
      <item>Josip Kozjak, odvjetnik iz ZOU</item>
      <item>Raiffeisenbank Austria d.d., OIB 53056966535</item>
      <item>Odvjetničko društvo GLAMUZINA &amp; GROŠETA, OIB 69402757072</item>
      <item>Ivo Šućur, odvjetnik</item>
      <item>Danica Zovko, OIB 40467015056</item>
      <item>Ivo Šućur, odvjetnik</item>
      <item>Hrvatska Lutrija društvo s ograničenom odgovornošću za organiziranje i priređivanje igara na sreću i zabavnih igara, OIB 27905228158</item>
      <item>AUTOTRANS d. o. o. za javni prijevoz putnika u cestovonom prometu, trgovinu, usluge i turistička agencija, OIB 19819724166</item>
      <item>PRESEČKI GRUPA d.o.o. za prijevoz, usluge, trgovinu i putničku agenciju, OIB 85843181422</item>
      <item>HUDEK-TRGOTRANS društvo s ograničenom odgovornošću, OIB 66718146008</item>
      <item>Dalibor Gradinščak,odvjetnik, OIB 16095594061</item>
      <item>Marinko Zovko, OIB 56189269298</item>
      <item>Zovko oil d.o.o. Žepče</item>
      <item>RH Općinski sud u Varaždinu, Zemljišnoknjižni odjel Varaždin</item>
      <item>AUTOBUSNI PRIJEVOZ društvo s ograničenom odgovornošću za prijevoze i usluge, OIB 15263066301</item>
      <item>Zemljišno-knjižni odjel</item>
      <item>Općinski sud u Varaždinu</item>
      <item>BENEFIT društvo s ograničenom odgovornošću za trgovinu i inženjering, OIB 00222217723</item>
      <item>Nenad Troje</item>
      <item>Mario Sokač</item>
      <item>Visoki Trgovački sud Republike Hrvatske</item>
      <item>Općinski sud u Čakovcu, Zemljišnoknjižni odjel</item>
      <item>HYPO STEIERMARK KRAFTFAHRZEUG- UND MASCHINENLEASING GmbH, OIB 46480388251</item>
      <item>Odvjetničko društvo KALLAY &amp; PARTNERI, društvo s ograničenom odgovornošću, OIB 86709918716</item>
      <item>Općinski sud u Karlovcu, Zemljišnoknjižni odjel Slunj</item>
      <item>GK grupa društvo s ograničenom odgovornošću za projektiranje i graditeljstvo, OIB 32165824835</item>
      <item>Odvjetničko društvo KALLAY &amp; PARTNERI, društvo s ograničenom odgovornošću, OIB 86709918716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LARUS d.o.o. za usluge u gospodarstvu "u stečaju" i dr.</izvorni_sadrzaj>
    <derivirana_varijabla naziv="DomainObject.Predmet.StrankaIDrugi_1">LARUS d.o.o. za usluge u gospodarstvu "u stečaju" i dr.</derivirana_varijabla>
  </DomainObject.Predmet.StrankaIDrugi>
  <DomainObject.Predmet.ProtustrankaIDrugi>
    <izvorni_sadrzaj>AUTOBUSNI PROMET d.d. VARAŽDIN - dioničko društvo za prijevoz putnika u tuzemnom i inozemnom cestovnom prometu, turizam, kolo</izvorni_sadrzaj>
    <derivirana_varijabla naziv="DomainObject.Predmet.ProtustrankaIDrugi_1">AUTOBUSNI PROMET d.d. VARAŽDIN - dioničko društvo za prijevoz putnika u tuzemnom i inozemnom cestovnom prometu, turizam, kolo</derivirana_varijabla>
  </DomainObject.Predmet.ProtustrankaIDrugi>
  <DomainObject.Predmet.StrankaIDrugiAdressOIB>
    <izvorni_sadrzaj>LARUS d.o.o. za usluge u gospodarstvu "u stečaju", OIB 25662444926, Široka ulica 6, Zadar i dr.</izvorni_sadrzaj>
    <derivirana_varijabla naziv="DomainObject.Predmet.StrankaIDrugiAdressOIB_1">LARUS d.o.o. za usluge u gospodarstvu "u stečaju", OIB 25662444926, Široka ulica 6, Zadar i dr.</derivirana_varijabla>
  </DomainObject.Predmet.StrankaIDrugiAdressOIB>
  <DomainObject.Predmet.ProtustrankaIDrugiAdressOIB>
    <izvorni_sadrzaj>AUTOBUSNI PROMET d.d. VARAŽDIN - dioničko društvo za prijevoz putnika u tuzemnom i inozemnom cestovnom prometu, turizam, kolo, OIB 51631089795, Gospodarska 56, Varaždin</izvorni_sadrzaj>
    <derivirana_varijabla naziv="DomainObject.Predmet.ProtustrankaIDrugiAdressOIB_1">AUTOBUSNI PROMET d.d. VARAŽDIN - dioničko društvo za prijevoz putnika u tuzemnom i inozemnom cestovnom prometu, turizam, kolo, OIB 51631089795, Gospodarska 56,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AUTOBUSNI PROMET d.d. VARAŽDIN - dioničko društvo za prijevoz putnika u tuzemnom i inozemnom cestovnom prometu, turizam, kolo</item>
      <item>LARUS d.o.o. za usluge u gospodarstvu "u stečaju"</item>
      <item>ZAGREBAČKA BANKA DIONIČKO DRUŠTVO</item>
      <item>Ozren Tatarac, odvjetnik (pun. predlagatelja)</item>
      <item>Velimir Slamar</item>
      <item>Vlado Brlić</item>
      <item>Zoran Hačić i Marko Kallay iz OD Hačić &amp; Kallay</item>
      <item>ŽDO Građansko-upravni odjel u Varaždinu</item>
      <item>Hrvatska banka za obnovu i razvitak</item>
      <item>ZOU Tomislav Mašić i Martina Pečenko</item>
      <item>RH Ministarstvo financija - Porezna uprava Varaždin</item>
      <item>MEĐIMURKA d.d.</item>
      <item>DRAVA d.d. za prijevoz robe u cestovnom prometu - u stečaju</item>
      <item>Leon Sulić</item>
      <item>CROATIA osiguranje d.d.</item>
      <item>ZOVKO-ZAGREB d.o.o. za trgovinu i transport - u stečaju</item>
      <item>Međimurska banka d. d.</item>
      <item>TEHNOCOMMERCE d.o.o. za trgovinu, popravak i održavanje elektrotehničkih aparata i uređaja</item>
      <item>HYPO STEIERMARK KRAFTFAHRZEUG-UND MASCHINENLEASING GmbH</item>
      <item>MERCEDES-BENZ LEASING HRVATSKA d.o.o.</item>
      <item>ZAGREBAČKA BANKA DIONIČKO DRUŠTVO</item>
      <item>CROATIA - BUS dioničko društvo za prijevoz putnika u tuzemnom i inozemnom cestovnom prometu, remont i servis za pranje i podma</item>
      <item>RH Ministarstvo financija Porezna uprava Varaždin</item>
      <item>EUROBUS INTERNATIONAL poduzeće za proizvodnju cestovnih vozila i marketing d.o.o.</item>
      <item>KARLOVAČKA BANKA dioničko društvo</item>
      <item>OTPREMNIČKO PODUZEĆE ZAGREB d.d. za prijevoz robe u cestovnom prometu "u stečaju"</item>
      <item>CROATIA OSIGURANJE d.d. Zagreb, Filijala Varaždin</item>
      <item>ZOVKO-ZAGREB d.o.o. za trgovinu i transport - u stečaju</item>
      <item>TRANSCROATIA društvo s ograničenom odgovornošću za prijevoz robe u cestovnom prometu i prijevoz specijalnih tereta "u steča</item>
      <item>Hrvoje Grenac iz OD Abel &amp; Grenac</item>
      <item>Međimurska banka d. d.</item>
      <item>RH Ministarstvo financija</item>
      <item>Violeta Njegač</item>
      <item>Zvonko Stričak</item>
      <item>Dubravko Pokorny (predsjednik OV iz Porezne upr. Vž.)</item>
      <item>RIS - Siniša Miličić</item>
      <item>Žnidarić konzalting društvo s ograničenom odgovornošću za trgovinu i promet nekretninama</item>
      <item>ZOU VLADO SEVŠEK I MAJA TKALČEC</item>
      <item>Odvjetnik Neno Rstić</item>
      <item>SSSH za Sjeverozapadnu Hrvatsku (po Franji Veble za radnike st. dužnika)</item>
      <item>ENERGIJA AGRO društvo s ograničenom odgovornošću za proizvodnju i usluge</item>
      <item>Dalibor Gradinščak,ODVJETNIK</item>
      <item>Ivica Zovko</item>
      <item>Josip Kozjak, odvjetnik iz ZOU</item>
      <item>Raiffeisenbank Austria d.d.</item>
      <item>Odvjetničko društvo GLAMUZINA &amp; GROŠETA</item>
      <item>Ivo Šućur, odvjetnik</item>
      <item>Danica Zovko</item>
      <item>Ivo Šućur, odvjetnik</item>
      <item>Hrvatska Lutrija društvo s ograničenom odgovornošću za organiziranje i priređivanje igara na sreću i zabavnih igara</item>
      <item>AUTOTRANS d. o. o. za javni prijevoz putnika u cestovonom prometu, trgovinu, usluge i turistička agencija</item>
      <item>PRESEČKI GRUPA d.o.o. za prijevoz, usluge, trgovinu i putničku agenciju</item>
      <item>HUDEK-TRGOTRANS društvo s ograničenom odgovornošću</item>
      <item>Dalibor Gradinščak,odvjetnik</item>
      <item>Marinko Zovko</item>
      <item>Zovko oil d.o.o. Žepče</item>
      <item>RH Općinski sud u Varaždinu, Zemljišnoknjižni odjel Varaždin</item>
      <item>AUTOBUSNI PRIJEVOZ društvo s ograničenom odgovornošću za prijevoze i usluge</item>
      <item>Zemljišno-knjižni odjel</item>
      <item>Općinski sud u Varaždinu</item>
      <item>BENEFIT društvo s ograničenom odgovornošću za trgovinu i inženjering</item>
      <item>Nenad Troje</item>
      <item>Mario Sokač</item>
      <item>Visoki Trgovački sud Republike Hrvatske</item>
      <item>Općinski sud u Čakovcu, Zemljišnoknjižni odjel</item>
      <item>HYPO STEIERMARK KRAFTFAHRZEUG- UND MASCHINENLEASING GmbH</item>
      <item>Odvjetničko društvo KALLAY &amp; PARTNERI, društvo s ograničenom odgovornošću</item>
      <item>Općinski sud u Karlovcu, Zemljišnoknjižni odjel Slunj</item>
      <item>GK grupa društvo s ograničenom odgovornošću za projektiranje i graditeljstvo</item>
      <item>Odvjetničko društvo KALLAY &amp; PARTNERI, društvo s ograničenom odgovornošću</item>
    </izvorni_sadrzaj>
    <derivirana_varijabla naziv="DomainObject.Predmet.SudioniciListNaziv_1">
      <item>AUTOBUSNI PROMET d.d. VARAŽDIN - dioničko društvo za prijevoz putnika u tuzemnom i inozemnom cestovnom prometu, turizam, kolo</item>
      <item>LARUS d.o.o. za usluge u gospodarstvu "u stečaju"</item>
      <item>ZAGREBAČKA BANKA DIONIČKO DRUŠTVO</item>
      <item>Ozren Tatarac, odvjetnik (pun. predlagatelja)</item>
      <item>Velimir Slamar</item>
      <item>Vlado Brlić</item>
      <item>Zoran Hačić i Marko Kallay iz OD Hačić &amp; Kallay</item>
      <item>ŽDO Građansko-upravni odjel u Varaždinu</item>
      <item>Hrvatska banka za obnovu i razvitak</item>
      <item>ZOU Tomislav Mašić i Martina Pečenko</item>
      <item>RH Ministarstvo financija - Porezna uprava Varaždin</item>
      <item>MEĐIMURKA d.d.</item>
      <item>DRAVA d.d. za prijevoz robe u cestovnom prometu - u stečaju</item>
      <item>Leon Sulić</item>
      <item>CROATIA osiguranje d.d.</item>
      <item>ZOVKO-ZAGREB d.o.o. za trgovinu i transport - u stečaju</item>
      <item>Međimurska banka d. d.</item>
      <item>TEHNOCOMMERCE d.o.o. za trgovinu, popravak i održavanje elektrotehničkih aparata i uređaja</item>
      <item>HYPO STEIERMARK KRAFTFAHRZEUG-UND MASCHINENLEASING GmbH</item>
      <item>MERCEDES-BENZ LEASING HRVATSKA d.o.o.</item>
      <item>ZAGREBAČKA BANKA DIONIČKO DRUŠTVO</item>
      <item>CROATIA - BUS dioničko društvo za prijevoz putnika u tuzemnom i inozemnom cestovnom prometu, remont i servis za pranje i podma</item>
      <item>RH Ministarstvo financija Porezna uprava Varaždin</item>
      <item>EUROBUS INTERNATIONAL poduzeće za proizvodnju cestovnih vozila i marketing d.o.o.</item>
      <item>KARLOVAČKA BANKA dioničko društvo</item>
      <item>OTPREMNIČKO PODUZEĆE ZAGREB d.d. za prijevoz robe u cestovnom prometu "u stečaju"</item>
      <item>CROATIA OSIGURANJE d.d. Zagreb, Filijala Varaždin</item>
      <item>ZOVKO-ZAGREB d.o.o. za trgovinu i transport - u stečaju</item>
      <item>TRANSCROATIA društvo s ograničenom odgovornošću za prijevoz robe u cestovnom prometu i prijevoz specijalnih tereta "u steča</item>
      <item>Hrvoje Grenac iz OD Abel &amp; Grenac</item>
      <item>Međimurska banka d. d.</item>
      <item>RH Ministarstvo financija</item>
      <item>Violeta Njegač</item>
      <item>Zvonko Stričak</item>
      <item>Dubravko Pokorny (predsjednik OV iz Porezne upr. Vž.)</item>
      <item>RIS - Siniša Miličić</item>
      <item>Žnidarić konzalting društvo s ograničenom odgovornošću za trgovinu i promet nekretninama</item>
      <item>ZOU VLADO SEVŠEK I MAJA TKALČEC</item>
      <item>Odvjetnik Neno Rstić</item>
      <item>SSSH za Sjeverozapadnu Hrvatsku (po Franji Veble za radnike st. dužnika)</item>
      <item>ENERGIJA AGRO društvo s ograničenom odgovornošću za proizvodnju i usluge</item>
      <item>Dalibor Gradinščak,ODVJETNIK</item>
      <item>Ivica Zovko</item>
      <item>Josip Kozjak, odvjetnik iz ZOU</item>
      <item>Raiffeisenbank Austria d.d.</item>
      <item>Odvjetničko društvo GLAMUZINA &amp; GROŠETA</item>
      <item>Ivo Šućur, odvjetnik</item>
      <item>Danica Zovko</item>
      <item>Ivo Šućur, odvjetnik</item>
      <item>Hrvatska Lutrija društvo s ograničenom odgovornošću za organiziranje i priređivanje igara na sreću i zabavnih igara</item>
      <item>AUTOTRANS d. o. o. za javni prijevoz putnika u cestovonom prometu, trgovinu, usluge i turistička agencija</item>
      <item>PRESEČKI GRUPA d.o.o. za prijevoz, usluge, trgovinu i putničku agenciju</item>
      <item>HUDEK-TRGOTRANS društvo s ograničenom odgovornošću</item>
      <item>Dalibor Gradinščak,odvjetnik</item>
      <item>Marinko Zovko</item>
      <item>Zovko oil d.o.o. Žepče</item>
      <item>RH Općinski sud u Varaždinu, Zemljišnoknjižni odjel Varaždin</item>
      <item>AUTOBUSNI PRIJEVOZ društvo s ograničenom odgovornošću za prijevoze i usluge</item>
      <item>Zemljišno-knjižni odjel</item>
      <item>Općinski sud u Varaždinu</item>
      <item>BENEFIT društvo s ograničenom odgovornošću za trgovinu i inženjering</item>
      <item>Nenad Troje</item>
      <item>Mario Sokač</item>
      <item>Visoki Trgovački sud Republike Hrvatske</item>
      <item>Općinski sud u Čakovcu, Zemljišnoknjižni odjel</item>
      <item>HYPO STEIERMARK KRAFTFAHRZEUG- UND MASCHINENLEASING GmbH</item>
      <item>Odvjetničko društvo KALLAY &amp; PARTNERI, društvo s ograničenom odgovornošću</item>
      <item>Općinski sud u Karlovcu, Zemljišnoknjižni odjel Slunj</item>
      <item>GK grupa društvo s ograničenom odgovornošću za projektiranje i graditeljstvo</item>
      <item>Odvjetničko društvo KALLAY &amp; PARTNERI, društvo s ograničenom odgovornošću</item>
    </derivirana_varijabla>
  </DomainObject.Predmet.SudioniciListNaziv>
  <DomainObject.Predmet.SudioniciListAdressOIB>
    <izvorni_sadrzaj>
      <item>AUTOBUSNI PROMET d.d. VARAŽDIN - dioničko društvo za prijevoz putnika u tuzemnom i inozemnom cestovnom prometu, turizam, kolo, OIB 51631089795, Gospodarska 56,Varaždin</item>
      <item>LARUS d.o.o. za usluge u gospodarstvu "u stečaju", OIB 25662444926, Široka ulica 6,Zadar</item>
      <item>ZAGREBAČKA BANKA DIONIČKO DRUŠTVO, OIB 92963223473, Trg bana Josipa Jelačića 10,10000 Zagreb</item>
      <item>Ozren Tatarac, odvjetnik (pun. predlagatelja), Bogišićeva 2,10000 Zagreb</item>
      <item>Velimir Slamar, OIB 69715502514, Ul. M. Krleže 1/1,42000 Varaždin</item>
      <item>Vlado Brlić, Krč 36,42220 Novi Marof</item>
      <item>Zoran Hačić i Marko Kallay iz OD Hačić &amp; Kallay, Palmotićeva 3,10000 Zagreb</item>
      <item>ŽDO Građansko-upravni odjel u Varaždinu, Vrazova 4,42000 Varaždin</item>
      <item>Hrvatska banka za obnovu i razvitak, OIB 26702280390, Strosmayerov trg 9,10000 Zagreb</item>
      <item>ZOU Tomislav Mašić i Martina Pečenko, D. Domjanića 1a,10380 SVETI IVAN ZELIN</item>
      <item>RH Ministarstvo financija - Porezna uprava Varaždin, Graberje 1,42000 Varaždin</item>
      <item>MEĐIMURKA d.d., OIB 22481023589, Trg Republike 6,40000 Čakovec</item>
      <item>DRAVA d.d. za prijevoz robe u cestovnom prometu - u stečaju, OIB 50677943856, Donje Svetice/bb,10000 Zagreb</item>
      <item>Leon Sulić, Štoosova 12,10000 Zagreb</item>
      <item>CROATIA osiguranje d.d., OIB 26187994862, Miramarska 22,10000 Zagreb</item>
      <item>ZOVKO-ZAGREB d.o.o. za trgovinu i transport - u stečaju, OIB 02310872315, Slavonska avenija 63,Sesvete</item>
      <item>Međimurska banka d. d., OIB 48744996512, Valenta Morandinija 37,Čakovec</item>
      <item>TEHNOCOMMERCE d.o.o. za trgovinu, popravak i održavanje elektrotehničkih aparata i uređaja, OIB 85833578212, Antuna Gustava Matoša 23,Karlovac</item>
      <item>HYPO STEIERMARK KRAFTFAHRZEUG-UND MASCHINENLEASING GmbH, Joanneumring 20,GRAZ</item>
      <item>MERCEDES-BENZ LEASING HRVATSKA d.o.o., OIB 17080997510, Kovinska 5,10000 Zagreb</item>
      <item>ZAGREBAČKA BANKA DIONIČKO DRUŠTVO, OIB 92963223473, Trg bana Josipa Jelačića 10,10000 Zagreb</item>
      <item>CROATIA - BUS dioničko društvo za prijevoz putnika u tuzemnom i inozemnom cestovnom prometu, remont i servis za pranje i podma, OIB 53772435884, Heinzelova 61,10000 Zagreb</item>
      <item>RH Ministarstvo financija Porezna uprava Varaždin, Graberje 1,42000 Varaždin</item>
      <item>EUROBUS INTERNATIONAL poduzeće za proizvodnju cestovnih vozila i marketing d.o.o., OIB 33274473528, Kralja Tomislava 17,Karlovac</item>
      <item>KARLOVAČKA BANKA dioničko društvo, OIB 08106331075, Ivana Gorana Kovačića 1,Karlovac</item>
      <item>OTPREMNIČKO PODUZEĆE ZAGREB d.d. za prijevoz robe u cestovnom prometu "u stečaju", OIB 60842584260, Gospodarska 56,Varaždin</item>
      <item>CROATIA OSIGURANJE d.d. Zagreb, Filijala Varaždin, OIB 26187994862, Kapucinski trg 14,42000 Varaždin</item>
      <item>ZOVKO-ZAGREB d.o.o. za trgovinu i transport - u stečaju, OIB 02310872315, Slavonska avenija 63,Sesvete</item>
      <item>TRANSCROATIA društvo s ograničenom odgovornošću za prijevoz robe u cestovnom prometu i prijevoz specijalnih tereta "u steča, OIB 93969536510, Gospodarska 56,Varaždin</item>
      <item>Hrvoje Grenac iz OD Abel &amp; Grenac, Ulica kralja Držislava 4/II,10000 Zagreb</item>
      <item>Međimurska banka d. d., OIB 48744996512, Valenta Morandinija 37,Čakovec</item>
      <item>RH Ministarstvo financija, Katančićeva 5,10000 Zagreb</item>
      <item>Violeta Njegač, Ivana Cankara 7/1,42000 Varaždin</item>
      <item>Zvonko Stričak, Presečno 137a,42220 Novi Marof</item>
      <item>Dubravko Pokorny (predsjednik OV iz Porezne upr. Vž.), Graberje 1,42000 Varaždin</item>
      <item>RIS - Siniša Miličić, Kratka 1,42 000 Varaždin</item>
      <item>Žnidarić konzalting društvo s ograničenom odgovornošću za trgovinu i promet nekretninama, OIB 72659258433, Josipa Kozarca 2,Čakovec</item>
      <item>ZOU VLADO SEVŠEK I MAJA TKALČEC, Kratka 4/I,42000 Varaždin</item>
      <item>Odvjetnik Neno Rstić, Biankinijeva 9,10000 Zagreb</item>
      <item>SSSH za Sjeverozapadnu Hrvatsku (po Franji Veble za radnike st. dužnika), OIB 48960119205, TRG REPUBLIKE 1,40000 Čakovec</item>
      <item>ENERGIJA AGRO društvo s ograničenom odgovornošću za proizvodnju i usluge, OIB 96473983045, Biljevec 77,42243 Biljevec</item>
      <item>Dalibor Gradinščak,ODVJETNIK</item>
      <item>Ivica Zovko, OIB 54196104128, Petrine 29,10000 Zagreb</item>
      <item>Josip Kozjak, odvjetnik iz ZOU, Franjevački trg 11,42000 Varaždin</item>
      <item>Raiffeisenbank Austria d.d., OIB 53056966535, Petrinjska 59,10000 Zagreb</item>
      <item>Odvjetničko društvo GLAMUZINA &amp; GROŠETA, OIB 69402757072, Krajiška 27,10000 Zagreb</item>
      <item>Ivo Šućur, odvjetnik, Masarykova 7,10000 Zagreb</item>
      <item>Danica Zovko, OIB 40467015056, Petrine 29,10000 Zagreb</item>
      <item>Ivo Šućur, odvjetnik, Masarykova 7,10000 Zagreb</item>
      <item>Hrvatska Lutrija društvo s ograničenom odgovornošću za organiziranje i priređivanje igara na sreću i zabavnih igara, OIB 27905228158, Ulica grada Vukovara 72,10000 Zagreb</item>
      <item>AUTOTRANS d. o. o. za javni prijevoz putnika u cestovonom prometu, trgovinu, usluge i turistička agencija, OIB 19819724166, Šetalište 20. travnja 18,51557 Cres</item>
      <item>PRESEČKI GRUPA d.o.o. za prijevoz, usluge, trgovinu i putničku agenciju, OIB 85843181422, Frana Galovića 15,49000 Krapina</item>
      <item>HUDEK-TRGOTRANS društvo s ograničenom odgovornošću, OIB 66718146008, Biljevec 77,42243 Biljevec</item>
      <item>Dalibor Gradinščak,odvjetnik, OIB 16095594061, Pavlinska 5,42000 Varaždin</item>
      <item>Marinko Zovko, OIB 56189269298, Petrine 29,10000 Zagreb</item>
      <item>Zovko oil d.o.o. Žepče</item>
      <item>RH Općinski sud u Varaždinu, Zemljišnoknjižni odjel Varaždin</item>
      <item>AUTOBUSNI PRIJEVOZ društvo s ograničenom odgovornošću za prijevoze i usluge, OIB 15263066301, Gospodarska 56,42000 Varaždin</item>
      <item>Zemljišno-knjižni odjel</item>
      <item>Općinski sud u Varaždinu</item>
      <item>BENEFIT društvo s ograničenom odgovornošću za trgovinu i inženjering, OIB 00222217723, Put Davorina Trstenjaka 1,47000 Karlovac</item>
      <item>Nenad Troje</item>
      <item>Mario Sokač, Cankareva 3,42000 Varaždin</item>
      <item>Visoki Trgovački sud Republike Hrvatske</item>
      <item>Općinski sud u Čakovcu, Zemljišnoknjižni odjel</item>
      <item>HYPO STEIERMARK KRAFTFAHRZEUG- UND MASCHINENLEASING GmbH, OIB 46480388251, Kaiserfeldgasse 5,Graz</item>
      <item>Odvjetničko društvo KALLAY &amp; PARTNERI, društvo s ograničenom odgovornošću, OIB 86709918716, Ilica 1A/III,10000 Zagreb</item>
      <item>Općinski sud u Karlovcu, Zemljišnoknjižni odjel Slunj</item>
      <item>GK grupa društvo s ograničenom odgovornošću za projektiranje i graditeljstvo, OIB 32165824835, Miroslava Krleže 1/1,42000 Varaždin</item>
      <item>Odvjetničko društvo KALLAY &amp; PARTNERI, društvo s ograničenom odgovornošću, OIB 86709918716, Ilica 1A/III,10000 Zagreb</item>
    </izvorni_sadrzaj>
    <derivirana_varijabla naziv="DomainObject.Predmet.SudioniciListAdressOIB_1">
      <item>AUTOBUSNI PROMET d.d. VARAŽDIN - dioničko društvo za prijevoz putnika u tuzemnom i inozemnom cestovnom prometu, turizam, kolo, OIB 51631089795, Gospodarska 56,Varaždin</item>
      <item>LARUS d.o.o. za usluge u gospodarstvu "u stečaju", OIB 25662444926, Široka ulica 6,Zadar</item>
      <item>ZAGREBAČKA BANKA DIONIČKO DRUŠTVO, OIB 92963223473, Trg bana Josipa Jelačića 10,10000 Zagreb</item>
      <item>Ozren Tatarac, odvjetnik (pun. predlagatelja), Bogišićeva 2,10000 Zagreb</item>
      <item>Velimir Slamar, OIB 69715502514, Ul. M. Krleže 1/1,42000 Varaždin</item>
      <item>Vlado Brlić, Krč 36,42220 Novi Marof</item>
      <item>Zoran Hačić i Marko Kallay iz OD Hačić &amp; Kallay, Palmotićeva 3,10000 Zagreb</item>
      <item>ŽDO Građansko-upravni odjel u Varaždinu, Vrazova 4,42000 Varaždin</item>
      <item>Hrvatska banka za obnovu i razvitak, OIB 26702280390, Strosmayerov trg 9,10000 Zagreb</item>
      <item>ZOU Tomislav Mašić i Martina Pečenko, D. Domjanića 1a,10380 SVETI IVAN ZELIN</item>
      <item>RH Ministarstvo financija - Porezna uprava Varaždin, Graberje 1,42000 Varaždin</item>
      <item>MEĐIMURKA d.d., OIB 22481023589, Trg Republike 6,40000 Čakovec</item>
      <item>DRAVA d.d. za prijevoz robe u cestovnom prometu - u stečaju, OIB 50677943856, Donje Svetice/bb,10000 Zagreb</item>
      <item>Leon Sulić, Štoosova 12,10000 Zagreb</item>
      <item>CROATIA osiguranje d.d., OIB 26187994862, Miramarska 22,10000 Zagreb</item>
      <item>ZOVKO-ZAGREB d.o.o. za trgovinu i transport - u stečaju, OIB 02310872315, Slavonska avenija 63,Sesvete</item>
      <item>Međimurska banka d. d., OIB 48744996512, Valenta Morandinija 37,Čakovec</item>
      <item>TEHNOCOMMERCE d.o.o. za trgovinu, popravak i održavanje elektrotehničkih aparata i uređaja, OIB 85833578212, Antuna Gustava Matoša 23,Karlovac</item>
      <item>HYPO STEIERMARK KRAFTFAHRZEUG-UND MASCHINENLEASING GmbH, Joanneumring 20,GRAZ</item>
      <item>MERCEDES-BENZ LEASING HRVATSKA d.o.o., OIB 17080997510, Kovinska 5,10000 Zagreb</item>
      <item>ZAGREBAČKA BANKA DIONIČKO DRUŠTVO, OIB 92963223473, Trg bana Josipa Jelačića 10,10000 Zagreb</item>
      <item>CROATIA - BUS dioničko društvo za prijevoz putnika u tuzemnom i inozemnom cestovnom prometu, remont i servis za pranje i podma, OIB 53772435884, Heinzelova 61,10000 Zagreb</item>
      <item>RH Ministarstvo financija Porezna uprava Varaždin, Graberje 1,42000 Varaždin</item>
      <item>EUROBUS INTERNATIONAL poduzeće za proizvodnju cestovnih vozila i marketing d.o.o., OIB 33274473528, Kralja Tomislava 17,Karlovac</item>
      <item>KARLOVAČKA BANKA dioničko društvo, OIB 08106331075, Ivana Gorana Kovačića 1,Karlovac</item>
      <item>OTPREMNIČKO PODUZEĆE ZAGREB d.d. za prijevoz robe u cestovnom prometu "u stečaju", OIB 60842584260, Gospodarska 56,Varaždin</item>
      <item>CROATIA OSIGURANJE d.d. Zagreb, Filijala Varaždin, OIB 26187994862, Kapucinski trg 14,42000 Varaždin</item>
      <item>ZOVKO-ZAGREB d.o.o. za trgovinu i transport - u stečaju, OIB 02310872315, Slavonska avenija 63,Sesvete</item>
      <item>TRANSCROATIA društvo s ograničenom odgovornošću za prijevoz robe u cestovnom prometu i prijevoz specijalnih tereta "u steča, OIB 93969536510, Gospodarska 56,Varaždin</item>
      <item>Hrvoje Grenac iz OD Abel &amp; Grenac, Ulica kralja Držislava 4/II,10000 Zagreb</item>
      <item>Međimurska banka d. d., OIB 48744996512, Valenta Morandinija 37,Čakovec</item>
      <item>RH Ministarstvo financija, Katančićeva 5,10000 Zagreb</item>
      <item>Violeta Njegač, Ivana Cankara 7/1,42000 Varaždin</item>
      <item>Zvonko Stričak, Presečno 137a,42220 Novi Marof</item>
      <item>Dubravko Pokorny (predsjednik OV iz Porezne upr. Vž.), Graberje 1,42000 Varaždin</item>
      <item>RIS - Siniša Miličić, Kratka 1,42 000 Varaždin</item>
      <item>Žnidarić konzalting društvo s ograničenom odgovornošću za trgovinu i promet nekretninama, OIB 72659258433, Josipa Kozarca 2,Čakovec</item>
      <item>ZOU VLADO SEVŠEK I MAJA TKALČEC, Kratka 4/I,42000 Varaždin</item>
      <item>Odvjetnik Neno Rstić, Biankinijeva 9,10000 Zagreb</item>
      <item>SSSH za Sjeverozapadnu Hrvatsku (po Franji Veble za radnike st. dužnika), OIB 48960119205, TRG REPUBLIKE 1,40000 Čakovec</item>
      <item>ENERGIJA AGRO društvo s ograničenom odgovornošću za proizvodnju i usluge, OIB 96473983045, Biljevec 77,42243 Biljevec</item>
      <item>Dalibor Gradinščak,ODVJETNIK</item>
      <item>Ivica Zovko, OIB 54196104128, Petrine 29,10000 Zagreb</item>
      <item>Josip Kozjak, odvjetnik iz ZOU, Franjevački trg 11,42000 Varaždin</item>
      <item>Raiffeisenbank Austria d.d., OIB 53056966535, Petrinjska 59,10000 Zagreb</item>
      <item>Odvjetničko društvo GLAMUZINA &amp; GROŠETA, OIB 69402757072, Krajiška 27,10000 Zagreb</item>
      <item>Ivo Šućur, odvjetnik, Masarykova 7,10000 Zagreb</item>
      <item>Danica Zovko, OIB 40467015056, Petrine 29,10000 Zagreb</item>
      <item>Ivo Šućur, odvjetnik, Masarykova 7,10000 Zagreb</item>
      <item>Hrvatska Lutrija društvo s ograničenom odgovornošću za organiziranje i priređivanje igara na sreću i zabavnih igara, OIB 27905228158, Ulica grada Vukovara 72,10000 Zagreb</item>
      <item>AUTOTRANS d. o. o. za javni prijevoz putnika u cestovonom prometu, trgovinu, usluge i turistička agencija, OIB 19819724166, Šetalište 20. travnja 18,51557 Cres</item>
      <item>PRESEČKI GRUPA d.o.o. za prijevoz, usluge, trgovinu i putničku agenciju, OIB 85843181422, Frana Galovića 15,49000 Krapina</item>
      <item>HUDEK-TRGOTRANS društvo s ograničenom odgovornošću, OIB 66718146008, Biljevec 77,42243 Biljevec</item>
      <item>Dalibor Gradinščak,odvjetnik, OIB 16095594061, Pavlinska 5,42000 Varaždin</item>
      <item>Marinko Zovko, OIB 56189269298, Petrine 29,10000 Zagreb</item>
      <item>Zovko oil d.o.o. Žepče</item>
      <item>RH Općinski sud u Varaždinu, Zemljišnoknjižni odjel Varaždin</item>
      <item>AUTOBUSNI PRIJEVOZ društvo s ograničenom odgovornošću za prijevoze i usluge, OIB 15263066301, Gospodarska 56,42000 Varaždin</item>
      <item>Zemljišno-knjižni odjel</item>
      <item>Općinski sud u Varaždinu</item>
      <item>BENEFIT društvo s ograničenom odgovornošću za trgovinu i inženjering, OIB 00222217723, Put Davorina Trstenjaka 1,47000 Karlovac</item>
      <item>Nenad Troje</item>
      <item>Mario Sokač, Cankareva 3,42000 Varaždin</item>
      <item>Visoki Trgovački sud Republike Hrvatske</item>
      <item>Općinski sud u Čakovcu, Zemljišnoknjižni odjel</item>
      <item>HYPO STEIERMARK KRAFTFAHRZEUG- UND MASCHINENLEASING GmbH, OIB 46480388251, Kaiserfeldgasse 5,Graz</item>
      <item>Odvjetničko društvo KALLAY &amp; PARTNERI, društvo s ograničenom odgovornošću, OIB 86709918716, Ilica 1A/III,10000 Zagreb</item>
      <item>Općinski sud u Karlovcu, Zemljišnoknjižni odjel Slunj</item>
      <item>GK grupa društvo s ograničenom odgovornošću za projektiranje i graditeljstvo, OIB 32165824835, Miroslava Krleže 1/1,42000 Varaždin</item>
      <item>Odvjetničko društvo KALLAY &amp; PARTNERI, društvo s ograničenom odgovornošću, OIB 86709918716, Ilica 1A/III,10000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51631089795</item>
      <item>, OIB 25662444926</item>
      <item>, OIB 92963223473</item>
      <item>, OIB null</item>
      <item>, OIB 69715502514</item>
      <item>, OIB null</item>
      <item>, OIB null</item>
      <item>, OIB null</item>
      <item>, OIB 26702280390</item>
      <item>, OIB null</item>
      <item>, OIB null</item>
      <item>, OIB 22481023589</item>
      <item>, OIB 50677943856</item>
      <item>, OIB null</item>
      <item>, OIB 26187994862</item>
      <item>, OIB 02310872315</item>
      <item>, OIB 48744996512</item>
      <item>, OIB 85833578212</item>
      <item>, OIB null</item>
      <item>, OIB 17080997510</item>
      <item>, OIB 92963223473</item>
      <item>, OIB 53772435884</item>
      <item>, OIB null</item>
      <item>, OIB 33274473528</item>
      <item>, OIB 08106331075</item>
      <item>, OIB 60842584260</item>
      <item>, OIB 26187994862</item>
      <item>, OIB 02310872315</item>
      <item>, OIB 93969536510</item>
      <item>, OIB null</item>
      <item>, OIB 48744996512</item>
      <item>, OIB null</item>
      <item>, OIB null</item>
      <item>, OIB null</item>
      <item>, OIB null</item>
      <item>, OIB null</item>
      <item>, OIB 72659258433</item>
      <item>, OIB null</item>
      <item>, OIB null</item>
      <item>, OIB 48960119205</item>
      <item>, OIB 96473983045</item>
      <item>, OIB null</item>
      <item>, OIB 54196104128</item>
      <item>, OIB null</item>
      <item>, OIB 53056966535</item>
      <item>, OIB 69402757072</item>
      <item>, OIB null</item>
      <item>, OIB 40467015056</item>
      <item>, OIB null</item>
      <item>, OIB 27905228158</item>
      <item>, OIB 19819724166</item>
      <item>, OIB 85843181422</item>
      <item>, OIB 66718146008</item>
      <item>, OIB 16095594061</item>
      <item>, OIB 56189269298</item>
      <item>, OIB null</item>
      <item>, OIB null</item>
      <item>, OIB 15263066301</item>
      <item>, OIB null</item>
      <item>, OIB null</item>
      <item>, OIB 00222217723</item>
      <item>, OIB null</item>
      <item>, OIB null</item>
      <item>, OIB null</item>
      <item>, OIB null</item>
      <item>, OIB 46480388251</item>
      <item>, OIB 86709918716</item>
      <item>, OIB null</item>
      <item>, OIB 32165824835</item>
      <item>, OIB 86709918716</item>
    </izvorni_sadrzaj>
    <derivirana_varijabla naziv="DomainObject.Predmet.SudioniciListNazivOIB_1">
      <item>, OIB 51631089795</item>
      <item>, OIB 25662444926</item>
      <item>, OIB 92963223473</item>
      <item>, OIB null</item>
      <item>, OIB 69715502514</item>
      <item>, OIB null</item>
      <item>, OIB null</item>
      <item>, OIB null</item>
      <item>, OIB 26702280390</item>
      <item>, OIB null</item>
      <item>, OIB null</item>
      <item>, OIB 22481023589</item>
      <item>, OIB 50677943856</item>
      <item>, OIB null</item>
      <item>, OIB 26187994862</item>
      <item>, OIB 02310872315</item>
      <item>, OIB 48744996512</item>
      <item>, OIB 85833578212</item>
      <item>, OIB null</item>
      <item>, OIB 17080997510</item>
      <item>, OIB 92963223473</item>
      <item>, OIB 53772435884</item>
      <item>, OIB null</item>
      <item>, OIB 33274473528</item>
      <item>, OIB 08106331075</item>
      <item>, OIB 60842584260</item>
      <item>, OIB 26187994862</item>
      <item>, OIB 02310872315</item>
      <item>, OIB 93969536510</item>
      <item>, OIB null</item>
      <item>, OIB 48744996512</item>
      <item>, OIB null</item>
      <item>, OIB null</item>
      <item>, OIB null</item>
      <item>, OIB null</item>
      <item>, OIB null</item>
      <item>, OIB 72659258433</item>
      <item>, OIB null</item>
      <item>, OIB null</item>
      <item>, OIB 48960119205</item>
      <item>, OIB 96473983045</item>
      <item>, OIB null</item>
      <item>, OIB 54196104128</item>
      <item>, OIB null</item>
      <item>, OIB 53056966535</item>
      <item>, OIB 69402757072</item>
      <item>, OIB null</item>
      <item>, OIB 40467015056</item>
      <item>, OIB null</item>
      <item>, OIB 27905228158</item>
      <item>, OIB 19819724166</item>
      <item>, OIB 85843181422</item>
      <item>, OIB 66718146008</item>
      <item>, OIB 16095594061</item>
      <item>, OIB 56189269298</item>
      <item>, OIB null</item>
      <item>, OIB null</item>
      <item>, OIB 15263066301</item>
      <item>, OIB null</item>
      <item>, OIB null</item>
      <item>, OIB 00222217723</item>
      <item>, OIB null</item>
      <item>, OIB null</item>
      <item>, OIB null</item>
      <item>, OIB null</item>
      <item>, OIB 46480388251</item>
      <item>, OIB 86709918716</item>
      <item>, OIB null</item>
      <item>, OIB 32165824835</item>
      <item>, OIB 86709918716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Želimir Uršulin, OIB 03842320752, Trg hrvatskih Ivanovaca 9 Ivanec</item>
    </izvorni_sadrzaj>
    <derivirana_varijabla naziv="DomainObject.Predmet.StecajniUpraviteljiListAddressOIB_1">
      <item>Želimir Uršulin, OIB 03842320752, Trg hrvatskih Ivanovaca 9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854</properties:Words>
  <properties:Characters>5052</properties:Characters>
  <properties:Lines>95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2017-06-28T08:02:00Z</dcterms:created>
  <dc:creator>Tatjana Rukelj</dc:creator>
  <cp:lastModifiedBy>Tatjana Rukelj</cp:lastModifiedBy>
  <cp:lastPrinted>2017-06-27T12:43:00Z</cp:lastPrinted>
  <dcterms:modified xmlns:xsi="http://www.w3.org/2001/XMLSchema-instance" xsi:type="dcterms:W3CDTF">2017-06-28T08:04:00Z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St-98/2008-629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