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8368" w14:paraId="32b8368" w:rsidRDefault="00B8540B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C7E57" w:rsidRPr="00D72603">
        <w:t>1 St</w:t>
      </w:r>
      <w:r w:rsidR="00481CA4">
        <w:t>-</w:t>
      </w:r>
      <w:r>
        <w:t>134/2015</w:t>
      </w:r>
      <w:r w:rsidR="00576558">
        <w:t>-</w:t>
      </w:r>
      <w:r>
        <w:t>55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7A4884" w:rsidP="007A4884" w:rsidR="007A488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A4884" w:rsidP="007A4884" w:rsidR="007A4884" w:rsidRPr="000C3CA4">
      <w:pPr>
        <w:ind w:right="6378" w:left="284"/>
        <w:jc w:val="center"/>
      </w:pPr>
      <w:r>
        <w:t>Trgovački sud u Zadru</w:t>
      </w:r>
    </w:p>
    <w:p w:rsidRDefault="007A4884" w:rsidP="007A4884" w:rsidR="007A4884">
      <w:pPr>
        <w:ind w:right="6378" w:left="284"/>
        <w:jc w:val="center"/>
      </w:pPr>
      <w:r>
        <w:t>Dr. Franje Tuđmana 35</w:t>
      </w:r>
    </w:p>
    <w:p w:rsidRDefault="007A4884" w:rsidP="007A4884" w:rsidR="007A4884">
      <w:r>
        <w:t xml:space="preserve">             23 000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576558">
        <w:t>,</w:t>
      </w:r>
      <w:r w:rsidR="003030D8">
        <w:t xml:space="preserve"> </w:t>
      </w:r>
      <w:r w:rsidRPr="00D72603">
        <w:t xml:space="preserve">po sucu tog suda Ardeni Bajlo, kao stečajnom sucu u stečajnom postupku nad </w:t>
      </w:r>
      <w:r w:rsidR="006820ED">
        <w:t xml:space="preserve">stečajnim dužnikom </w:t>
      </w:r>
      <w:r w:rsidR="00B8540B">
        <w:t>GRIČ-3 d.o.o. Benkovac, Karinska 20, Benkovac, OIB: 10989646615</w:t>
      </w:r>
      <w:r w:rsidR="00576558">
        <w:t>,</w:t>
      </w:r>
      <w:r w:rsidR="00EC3422">
        <w:t xml:space="preserve"> </w:t>
      </w:r>
      <w:r w:rsidR="00B8540B">
        <w:t>zastupanom po stečajnoj</w:t>
      </w:r>
      <w:r w:rsidR="00B8540B" w:rsidRPr="00FB0FAF">
        <w:t xml:space="preserve"> upravitelj</w:t>
      </w:r>
      <w:r w:rsidR="00B8540B">
        <w:t>ici</w:t>
      </w:r>
      <w:r w:rsidR="00B8540B" w:rsidRPr="00FB0FAF">
        <w:t xml:space="preserve"> </w:t>
      </w:r>
      <w:r w:rsidR="00B8540B">
        <w:t>Nataliji Mladineo,</w:t>
      </w:r>
      <w:r w:rsidR="00B8540B" w:rsidRPr="00D72603">
        <w:t xml:space="preserve"> postupajući po prijedlogu stečajnog upravitelja</w:t>
      </w:r>
      <w:r w:rsidR="00B8540B">
        <w:t xml:space="preserve"> </w:t>
      </w:r>
      <w:r w:rsidR="00B8540B" w:rsidRPr="00D72603">
        <w:t xml:space="preserve">od dana </w:t>
      </w:r>
      <w:r w:rsidR="00B8540B">
        <w:t>10. srpnja 2018</w:t>
      </w:r>
      <w:r w:rsidR="00B8540B" w:rsidRPr="00D72603">
        <w:t>.</w:t>
      </w:r>
      <w:r w:rsidR="00B8540B">
        <w:t xml:space="preserve">, </w:t>
      </w:r>
      <w:r w:rsidR="00B8540B" w:rsidRPr="00D72603">
        <w:t xml:space="preserve">dana </w:t>
      </w:r>
      <w:r w:rsidR="00E46207">
        <w:t>22</w:t>
      </w:r>
      <w:r w:rsidR="00B8540B">
        <w:t xml:space="preserve">. </w:t>
      </w:r>
      <w:r w:rsidR="00E46207">
        <w:t>kolovoza</w:t>
      </w:r>
      <w:r w:rsidR="00B8540B">
        <w:t xml:space="preserve"> 2018</w:t>
      </w:r>
      <w:r w:rsidR="00B8540B" w:rsidRPr="00D72603">
        <w:t>.,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8C61B9" w:rsidP="008C61B9" w:rsidR="00EC3422">
      <w:pPr>
        <w:ind w:firstLine="708"/>
        <w:jc w:val="both"/>
      </w:pPr>
      <w:r>
        <w:t>I</w:t>
      </w:r>
      <w:r w:rsidR="00EC3422">
        <w:t xml:space="preserve">. Stečajna masa stečajnog dužnika </w:t>
      </w:r>
      <w:r w:rsidR="00B8540B">
        <w:t>GRIČ-3 d.o.o. Benkovac</w:t>
      </w:r>
      <w:r w:rsidR="00EC3422">
        <w:t>, upisat će se u sudski registar.</w:t>
      </w:r>
    </w:p>
    <w:p w:rsidRDefault="00EC3422" w:rsidP="00EC3422" w:rsidR="00EC3422">
      <w:pPr>
        <w:ind w:firstLine="708"/>
        <w:jc w:val="both"/>
      </w:pPr>
    </w:p>
    <w:p w:rsidRDefault="008C61B9" w:rsidP="008C61B9" w:rsidR="00EC3422">
      <w:pPr>
        <w:ind w:firstLine="708"/>
        <w:jc w:val="both"/>
      </w:pPr>
      <w:r>
        <w:t>I</w:t>
      </w:r>
      <w:r w:rsidR="00EC3422">
        <w:t xml:space="preserve">I. Stečajni upravitelj stečajne mase stečajnog </w:t>
      </w:r>
      <w:r>
        <w:t xml:space="preserve">dužnika </w:t>
      </w:r>
      <w:r w:rsidR="00B8540B">
        <w:t>GRIČ-3 d.o.o. Benkovac</w:t>
      </w:r>
      <w:r w:rsidR="00EC3422">
        <w:t xml:space="preserve"> u stečaju je </w:t>
      </w:r>
      <w:r w:rsidR="00B8540B">
        <w:t>Natalija Mladineo</w:t>
      </w:r>
      <w:r w:rsidR="00B8540B" w:rsidRPr="001B67F2">
        <w:t xml:space="preserve"> </w:t>
      </w:r>
      <w:r w:rsidR="00B8540B" w:rsidRPr="00880D5F">
        <w:t>iz Splita, Viška 24</w:t>
      </w:r>
      <w:r w:rsidR="00B8540B">
        <w:t xml:space="preserve">, </w:t>
      </w:r>
      <w:r w:rsidR="00B8540B" w:rsidRPr="00880D5F">
        <w:t>OIB 62875698528</w:t>
      </w:r>
      <w:r w:rsidR="00EC3422">
        <w:t>, koji podatak ć</w:t>
      </w:r>
      <w:r>
        <w:t>e se upisati u sudski registar.</w:t>
      </w:r>
    </w:p>
    <w:p w:rsidRDefault="008C61B9" w:rsidP="00EC3422" w:rsidR="008C61B9">
      <w:pPr>
        <w:ind w:firstLine="708"/>
        <w:jc w:val="both"/>
      </w:pPr>
    </w:p>
    <w:p w:rsidRDefault="00443952" w:rsidP="00443952" w:rsidR="00443952" w:rsidRPr="00D72603">
      <w:pPr>
        <w:jc w:val="center"/>
      </w:pPr>
      <w:r w:rsidRPr="00D72603">
        <w:t>Obrazloženje</w:t>
      </w:r>
    </w:p>
    <w:p w:rsidRDefault="00443952" w:rsidP="00443952" w:rsidR="00443952" w:rsidRPr="00D72603"/>
    <w:p w:rsidRDefault="00B8540B" w:rsidP="00B8540B" w:rsidR="00B8540B">
      <w:pPr>
        <w:ind w:firstLine="708"/>
        <w:jc w:val="both"/>
      </w:pPr>
      <w:r>
        <w:t>Stečajna  upraviteljica</w:t>
      </w:r>
      <w:r w:rsidRPr="00D72603">
        <w:t xml:space="preserve"> </w:t>
      </w:r>
      <w:r>
        <w:t>je nakon zaključenja ovog postupka i brisanja dužnika iz sudskog registra utvrdila da</w:t>
      </w:r>
      <w:r w:rsidR="00E46207">
        <w:t xml:space="preserve"> </w:t>
      </w:r>
      <w:r>
        <w:t xml:space="preserve">stečajna masa ovog stečajnog dužnika ima i druge imovine i to potraživanja koja trebaju biti isplaćena preduvjet čega je upis stečajne mase u Sudski registar. </w:t>
      </w:r>
    </w:p>
    <w:p w:rsidRDefault="00B8540B" w:rsidP="00B8540B" w:rsidR="00B8540B" w:rsidRPr="00DC1AD3">
      <w:pPr>
        <w:ind w:firstLine="708"/>
        <w:jc w:val="both"/>
      </w:pPr>
      <w:r>
        <w:t xml:space="preserve">Obzirom da su ispunjeni uvjeti iz članka </w:t>
      </w:r>
      <w:r w:rsidRPr="00A05ADE">
        <w:t>289.</w:t>
      </w:r>
      <w:r>
        <w:t xml:space="preserve"> st. 1. toč. 3. Stečajnog zakona (Narodne novine 71/15 i 104/17), valjalo je odlučiti kao u izreci.  </w:t>
      </w:r>
    </w:p>
    <w:p w:rsidRDefault="00D72603" w:rsidP="00BB45C2" w:rsidR="00D72603">
      <w:pPr>
        <w:jc w:val="both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E46207">
        <w:t>22</w:t>
      </w:r>
      <w:r w:rsidR="004A2AD6">
        <w:t>.</w:t>
      </w:r>
      <w:r w:rsidR="006820ED">
        <w:t xml:space="preserve"> </w:t>
      </w:r>
      <w:r w:rsidR="00E46207">
        <w:t>kolovoza</w:t>
      </w:r>
      <w:r w:rsidR="005552D7">
        <w:t xml:space="preserve"> </w:t>
      </w:r>
      <w:r w:rsidR="007A4884">
        <w:t>2018</w:t>
      </w:r>
      <w:r w:rsidR="00924FFF" w:rsidRPr="00DC1AD3">
        <w:t>.</w:t>
      </w:r>
    </w:p>
    <w:p w:rsidRDefault="00D72603" w:rsidP="00BB45C2" w:rsidR="00D72603" w:rsidRPr="00DC1AD3"/>
    <w:p w:rsidRDefault="00420356" w:rsidP="00383A03" w:rsidR="003B391E">
      <w:r>
        <w:t>Za točnost otpravka – ovlašteni službenik</w:t>
      </w:r>
      <w:r w:rsidR="00576558">
        <w:tab/>
      </w:r>
      <w:r w:rsidR="00576558">
        <w:tab/>
      </w:r>
      <w:r w:rsidR="00576558">
        <w:tab/>
      </w:r>
      <w:r w:rsidR="00576558">
        <w:tab/>
      </w:r>
      <w:r w:rsidR="00576558">
        <w:tab/>
      </w:r>
      <w:r w:rsidR="006820ED">
        <w:t>Sutkinja</w:t>
      </w:r>
    </w:p>
    <w:p w:rsidRDefault="00420356" w:rsidP="00383A03" w:rsidR="00D72603">
      <w:r>
        <w:t>Ante Rubelj</w:t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576558">
        <w:tab/>
      </w:r>
      <w:r w:rsidR="00924FFF" w:rsidRPr="00D72603">
        <w:t>Ardena Bajlo</w:t>
      </w:r>
      <w:r>
        <w:t>, v.r.</w:t>
      </w:r>
    </w:p>
    <w:p w:rsidRDefault="00383A03" w:rsidP="00383A03" w:rsidR="00383A03"/>
    <w:p w:rsidRDefault="007A4884" w:rsidP="00924FFF" w:rsidR="00924FFF" w:rsidRPr="00D72603">
      <w:r>
        <w:t>Pouka o pravnom lijeku</w:t>
      </w:r>
      <w:r w:rsidR="00924FFF" w:rsidRPr="00D72603">
        <w:t>:</w:t>
      </w:r>
    </w:p>
    <w:p w:rsidRDefault="00A5099B" w:rsidP="00A5099B" w:rsidR="00A5099B" w:rsidRPr="00EF7C9A">
      <w:r w:rsidRPr="00EF7C9A">
        <w:t>Protiv ovog rješenja dopuštena je žalba u roku od 8 dana od dostave istog.</w:t>
      </w:r>
    </w:p>
    <w:p w:rsidRDefault="00791FB5" w:rsidP="00924FFF" w:rsidR="00791FB5" w:rsidRPr="00D72603"/>
    <w:p w:rsidRDefault="00A163E1" w:rsidP="00A163E1" w:rsidR="00A163E1" w:rsidRPr="00D72603">
      <w:r w:rsidRPr="00D72603">
        <w:t xml:space="preserve">Dostaviti: 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>Stečajnom upravitelju</w:t>
      </w:r>
    </w:p>
    <w:p w:rsidRDefault="000C7E57" w:rsidP="00A163E1" w:rsidR="00A163E1">
      <w:pPr>
        <w:numPr>
          <w:ilvl w:val="0"/>
          <w:numId w:val="1"/>
        </w:numPr>
      </w:pPr>
      <w:r>
        <w:t>E-o</w:t>
      </w:r>
      <w:r w:rsidR="00A163E1" w:rsidRPr="00DC1AD3">
        <w:t>glasna ploča</w:t>
      </w:r>
      <w:r w:rsidR="006820ED">
        <w:t xml:space="preserve"> </w:t>
      </w:r>
    </w:p>
    <w:p w:rsidRDefault="004A2AD6" w:rsidP="00A163E1" w:rsidR="004A2AD6" w:rsidRPr="00DC1AD3">
      <w:pPr>
        <w:numPr>
          <w:ilvl w:val="0"/>
          <w:numId w:val="1"/>
        </w:numPr>
      </w:pPr>
      <w:r>
        <w:t>sudski registar</w:t>
      </w:r>
    </w:p>
    <w:p w:rsidRDefault="00163182" w:rsidP="00163182" w:rsidR="00BE6C59" w:rsidRPr="00DC1AD3">
      <w:pPr>
        <w:numPr>
          <w:ilvl w:val="0"/>
          <w:numId w:val="1"/>
        </w:numPr>
      </w:pPr>
      <w:r>
        <w:t>U spis</w:t>
      </w:r>
    </w:p>
    <w:sectPr w:rsidSect="00F91C19" w:rsidR="00BE6C59" w:rsidRPr="00DC1AD3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C7E57"/>
    <w:rsid w:val="00163182"/>
    <w:rsid w:val="00173F9C"/>
    <w:rsid w:val="003030D8"/>
    <w:rsid w:val="00383A03"/>
    <w:rsid w:val="003B391E"/>
    <w:rsid w:val="00420356"/>
    <w:rsid w:val="00443952"/>
    <w:rsid w:val="00481CA4"/>
    <w:rsid w:val="004A2AD6"/>
    <w:rsid w:val="004E3574"/>
    <w:rsid w:val="005432F4"/>
    <w:rsid w:val="005552D7"/>
    <w:rsid w:val="00576558"/>
    <w:rsid w:val="005A08D9"/>
    <w:rsid w:val="005A1684"/>
    <w:rsid w:val="005F4FE6"/>
    <w:rsid w:val="00611CE5"/>
    <w:rsid w:val="00622DF8"/>
    <w:rsid w:val="00672577"/>
    <w:rsid w:val="006820ED"/>
    <w:rsid w:val="00694FD9"/>
    <w:rsid w:val="006D5987"/>
    <w:rsid w:val="00701EB4"/>
    <w:rsid w:val="0070741D"/>
    <w:rsid w:val="00724DED"/>
    <w:rsid w:val="00791FB5"/>
    <w:rsid w:val="007A4884"/>
    <w:rsid w:val="007B1985"/>
    <w:rsid w:val="007B30A2"/>
    <w:rsid w:val="00821324"/>
    <w:rsid w:val="008C61B9"/>
    <w:rsid w:val="008E1367"/>
    <w:rsid w:val="00924FFF"/>
    <w:rsid w:val="009B1942"/>
    <w:rsid w:val="009D2CAE"/>
    <w:rsid w:val="009E5554"/>
    <w:rsid w:val="009F4872"/>
    <w:rsid w:val="00A05ADE"/>
    <w:rsid w:val="00A152FB"/>
    <w:rsid w:val="00A163E1"/>
    <w:rsid w:val="00A22067"/>
    <w:rsid w:val="00A5099B"/>
    <w:rsid w:val="00A77AEF"/>
    <w:rsid w:val="00A94666"/>
    <w:rsid w:val="00B8540B"/>
    <w:rsid w:val="00BB45C2"/>
    <w:rsid w:val="00BD3768"/>
    <w:rsid w:val="00BE6C59"/>
    <w:rsid w:val="00C45836"/>
    <w:rsid w:val="00D72603"/>
    <w:rsid w:val="00D81F16"/>
    <w:rsid w:val="00DC1AD3"/>
    <w:rsid w:val="00E06B02"/>
    <w:rsid w:val="00E46207"/>
    <w:rsid w:val="00EB1098"/>
    <w:rsid w:val="00EC3422"/>
    <w:rsid w:val="00EC5339"/>
    <w:rsid w:val="00F21650"/>
    <w:rsid w:val="00F91C19"/>
    <w:rsid w:val="00FA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0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3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3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3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3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0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3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3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3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3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26. travnja 2018.</izvorni_sadrzaj>
    <derivirana_varijabla naziv="DomainObject.Predmet.DatumArhiviranja_1">26. travnja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2018.</izvorni_sadrzaj>
    <derivirana_varijabla naziv="DomainObject.Predmet.DatumRjesavanja_1">22. ožujka 2018.</derivirana_varijabla>
  </DomainObject.Predmet.DatumRjesavanja>
  <DomainObject.Predmet.DatumRokaCuvanja>
    <izvorni_sadrzaj>10. travnja 2028.</izvorni_sadrzaj>
    <derivirana_varijabla naziv="DomainObject.Predmet.DatumRokaCuvanja_1">10. travnja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26. travnja 2018.</izvorni_sadrzaj>
    <derivirana_varijabla naziv="DomainObject.Predmet.DatumZatvaranja_1">26. travnja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hr.ibm.icms.common.model.sluzbeneosobe.Referada@29db29db[id=5815, dbStatus=null, naziv=Referada 1, oznaka=null, sudac=null] &lt;-hr.ibm.icms.common.model.sluzbeneosobe.Referada@29db29db[status dodjele: =false]</izvorni_sadrzaj>
    <derivirana_varijabla naziv="DomainObject.Predmet.MjestoCuvanja_1">hr.ibm.icms.common.model.sluzbeneosobe.Referada@29db29db[id=5815, dbStatus=null, naziv=Referada 1, oznaka=null, sudac=null] &lt;-hr.ibm.icms.common.model.sluzbeneosobe.Referada@29db29db[status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St-134/2015</izvorni_sadrzaj>
    <derivirana_varijabla naziv="DomainObject.Predmet.OznakaBroj_1">St-134/2015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Kopija dijela spisa po žalbi 05.02.16. poslana na VTS!
BRISAN 30.04.2018.</izvorni_sadrzaj>
    <derivirana_varijabla naziv="DomainObject.Predmet.PrimjedbaSuca_1">Kopija dijela spisa po žalbi 05.02.16. poslana na VTS!
BRISAN 30.04.2018.</derivirana_varijabla>
  </DomainObject.Predmet.PrimjedbaSuca>
  <DomainObject.Predmet.ProtustrankaFormated>
    <izvorni_sadrzaj>  GRIČ-3, društvo s ograničenom odgovornošću za trgovinu, ugostiteljstvo, prijevoz robe i završne građevinske radove</izvorni_sadrzaj>
    <derivirana_varijabla naziv="DomainObject.Predmet.ProtustrankaFormated_1">  GRIČ-3, društvo s ograničenom odgovornošću za trgovinu, ugostiteljstvo, prijevoz robe i završne građevinske radove</derivirana_varijabla>
  </DomainObject.Predmet.ProtustrankaFormated>
  <DomainObject.Predmet.ProtustrankaFormatedOIB>
    <izvorni_sadrzaj>  GRIČ-3, društvo s ograničenom odgovornošću za trgovinu, ugostiteljstvo, prijevoz robe i završne građevinske radove, OIB 10989646615</izvorni_sadrzaj>
    <derivirana_varijabla naziv="DomainObject.Predmet.ProtustrankaFormatedOIB_1">  GRIČ-3, društvo s ograničenom odgovornošću za trgovinu, ugostiteljstvo, prijevoz robe i završne građevinske radove, OIB 10989646615</derivirana_varijabla>
  </DomainObject.Predmet.ProtustrankaFormatedOIB>
  <DomainObject.Predmet.ProtustrankaFormatedWithAdress>
    <izvorni_sadrzaj> GRIČ-3, društvo s ograničenom odgovornošću za trgovinu, ugostiteljstvo, prijevoz robe i završne građevinske radove, Karinska 20, 23420 Benkovac</izvorni_sadrzaj>
    <derivirana_varijabla naziv="DomainObject.Predmet.ProtustrankaFormatedWithAdress_1"> GRIČ-3, društvo s ograničenom odgovornošću za trgovinu, ugostiteljstvo, prijevoz robe i završne građevinske radove, Karinska 20, 23420 Benkovac</derivirana_varijabla>
  </DomainObject.Predmet.ProtustrankaFormatedWithAdress>
  <DomainObject.Predmet.ProtustrankaFormatedWithAdressOIB>
    <izvorni_sadrzaj> GRIČ-3, društvo s ograničenom odgovornošću za trgovinu, ugostiteljstvo, prijevoz robe i završne građevinske radove, OIB 10989646615, Karinska 20, 23420 Benkovac</izvorni_sadrzaj>
    <derivirana_varijabla naziv="DomainObject.Predmet.ProtustrankaFormatedWithAdressOIB_1"> GRIČ-3, društvo s ograničenom odgovornošću za trgovinu, ugostiteljstvo, prijevoz robe i završne građevinske radove, OIB 10989646615, Karinska 20, 23420 Benkovac</derivirana_varijabla>
  </DomainObject.Predmet.ProtustrankaFormatedWithAdressOIB>
  <DomainObject.Predmet.ProtustrankaWithAdress>
    <izvorni_sadrzaj>GRIČ-3, društvo s ograničenom odgovornošću za trgovinu, ugostiteljstvo, prijevoz robe i završne građevinske radove Karinska 20, 23420 Benkovac</izvorni_sadrzaj>
    <derivirana_varijabla naziv="DomainObject.Predmet.ProtustrankaWithAdress_1">GRIČ-3, društvo s ograničenom odgovornošću za trgovinu, ugostiteljstvo, prijevoz robe i završne građevinske radove Karinska 20, 23420 Benkovac</derivirana_varijabla>
  </DomainObject.Predmet.ProtustrankaWithAdress>
  <DomainObject.Predmet.ProtustrankaWithAdressOIB>
    <izvorni_sadrzaj>GRIČ-3, društvo s ograničenom odgovornošću za trgovinu, ugostiteljstvo, prijevoz robe i završne građevinske radove, OIB 10989646615, Karinska 20, 23420 Benkovac</izvorni_sadrzaj>
    <derivirana_varijabla naziv="DomainObject.Predmet.ProtustrankaWithAdressOIB_1">GRIČ-3, društvo s ograničenom odgovornošću za trgovinu, ugostiteljstvo, prijevoz robe i završne građevinske radove, OIB 10989646615, Karinska 20, 23420 Benkovac</derivirana_varijabla>
  </DomainObject.Predmet.ProtustrankaWithAdressOIB>
  <DomainObject.Predmet.ProtustrankaNazivFormated>
    <izvorni_sadrzaj>GRIČ-3, društvo s ograničenom odgovornošću za trgovinu, ugostiteljstvo, prijevoz robe i završne građevinske radove</izvorni_sadrzaj>
    <derivirana_varijabla naziv="DomainObject.Predmet.ProtustrankaNazivFormated_1">GRIČ-3, društvo s ograničenom odgovornošću za trgovinu, ugostiteljstvo, prijevoz robe i završne građevinske radove</derivirana_varijabla>
  </DomainObject.Predmet.ProtustrankaNazivFormated>
  <DomainObject.Predmet.ProtustrankaNazivFormatedOIB>
    <izvorni_sadrzaj>GRIČ-3, društvo s ograničenom odgovornošću za trgovinu, ugostiteljstvo, prijevoz robe i završne građevinske radove, OIB 10989646615</izvorni_sadrzaj>
    <derivirana_varijabla naziv="DomainObject.Predmet.ProtustrankaNazivFormatedOIB_1">GRIČ-3, društvo s ograničenom odgovornošću za trgovinu, ugostiteljstvo, prijevoz robe i završne građevinske radove, OIB 10989646615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Dragan Jurjević</izvorni_sadrzaj>
    <derivirana_varijabla naziv="DomainObject.Predmet.StrankaFormated_1">  FINA; Dragan Jurjević</derivirana_varijabla>
  </DomainObject.Predmet.StrankaFormated>
  <DomainObject.Predmet.StrankaFormatedOIB>
    <izvorni_sadrzaj>  FINA, OIB 85821130368; Dragan Jurjević, OIB 92172666461</izvorni_sadrzaj>
    <derivirana_varijabla naziv="DomainObject.Predmet.StrankaFormatedOIB_1">  FINA, OIB 85821130368; Dragan Jurjević, OIB 92172666461</derivirana_varijabla>
  </DomainObject.Predmet.StrankaFormatedOIB>
  <DomainObject.Predmet.StrankaFormatedWithAdress>
    <izvorni_sadrzaj> FINA; Dragan Jurjević, Jurjevići 20, 23450 Kruševo</izvorni_sadrzaj>
    <derivirana_varijabla naziv="DomainObject.Predmet.StrankaFormatedWithAdress_1"> FINA; Dragan Jurjević, Jurjevići 20, 23450 Kruševo</derivirana_varijabla>
  </DomainObject.Predmet.StrankaFormatedWithAdress>
  <DomainObject.Predmet.StrankaFormatedWithAdressOIB>
    <izvorni_sadrzaj> FINA, OIB 85821130368; Dragan Jurjević, OIB 92172666461, Jurjevići 20, 23450 Kruševo</izvorni_sadrzaj>
    <derivirana_varijabla naziv="DomainObject.Predmet.StrankaFormatedWithAdressOIB_1"> FINA, OIB 85821130368; Dragan Jurjević, OIB 92172666461, Jurjevići 20, 23450 Kruševo</derivirana_varijabla>
  </DomainObject.Predmet.StrankaFormatedWithAdressOIB>
  <DomainObject.Predmet.StrankaWithAdress>
    <izvorni_sadrzaj>FINA ,Dragan Jurjević Jurjevići 20,23450 Kruševo</izvorni_sadrzaj>
    <derivirana_varijabla naziv="DomainObject.Predmet.StrankaWithAdress_1">FINA ,Dragan Jurjević Jurjevići 20,23450 Kruševo</derivirana_varijabla>
  </DomainObject.Predmet.StrankaWithAdress>
  <DomainObject.Predmet.StrankaWithAdressOIB>
    <izvorni_sadrzaj>FINA, OIB 85821130368,Dragan Jurjević, OIB 92172666461, Jurjevići 20,23450 Kruševo</izvorni_sadrzaj>
    <derivirana_varijabla naziv="DomainObject.Predmet.StrankaWithAdressOIB_1">FINA, OIB 85821130368,Dragan Jurjević, OIB 92172666461, Jurjevići 20,23450 Kruševo</derivirana_varijabla>
  </DomainObject.Predmet.StrankaWithAdressOIB>
  <DomainObject.Predmet.StrankaNazivFormated>
    <izvorni_sadrzaj>FINA,Dragan Jurjević</izvorni_sadrzaj>
    <derivirana_varijabla naziv="DomainObject.Predmet.StrankaNazivFormated_1">FINA,Dragan Jurjević</derivirana_varijabla>
  </DomainObject.Predmet.StrankaNazivFormated>
  <DomainObject.Predmet.StrankaNazivFormatedOIB>
    <izvorni_sadrzaj>FINA, OIB 85821130368,Dragan Jurjević, OIB 92172666461</izvorni_sadrzaj>
    <derivirana_varijabla naziv="DomainObject.Predmet.StrankaNazivFormatedOIB_1">FINA, OIB 85821130368,Dragan Jurjević, OIB 92172666461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Dragan Jurjević</item>
    </izvorni_sadrzaj>
    <derivirana_varijabla naziv="DomainObject.Predmet.StrankaListFormated_1">
      <item>FINA</item>
      <item>Dragan Jurjević</item>
    </derivirana_varijabla>
  </DomainObject.Predmet.StrankaListFormated>
  <DomainObject.Predmet.StrankaListFormatedOIB>
    <izvorni_sadrzaj>
      <item>FINA, OIB 85821130368</item>
      <item>Dragan Jurjević, OIB 92172666461</item>
    </izvorni_sadrzaj>
    <derivirana_varijabla naziv="DomainObject.Predmet.StrankaListFormatedOIB_1">
      <item>FINA, OIB 85821130368</item>
      <item>Dragan Jurjević, OIB 92172666461</item>
    </derivirana_varijabla>
  </DomainObject.Predmet.StrankaListFormatedOIB>
  <DomainObject.Predmet.StrankaListFormatedWithAdress>
    <izvorni_sadrzaj>
      <item>FINA</item>
      <item>Dragan Jurjević, Jurjevići 20, 23450 Kruševo</item>
    </izvorni_sadrzaj>
    <derivirana_varijabla naziv="DomainObject.Predmet.StrankaListFormatedWithAdress_1">
      <item>FINA</item>
      <item>Dragan Jurjević, Jurjevići 20, 23450 Kruševo</item>
    </derivirana_varijabla>
  </DomainObject.Predmet.StrankaListFormatedWithAdress>
  <DomainObject.Predmet.StrankaListFormatedWithAdressOIB>
    <izvorni_sadrzaj>
      <item>FINA, OIB 85821130368</item>
      <item>Dragan Jurjević, OIB 92172666461, Jurjevići 20, 23450 Kruševo</item>
    </izvorni_sadrzaj>
    <derivirana_varijabla naziv="DomainObject.Predmet.StrankaListFormatedWithAdressOIB_1">
      <item>FINA, OIB 85821130368</item>
      <item>Dragan Jurjević, OIB 92172666461, Jurjevići 20, 23450 Kruševo</item>
    </derivirana_varijabla>
  </DomainObject.Predmet.StrankaListFormatedWithAdressOIB>
  <DomainObject.Predmet.StrankaListNazivFormated>
    <izvorni_sadrzaj>
      <item>FINA</item>
      <item>Dragan Jurjević</item>
    </izvorni_sadrzaj>
    <derivirana_varijabla naziv="DomainObject.Predmet.StrankaListNazivFormated_1">
      <item>FINA</item>
      <item>Dragan Jurjević</item>
    </derivirana_varijabla>
  </DomainObject.Predmet.StrankaListNazivFormated>
  <DomainObject.Predmet.StrankaListNazivFormatedOIB>
    <izvorni_sadrzaj>
      <item>FINA, OIB 85821130368</item>
      <item>Dragan Jurjević, OIB 92172666461</item>
    </izvorni_sadrzaj>
    <derivirana_varijabla naziv="DomainObject.Predmet.StrankaListNazivFormatedOIB_1">
      <item>FINA, OIB 85821130368</item>
      <item>Dragan Jurjević, OIB 92172666461</item>
    </derivirana_varijabla>
  </DomainObject.Predmet.StrankaListNazivFormatedOIB>
  <DomainObject.Predmet.ProtuStrankaListFormated>
    <izvorni_sadrzaj>
      <item>GRIČ-3, društvo s ograničenom odgovornošću za trgovinu, ugostiteljstvo, prijevoz robe i završne građevinske radove</item>
    </izvorni_sadrzaj>
    <derivirana_varijabla naziv="DomainObject.Predmet.ProtuStrankaListFormated_1">
      <item>GRIČ-3, društvo s ograničenom odgovornošću za trgovinu, ugostiteljstvo, prijevoz robe i završne građevinske radove</item>
    </derivirana_varijabla>
  </DomainObject.Predmet.ProtuStrankaListFormated>
  <DomainObject.Predmet.ProtuStrankaListFormatedOIB>
    <izvorni_sadrzaj>
      <item>GRIČ-3, društvo s ograničenom odgovornošću za trgovinu, ugostiteljstvo, prijevoz robe i završne građevinske radove, OIB 10989646615</item>
    </izvorni_sadrzaj>
    <derivirana_varijabla naziv="DomainObject.Predmet.ProtuStrankaListFormatedOIB_1">
      <item>GRIČ-3, društvo s ograničenom odgovornošću za trgovinu, ugostiteljstvo, prijevoz robe i završne građevinske radove, OIB 10989646615</item>
    </derivirana_varijabla>
  </DomainObject.Predmet.ProtuStrankaListFormatedOIB>
  <DomainObject.Predmet.ProtuStrankaListFormatedWithAdress>
    <izvorni_sadrzaj>
      <item>GRIČ-3, društvo s ograničenom odgovornošću za trgovinu, ugostiteljstvo, prijevoz robe i završne građevinske radove, Karinska 20, 23420 Benkovac</item>
    </izvorni_sadrzaj>
    <derivirana_varijabla naziv="DomainObject.Predmet.ProtuStrankaListFormatedWithAdress_1">
      <item>GRIČ-3, društvo s ograničenom odgovornošću za trgovinu, ugostiteljstvo, prijevoz robe i završne građevinske radove, Karinska 20, 23420 Benkovac</item>
    </derivirana_varijabla>
  </DomainObject.Predmet.ProtuStrankaListFormatedWithAdress>
  <DomainObject.Predmet.ProtuStrankaListFormatedWithAdressOIB>
    <izvorni_sadrzaj>
      <item>GRIČ-3, društvo s ograničenom odgovornošću za trgovinu, ugostiteljstvo, prijevoz robe i završne građevinske radove, OIB 10989646615, Karinska 20, 23420 Benkovac</item>
    </izvorni_sadrzaj>
    <derivirana_varijabla naziv="DomainObject.Predmet.ProtuStrankaListFormatedWithAdressOIB_1">
      <item>GRIČ-3, društvo s ograničenom odgovornošću za trgovinu, ugostiteljstvo, prijevoz robe i završne građevinske radove, OIB 10989646615, Karinska 20, 23420 Benkovac</item>
    </derivirana_varijabla>
  </DomainObject.Predmet.ProtuStrankaListFormatedWithAdressOIB>
  <DomainObject.Predmet.ProtuStrankaListNazivFormated>
    <izvorni_sadrzaj>
      <item>GRIČ-3, društvo s ograničenom odgovornošću za trgovinu, ugostiteljstvo, prijevoz robe i završne građevinske radove</item>
    </izvorni_sadrzaj>
    <derivirana_varijabla naziv="DomainObject.Predmet.ProtuStrankaListNazivFormated_1">
      <item>GRIČ-3, društvo s ograničenom odgovornošću za trgovinu, ugostiteljstvo, prijevoz robe i završne građevinske radove</item>
    </derivirana_varijabla>
  </DomainObject.Predmet.ProtuStrankaListNazivFormated>
  <DomainObject.Predmet.ProtuStrankaListNazivFormatedOIB>
    <izvorni_sadrzaj>
      <item>GRIČ-3, društvo s ograničenom odgovornošću za trgovinu, ugostiteljstvo, prijevoz robe i završne građevinske radove, OIB 10989646615</item>
    </izvorni_sadrzaj>
    <derivirana_varijabla naziv="DomainObject.Predmet.ProtuStrankaListNazivFormatedOIB_1">
      <item>GRIČ-3, društvo s ograničenom odgovornošću za trgovinu, ugostiteljstvo, prijevoz robe i završne građevinske radove, OIB 10989646615</item>
    </derivirana_varijabla>
  </DomainObject.Predmet.ProtuStrankaListNazivFormatedOIB>
  <DomainObject.Predmet.OstaliListFormated>
    <izvorni_sadrzaj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izvorni_sadrzaj>
    <derivirana_varijabla naziv="DomainObject.Predmet.OstaliListFormated_1"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derivirana_varijabla>
  </DomainObject.Predmet.OstaliListFormated>
  <DomainObject.Predmet.OstaliListFormatedOIB>
    <izvorni_sadrzaj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izvorni_sadrzaj>
    <derivirana_varijabla naziv="DomainObject.Predmet.OstaliListFormatedOIB_1"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derivirana_varijabla>
  </DomainObject.Predmet.OstaliListFormatedOIB>
  <DomainObject.Predmet.OstaliListFormatedWithAdress>
    <izvorni_sadrzaj>
      <item>Mate Šunić, Ul.kralja D. Zvonimira 60, 23420 Benkovac</item>
      <item>GRAD ZADAR</item>
      <item>Dragan Jurjević</item>
      <item>FINA</item>
      <item>KAMEN d.o.o.</item>
      <item>RH, Min.gospodarstva</item>
      <item>HRVATSKE ŠUME d.o.o., Ul. Lj. F. Vukotinovića 2, 10000 Zagreb</item>
      <item>Porezna uprava, PU Dalmacija</item>
    </izvorni_sadrzaj>
    <derivirana_varijabla naziv="DomainObject.Predmet.OstaliListFormatedWithAdress_1">
      <item>Mate Šunić, Ul.kralja D. Zvonimira 60, 23420 Benkovac</item>
      <item>GRAD ZADAR</item>
      <item>Dragan Jurjević</item>
      <item>FINA</item>
      <item>KAMEN d.o.o.</item>
      <item>RH, Min.gospodarstva</item>
      <item>HRVATSKE ŠUME d.o.o., Ul. Lj. F. Vukotinovića 2, 10000 Zagreb</item>
      <item>Porezna uprava, PU Dalmacija</item>
    </derivirana_varijabla>
  </DomainObject.Predmet.OstaliListFormatedWithAdress>
  <DomainObject.Predmet.OstaliListFormatedWithAdressOIB>
    <izvorni_sadrzaj>
      <item>Mate Šunić, OIB 36318376494, Ul.kralja D. Zvonimira 60, 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 10000 Zagreb</item>
      <item>Porezna uprava, PU Dalmacija, OIB 18683136487</item>
    </izvorni_sadrzaj>
    <derivirana_varijabla naziv="DomainObject.Predmet.OstaliListFormatedWithAdressOIB_1">
      <item>Mate Šunić, OIB 36318376494, Ul.kralja D. Zvonimira 60, 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 10000 Zagreb</item>
      <item>Porezna uprava, PU Dalmacija, OIB 18683136487</item>
    </derivirana_varijabla>
  </DomainObject.Predmet.OstaliListFormatedWithAdressOIB>
  <DomainObject.Predmet.OstaliListNazivFormated>
    <izvorni_sadrzaj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izvorni_sadrzaj>
    <derivirana_varijabla naziv="DomainObject.Predmet.OstaliListNazivFormated_1"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derivirana_varijabla>
  </DomainObject.Predmet.OstaliListNazivFormated>
  <DomainObject.Predmet.OstaliListNazivFormatedOIB>
    <izvorni_sadrzaj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izvorni_sadrzaj>
    <derivirana_varijabla naziv="DomainObject.Predmet.OstaliListNazivFormatedOIB_1"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GRIČ-3, društvo s ograničenom odgovornošću za trgovinu, ugostiteljstvo, prijevoz robe i završne građevinske radove</izvorni_sadrzaj>
    <derivirana_varijabla naziv="DomainObject.Predmet.ProtustrankaIDrugi_1">GRIČ-3, društvo s ograničenom odgovornošću za trgovinu, ugostiteljstvo, prijevoz robe i završne građevinske radove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GRIČ-3, društvo s ograničenom odgovornošću za trgovinu, ugostiteljstvo, prijevoz robe i završne građevinske radove, OIB 10989646615, Karinska 20, 23420 Benkovac</izvorni_sadrzaj>
    <derivirana_varijabla naziv="DomainObject.Predmet.ProtustrankaIDrugiAdressOIB_1">GRIČ-3, društvo s ograničenom odgovornošću za trgovinu, ugostiteljstvo, prijevoz robe i završne građevinske radove, OIB 10989646615, Karinska 20,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2018.</izvorni_sadrzaj>
    <derivirana_varijabla naziv="DomainObject.Predmet.OdlukaRjesenje.DatumDonosenjaOdluke_1">22. ožujka 2018.</derivirana_varijabla>
  </DomainObject.Predmet.OdlukaRjesenje.DatumDonosenjaOdluke>
  <DomainObject.Predmet.OdlukaRjesenje.DatumPravomocnosti>
    <izvorni_sadrzaj>10. travnja 2018.</izvorni_sadrzaj>
    <derivirana_varijabla naziv="DomainObject.Predmet.OdlukaRjesenje.DatumPravomocnosti_1">10. travnja 2018.</derivirana_varijabla>
  </DomainObject.Predmet.OdlukaRjesenje.DatumPravomocnosti>
  <DomainObject.Predmet.OdlukaRjesenje.Oznaka>
    <izvorni_sadrzaj>St-134/2015-49</izvorni_sadrzaj>
    <derivirana_varijabla naziv="DomainObject.Predmet.OdlukaRjesenje.Oznaka_1">St-134/2015-49</derivirana_varijabla>
  </DomainObject.Predmet.OdlukaRjesenje.Oznaka>
  <DomainObject.Predmet.SudioniciListNaziv>
    <izvorni_sadrzaj>
      <item>FINA</item>
      <item>GRIČ-3, društvo s ograničenom odgovornošću za trgovinu, ugostiteljstvo, prijevoz robe i završne građevinske radove</item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  <item>Dragan Jurjević</item>
    </izvorni_sadrzaj>
    <derivirana_varijabla naziv="DomainObject.Predmet.SudioniciListNaziv_1">
      <item>FINA</item>
      <item>GRIČ-3, društvo s ograničenom odgovornošću za trgovinu, ugostiteljstvo, prijevoz robe i završne građevinske radove</item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  <item>Dragan Jurjević</item>
    </derivirana_varijabla>
  </DomainObject.Predmet.SudioniciListNaziv>
  <DomainObject.Predmet.SudioniciListAdressOIB>
    <izvorni_sadrzaj>
      <item>FINA, OIB 85821130368</item>
      <item>GRIČ-3, društvo s ograničenom odgovornošću za trgovinu, ugostiteljstvo, prijevoz robe i završne građevinske radove, OIB 10989646615, Karinska 20,23420 Benkovac</item>
      <item>Mate Šunić, OIB 36318376494, Ul.kralja D. Zvonimira 60,23420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2,10000 Zagreb</item>
      <item>Porezna uprava, PU Dalmacija, OIB 18683136487</item>
      <item>Dragan Jurjević, OIB 92172666461, Jurjevići 20,23450 Kruševo</item>
    </izvorni_sadrzaj>
    <derivirana_varijabla naziv="DomainObject.Predmet.SudioniciListAdressOIB_1">
      <item>FINA, OIB 85821130368</item>
      <item>GRIČ-3, društvo s ograničenom odgovornošću za trgovinu, ugostiteljstvo, prijevoz robe i završne građevinske radove, OIB 10989646615, Karinska 20,23420 Benkovac</item>
      <item>Mate Šunić, OIB 36318376494, Ul.kralja D. Zvonimira 60,23420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2,10000 Zagreb</item>
      <item>Porezna uprava, PU Dalmacija, OIB 18683136487</item>
      <item>Dragan Jurjević, OIB 92172666461, Jurjevići 20,23450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10989646615</item>
      <item>, OIB 36318376494</item>
      <item>, OIB 09933651854</item>
      <item>, OIB 92172666461</item>
      <item>, OIB 85821130368</item>
      <item>, OIB 68896667605</item>
      <item>, OIB 52634238587</item>
      <item>, OIB null</item>
      <item>, OIB 18683136487</item>
      <item>, OIB 92172666461</item>
    </izvorni_sadrzaj>
    <derivirana_varijabla naziv="DomainObject.Predmet.SudioniciListNazivOIB_1">
      <item>, OIB 85821130368</item>
      <item>, OIB 10989646615</item>
      <item>, OIB 36318376494</item>
      <item>, OIB 09933651854</item>
      <item>, OIB 92172666461</item>
      <item>, OIB 85821130368</item>
      <item>, OIB 68896667605</item>
      <item>, OIB 52634238587</item>
      <item>, OIB null</item>
      <item>, OIB 18683136487</item>
      <item>, OIB 92172666461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254</properties:Words>
  <properties:Characters>1259</properties:Characters>
  <properties:Lines>50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2018-07-18T07:36:00Z</dcterms:created>
  <dc:creator>Ardena Bajlo</dc:creator>
  <cp:lastModifiedBy>Ante Rubelj</cp:lastModifiedBy>
  <cp:lastPrinted>2017-09-28T12:37:00Z</cp:lastPrinted>
  <dcterms:modified xmlns:xsi="http://www.w3.org/2001/XMLSchema-instance" xsi:type="dcterms:W3CDTF">2018-08-23T12:47:00Z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St-134-15 -upis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