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2bc8" w14:paraId="18c2bc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633ED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St-7490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633ED">
        <w:rPr>
          <w:rFonts w:hAnsi="Times New Roman" w:ascii="Times New Roman"/>
        </w:rPr>
        <w:t>VERUM VISOR d.o.o., OIB:51285236164, Zagreb, Balotin prilaz 4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5633ED">
        <w:rPr>
          <w:rFonts w:hAnsi="Times New Roman" w:ascii="Times New Roman"/>
          <w:szCs w:val="24"/>
          <w:lang w:val="hr-HR"/>
        </w:rPr>
        <w:t>14.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633ED">
        <w:rPr>
          <w:rFonts w:hAnsi="Times New Roman" w:ascii="Times New Roman"/>
        </w:rPr>
        <w:t>VERUM VISOR d.o.o., OIB:51285236164, Zagreb, Balotin prilaz 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5633ED">
        <w:rPr>
          <w:rFonts w:hAnsi="Times New Roman" w:ascii="Times New Roman"/>
          <w:szCs w:val="24"/>
        </w:rPr>
        <w:t>14.04.2016.g.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5633ED">
        <w:rPr>
          <w:rFonts w:hAnsi="Times New Roman" w:ascii="Times New Roman"/>
          <w:szCs w:val="24"/>
        </w:rPr>
        <w:t>12 sati i 38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5633E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5633ED">
        <w:rPr>
          <w:rFonts w:hAnsi="Times New Roman" w:ascii="Times New Roman"/>
          <w:szCs w:val="24"/>
        </w:rPr>
        <w:t>Marijan Drljanovčan, OIB:49708160625, Miholjanec, Antuna Mihanovića 131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633ED">
        <w:rPr>
          <w:rFonts w:hAnsi="Times New Roman" w:ascii="Times New Roman"/>
        </w:rPr>
        <w:t>VERUM VISOR d.o.o., OIB:51285236164, Zagreb, Balotin prilaz 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633ED">
        <w:rPr>
          <w:rFonts w:hAnsi="Times New Roman" w:ascii="Times New Roman"/>
          <w:lang w:val="hr-HR"/>
        </w:rPr>
        <w:t>, 14.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5633ED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5633ED" w:rsidP="005633ED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5633ED" w:rsidP="005633ED" w:rsidR="005633ED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5633ED" w:rsidP="005633ED" w:rsidR="005633ED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33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633ED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3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3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3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3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3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3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3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3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3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3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7490</izvorni_sadrzaj>
    <derivirana_varijabla naziv="DomainObject.Predmet.Broj_1">7490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St-7490/2015</izvorni_sadrzaj>
    <derivirana_varijabla naziv="DomainObject.Predmet.OznakaBroj_1">St-7490/2015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VERUM VISOR d.o.o. zastupanog po punomoćniku Krunoslav Pucević</izvorni_sadrzaj>
    <derivirana_varijabla naziv="DomainObject.Predmet.ProtustrankaFormated_1">  VERUM VISOR d.o.o. zastupanog po punomoćniku Krunoslav Pucević</derivirana_varijabla>
  </DomainObject.Predmet.ProtustrankaFormated>
  <DomainObject.Predmet.ProtustrankaFormatedOIB>
    <izvorni_sadrzaj>  VERUM VISOR d.o.o., OIB 51285236164 zastupanog po punomoćniku Krunoslav Pucević</izvorni_sadrzaj>
    <derivirana_varijabla naziv="DomainObject.Predmet.ProtustrankaFormatedOIB_1">  VERUM VISOR d.o.o., OIB 51285236164 zastupanog po punomoćniku Krunoslav Pucević</derivirana_varijabla>
  </DomainObject.Predmet.ProtustrankaFormatedOIB>
  <DomainObject.Predmet.ProtustrankaFormatedWithAdress>
    <izvorni_sadrzaj> VERUM VISOR d.o.o., Balotin prilaz 4, 10000 Zagreb zastupanog po punomoćniku Krunoslav Pucević</izvorni_sadrzaj>
    <derivirana_varijabla naziv="DomainObject.Predmet.ProtustrankaFormatedWithAdress_1"> VERUM VISOR d.o.o., Balotin prilaz 4, 10000 Zagreb zastupanog po punomoćniku Krunoslav Pucević</derivirana_varijabla>
  </DomainObject.Predmet.ProtustrankaFormatedWithAdress>
  <DomainObject.Predmet.ProtustrankaFormatedWithAdressOIB>
    <izvorni_sadrzaj> VERUM VISOR d.o.o., OIB 51285236164, Balotin prilaz 4, 10000 Zagreb zastupanog po punomoćniku Krunoslav Pucević</izvorni_sadrzaj>
    <derivirana_varijabla naziv="DomainObject.Predmet.ProtustrankaFormatedWithAdressOIB_1"> VERUM VISOR d.o.o., OIB 51285236164, Balotin prilaz 4, 10000 Zagreb zastupanog po punomoćniku Krunoslav Pucević</derivirana_varijabla>
  </DomainObject.Predmet.ProtustrankaFormatedWithAdressOIB>
  <DomainObject.Predmet.ProtustrankaWithAdress>
    <izvorni_sadrzaj>VERUM VISOR d.o.o. Balotin prilaz 4, 10000 Zagreb</izvorni_sadrzaj>
    <derivirana_varijabla naziv="DomainObject.Predmet.ProtustrankaWithAdress_1">VERUM VISOR d.o.o. Balotin prilaz 4, 10000 Zagreb</derivirana_varijabla>
  </DomainObject.Predmet.ProtustrankaWithAdress>
  <DomainObject.Predmet.ProtustrankaWithAdressOIB>
    <izvorni_sadrzaj>VERUM VISOR d.o.o., OIB 51285236164, Balotin prilaz 4, 10000 Zagreb</izvorni_sadrzaj>
    <derivirana_varijabla naziv="DomainObject.Predmet.ProtustrankaWithAdressOIB_1">VERUM VISOR d.o.o., OIB 51285236164, Balotin prilaz 4, 10000 Zagreb</derivirana_varijabla>
  </DomainObject.Predmet.ProtustrankaWithAdressOIB>
  <DomainObject.Predmet.ProtustrankaNazivFormated>
    <izvorni_sadrzaj>VERUM VISOR d.o.o.</izvorni_sadrzaj>
    <derivirana_varijabla naziv="DomainObject.Predmet.ProtustrankaNazivFormated_1">VERUM VISOR d.o.o.</derivirana_varijabla>
  </DomainObject.Predmet.ProtustrankaNazivFormated>
  <DomainObject.Predmet.ProtustrankaNazivFormatedOIB>
    <izvorni_sadrzaj>VERUM VISOR d.o.o., OIB 51285236164</izvorni_sadrzaj>
    <derivirana_varijabla naziv="DomainObject.Predmet.ProtustrankaNazivFormatedOIB_1">VERUM VISOR d.o.o., OIB 51285236164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VERUM VISOR d.o.o. zastupanog po punomoćniku Krunoslav Pucević</item>
    </izvorni_sadrzaj>
    <derivirana_varijabla naziv="DomainObject.Predmet.ProtuStrankaListFormated_1">
      <item>VERUM VISOR d.o.o. zastupanog po punomoćniku Krunoslav Pucević</item>
    </derivirana_varijabla>
  </DomainObject.Predmet.ProtuStrankaListFormated>
  <DomainObject.Predmet.ProtuStrankaListFormatedOIB>
    <izvorni_sadrzaj>
      <item>VERUM VISOR d.o.o., OIB 51285236164 zastupanog po punomoćniku Krunoslav Pucević</item>
    </izvorni_sadrzaj>
    <derivirana_varijabla naziv="DomainObject.Predmet.ProtuStrankaListFormatedOIB_1">
      <item>VERUM VISOR d.o.o., OIB 51285236164 zastupanog po punomoćniku Krunoslav Pucević</item>
    </derivirana_varijabla>
  </DomainObject.Predmet.ProtuStrankaListFormatedOIB>
  <DomainObject.Predmet.ProtuStrankaListFormatedWithAdress>
    <izvorni_sadrzaj>
      <item>VERUM VISOR d.o.o., Balotin prilaz 4, 10000 Zagreb zastupanog po punomoćniku Krunoslav Pucević</item>
    </izvorni_sadrzaj>
    <derivirana_varijabla naziv="DomainObject.Predmet.ProtuStrankaListFormatedWithAdress_1">
      <item>VERUM VISOR d.o.o., Balotin prilaz 4, 10000 Zagreb zastupanog po punomoćniku Krunoslav Pucević</item>
    </derivirana_varijabla>
  </DomainObject.Predmet.ProtuStrankaListFormatedWithAdress>
  <DomainObject.Predmet.ProtuStrankaListFormatedWithAdressOIB>
    <izvorni_sadrzaj>
      <item>VERUM VISOR d.o.o., OIB 51285236164, Balotin prilaz 4, 10000 Zagreb zastupanog po punomoćniku Krunoslav Pucević</item>
    </izvorni_sadrzaj>
    <derivirana_varijabla naziv="DomainObject.Predmet.ProtuStrankaListFormatedWithAdressOIB_1">
      <item>VERUM VISOR d.o.o., OIB 51285236164, Balotin prilaz 4, 10000 Zagreb zastupanog po punomoćniku Krunoslav Pucević</item>
    </derivirana_varijabla>
  </DomainObject.Predmet.ProtuStrankaListFormatedWithAdressOIB>
  <DomainObject.Predmet.ProtuStrankaListNazivFormated>
    <izvorni_sadrzaj>
      <item>VERUM VISOR d.o.o.</item>
    </izvorni_sadrzaj>
    <derivirana_varijabla naziv="DomainObject.Predmet.ProtuStrankaListNazivFormated_1">
      <item>VERUM VISOR d.o.o.</item>
    </derivirana_varijabla>
  </DomainObject.Predmet.ProtuStrankaListNazivFormated>
  <DomainObject.Predmet.ProtuStrankaListNazivFormatedOIB>
    <izvorni_sadrzaj>
      <item>VERUM VISOR d.o.o., OIB 51285236164</item>
    </izvorni_sadrzaj>
    <derivirana_varijabla naziv="DomainObject.Predmet.ProtuStrankaListNazivFormatedOIB_1">
      <item>VERUM VISOR d.o.o., OIB 51285236164</item>
    </derivirana_varijabla>
  </DomainObject.Predmet.ProtuStrankaListNazivFormatedOIB>
  <DomainObject.Predmet.OstaliListFormated>
    <izvorni_sadrzaj>
      <item>Krunoslav Pucević punomoćnik sudionika u postupku VERUM VISOR d.o.o.</item>
    </izvorni_sadrzaj>
    <derivirana_varijabla naziv="DomainObject.Predmet.OstaliListFormated_1">
      <item>Krunoslav Pucević punomoćnik sudionika u postupku VERUM VISOR d.o.o.</item>
    </derivirana_varijabla>
  </DomainObject.Predmet.OstaliListFormated>
  <DomainObject.Predmet.OstaliListFormatedOIB>
    <izvorni_sadrzaj>
      <item>Krunoslav Pucević, OIB 13693156672 punomoćnik sudionika u postupku VERUM VISOR d.o.o.</item>
    </izvorni_sadrzaj>
    <derivirana_varijabla naziv="DomainObject.Predmet.OstaliListFormatedOIB_1">
      <item>Krunoslav Pucević, OIB 13693156672 punomoćnik sudionika u postupku VERUM VISOR d.o.o.</item>
    </derivirana_varijabla>
  </DomainObject.Predmet.OstaliListFormatedOIB>
  <DomainObject.Predmet.OstaliListFormatedWithAdress>
    <izvorni_sadrzaj>
      <item>Krunoslav Pucević, Desprimska 4, 10257 Desprim punomoćnik sudionika u postupku VERUM VISOR d.o.o.</item>
    </izvorni_sadrzaj>
    <derivirana_varijabla naziv="DomainObject.Predmet.OstaliListFormatedWithAdress_1">
      <item>Krunoslav Pucević, Desprimska 4, 10257 Desprim punomoćnik sudionika u postupku VERUM VISOR d.o.o.</item>
    </derivirana_varijabla>
  </DomainObject.Predmet.OstaliListFormatedWithAdress>
  <DomainObject.Predmet.OstaliListFormatedWithAdressOIB>
    <izvorni_sadrzaj>
      <item>Krunoslav Pucević, OIB 13693156672, Desprimska 4, 10257 Desprim punomoćnik sudionika u postupku VERUM VISOR d.o.o.</item>
    </izvorni_sadrzaj>
    <derivirana_varijabla naziv="DomainObject.Predmet.OstaliListFormatedWithAdressOIB_1">
      <item>Krunoslav Pucević, OIB 13693156672, Desprimska 4, 10257 Desprim punomoćnik sudionika u postupku VERUM VISOR d.o.o.</item>
    </derivirana_varijabla>
  </DomainObject.Predmet.OstaliListFormatedWithAdressOIB>
  <DomainObject.Predmet.OstaliListNazivFormated>
    <izvorni_sadrzaj>
      <item>Krunoslav Pucević</item>
    </izvorni_sadrzaj>
    <derivirana_varijabla naziv="DomainObject.Predmet.OstaliListNazivFormated_1">
      <item>Krunoslav Pucević</item>
    </derivirana_varijabla>
  </DomainObject.Predmet.OstaliListNazivFormated>
  <DomainObject.Predmet.OstaliListNazivFormatedOIB>
    <izvorni_sadrzaj>
      <item>Krunoslav Pucević, OIB 13693156672</item>
    </izvorni_sadrzaj>
    <derivirana_varijabla naziv="DomainObject.Predmet.OstaliListNazivFormatedOIB_1">
      <item>Krunoslav Pucević, OIB 13693156672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VERUM VISOR d.o.o.</izvorni_sadrzaj>
    <derivirana_varijabla naziv="DomainObject.Predmet.ProtustrankaIDrugi_1">VERUM VISOR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VERUM VISOR d.o.o., OIB 51285236164, Balotin prilaz 4, 10000 Zagreb</izvorni_sadrzaj>
    <derivirana_varijabla naziv="DomainObject.Predmet.ProtustrankaIDrugiAdressOIB_1">VERUM VISOR d.o.o., OIB 51285236164, Balotin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VERUM VISOR d.o.o.</item>
      <item>Krunoslav Pucević</item>
    </izvorni_sadrzaj>
    <derivirana_varijabla naziv="DomainObject.Predmet.SudioniciListNaziv_1">
      <item>FINA Regionalni centar Zagreb</item>
      <item>VERUM VISOR d.o.o.</item>
      <item>Krunoslav Pucević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VERUM VISOR d.o.o., OIB 51285236164, Balotin prilaz 4,10000 Zagreb</item>
      <item>Krunoslav Pucević, OIB 13693156672, Desprimska 4,10257 Desprim</item>
    </izvorni_sadrzaj>
    <derivirana_varijabla naziv="DomainObject.Predmet.SudioniciListAdressOIB_1">
      <item>FINA Regionalni centar Zagreb, OIB 85821130368, Trg svibanjskih žrtava 1995. 1,10000 Zagreb</item>
      <item>VERUM VISOR d.o.o., OIB 51285236164, Balotin prilaz 4,10000 Zagreb</item>
      <item>Krunoslav Pucević, OIB 13693156672, Desprimska 4,10257 Desprim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51285236164</item>
      <item>, OIB 13693156672</item>
    </izvorni_sadrzaj>
    <derivirana_varijabla naziv="DomainObject.Predmet.SudioniciListNazivOIB_1">
      <item>, OIB 85821130368</item>
      <item>, OIB 51285236164</item>
      <item>, OIB 13693156672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2075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2016-04-14T10:38:00Z</cp:lastPrinted>
  <dcterms:modified xmlns:xsi="http://www.w3.org/2001/XMLSchema-instance" xsi:type="dcterms:W3CDTF">2016-04-14T10:38:00Z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