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fba4" w14:paraId="a89fba4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82859">
        <w:rPr>
          <w:rFonts w:hAnsi="Times New Roman" w:ascii="Times New Roman"/>
          <w:b/>
          <w:sz w:val="24"/>
          <w:szCs w:val="24"/>
        </w:rPr>
        <w:t>1451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82859">
        <w:rPr>
          <w:rFonts w:hAnsi="Times New Roman" w:ascii="Times New Roman"/>
        </w:rPr>
        <w:t>1451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382859" w:rsidRPr="00382859">
        <w:rPr>
          <w:rFonts w:hAnsi="Times New Roman" w:ascii="Times New Roman"/>
        </w:rPr>
        <w:t xml:space="preserve">BITNOO </w:t>
      </w:r>
      <w:proofErr w:type="spellStart"/>
      <w:r w:rsidR="00382859" w:rsidRPr="00382859">
        <w:rPr>
          <w:rFonts w:hAnsi="Times New Roman" w:ascii="Times New Roman"/>
        </w:rPr>
        <w:t>M.N</w:t>
      </w:r>
      <w:proofErr w:type="spellEnd"/>
      <w:r w:rsidR="00382859" w:rsidRPr="00382859">
        <w:rPr>
          <w:rFonts w:hAnsi="Times New Roman" w:ascii="Times New Roman"/>
        </w:rPr>
        <w:t>. d.o.o.</w:t>
      </w:r>
      <w:r w:rsidR="00B51F6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C67FE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382859" w:rsidRPr="00382859">
        <w:rPr>
          <w:rFonts w:hAnsi="Times New Roman" w:ascii="Times New Roman"/>
        </w:rPr>
        <w:t>71333311007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92C1B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AF6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ED5"/>
    <w:rsid w:val="00D06853"/>
    <w:rsid w:val="00D23A02"/>
    <w:rsid w:val="00D318CC"/>
    <w:rsid w:val="00D357D4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2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C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C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C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C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2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C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C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C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C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St-1451/2016</izvorni_sadrzaj>
    <derivirana_varijabla naziv="DomainObject.Predmet.OznakaBroj_1">St-1451/2016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BITNOO M.N. d.o.o. zastupanog po punomoćniku Marko Katana</izvorni_sadrzaj>
    <derivirana_varijabla naziv="DomainObject.Predmet.ProtustrankaFormated_1">  BITNOO M.N. d.o.o. zastupanog po punomoćniku Marko Katana</derivirana_varijabla>
  </DomainObject.Predmet.ProtustrankaFormated>
  <DomainObject.Predmet.ProtustrankaFormatedOIB>
    <izvorni_sadrzaj>  BITNOO M.N. d.o.o., OIB 71333311007 zastupanog po punomoćniku Marko Katana</izvorni_sadrzaj>
    <derivirana_varijabla naziv="DomainObject.Predmet.ProtustrankaFormatedOIB_1">  BITNOO M.N. d.o.o., OIB 71333311007 zastupanog po punomoćniku Marko Katana</derivirana_varijabla>
  </DomainObject.Predmet.ProtustrankaFormatedOIB>
  <DomainObject.Predmet.ProtustrankaFormatedWithAdress>
    <izvorni_sadrzaj> BITNOO M.N. d.o.o., Avenija Većeslava Holjevca 18, 10000 Zagreb zastupanog po punomoćniku Marko Katana</izvorni_sadrzaj>
    <derivirana_varijabla naziv="DomainObject.Predmet.ProtustrankaFormatedWithAdress_1"> BITNOO M.N. d.o.o., Avenija Većeslava Holjevca 18, 10000 Zagreb zastupanog po punomoćniku Marko Katana</derivirana_varijabla>
  </DomainObject.Predmet.ProtustrankaFormatedWithAdress>
  <DomainObject.Predmet.ProtustrankaFormatedWithAdressOIB>
    <izvorni_sadrzaj> BITNOO M.N. d.o.o., OIB 71333311007, Avenija Većeslava Holjevca 18, 10000 Zagreb zastupanog po punomoćniku Marko Katana</izvorni_sadrzaj>
    <derivirana_varijabla naziv="DomainObject.Predmet.ProtustrankaFormatedWithAdressOIB_1"> BITNOO M.N. d.o.o., OIB 71333311007, Avenija Većeslava Holjevca 18, 10000 Zagreb zastupanog po punomoćniku Marko Katana</derivirana_varijabla>
  </DomainObject.Predmet.ProtustrankaFormatedWithAdressOIB>
  <DomainObject.Predmet.ProtustrankaWithAdress>
    <izvorni_sadrzaj>BITNOO M.N. d.o.o. Avenija Većeslava Holjevca 18, 10000 Zagreb</izvorni_sadrzaj>
    <derivirana_varijabla naziv="DomainObject.Predmet.ProtustrankaWithAdress_1">BITNOO M.N. d.o.o. Avenija Većeslava Holjevca 18, 10000 Zagreb</derivirana_varijabla>
  </DomainObject.Predmet.ProtustrankaWithAdress>
  <DomainObject.Predmet.ProtustrankaWithAdressOIB>
    <izvorni_sadrzaj>BITNOO M.N. d.o.o., OIB 71333311007, Avenija Većeslava Holjevca 18, 10000 Zagreb</izvorni_sadrzaj>
    <derivirana_varijabla naziv="DomainObject.Predmet.ProtustrankaWithAdressOIB_1">BITNOO M.N. d.o.o., OIB 71333311007, Avenija Većeslava Holjevca 18, 10000 Zagreb</derivirana_varijabla>
  </DomainObject.Predmet.ProtustrankaWithAdressOIB>
  <DomainObject.Predmet.ProtustrankaNazivFormated>
    <izvorni_sadrzaj>BITNOO M.N. d.o.o.</izvorni_sadrzaj>
    <derivirana_varijabla naziv="DomainObject.Predmet.ProtustrankaNazivFormated_1">BITNOO M.N. d.o.o.</derivirana_varijabla>
  </DomainObject.Predmet.ProtustrankaNazivFormated>
  <DomainObject.Predmet.ProtustrankaNazivFormatedOIB>
    <izvorni_sadrzaj>BITNOO M.N. d.o.o., OIB 71333311007</izvorni_sadrzaj>
    <derivirana_varijabla naziv="DomainObject.Predmet.ProtustrankaNazivFormatedOIB_1">BITNOO M.N. d.o.o., OIB 71333311007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BITNOO M.N. d.o.o. zastupanog po punomoćniku Marko Katana</item>
    </izvorni_sadrzaj>
    <derivirana_varijabla naziv="DomainObject.Predmet.ProtuStrankaListFormated_1">
      <item>BITNOO M.N. d.o.o. zastupanog po punomoćniku Marko Katana</item>
    </derivirana_varijabla>
  </DomainObject.Predmet.ProtuStrankaListFormated>
  <DomainObject.Predmet.ProtuStrankaListFormatedOIB>
    <izvorni_sadrzaj>
      <item>BITNOO M.N. d.o.o., OIB 71333311007 zastupanog po punomoćniku Marko Katana</item>
    </izvorni_sadrzaj>
    <derivirana_varijabla naziv="DomainObject.Predmet.ProtuStrankaListFormatedOIB_1">
      <item>BITNOO M.N. d.o.o., OIB 71333311007 zastupanog po punomoćniku Marko Katana</item>
    </derivirana_varijabla>
  </DomainObject.Predmet.ProtuStrankaListFormatedOIB>
  <DomainObject.Predmet.ProtuStrankaListFormatedWithAdress>
    <izvorni_sadrzaj>
      <item>BITNOO M.N. d.o.o., Avenija Većeslava Holjevca 18, 10000 Zagreb zastupanog po punomoćniku Marko Katana</item>
    </izvorni_sadrzaj>
    <derivirana_varijabla naziv="DomainObject.Predmet.ProtuStrankaListFormatedWithAdress_1">
      <item>BITNOO M.N. d.o.o., Avenija Većeslava Holjevca 18, 10000 Zagreb zastupanog po punomoćniku Marko Katana</item>
    </derivirana_varijabla>
  </DomainObject.Predmet.ProtuStrankaListFormatedWithAdress>
  <DomainObject.Predmet.ProtuStrankaListFormatedWithAdressOIB>
    <izvorni_sadrzaj>
      <item>BITNOO M.N. d.o.o., OIB 71333311007, Avenija Većeslava Holjevca 18, 10000 Zagreb zastupanog po punomoćniku Marko Katana</item>
    </izvorni_sadrzaj>
    <derivirana_varijabla naziv="DomainObject.Predmet.ProtuStrankaListFormatedWithAdressOIB_1">
      <item>BITNOO M.N. d.o.o., OIB 71333311007, Avenija Većeslava Holjevca 18, 10000 Zagreb zastupanog po punomoćniku Marko Katana</item>
    </derivirana_varijabla>
  </DomainObject.Predmet.ProtuStrankaListFormatedWithAdressOIB>
  <DomainObject.Predmet.ProtuStrankaListNazivFormated>
    <izvorni_sadrzaj>
      <item>BITNOO M.N. d.o.o.</item>
    </izvorni_sadrzaj>
    <derivirana_varijabla naziv="DomainObject.Predmet.ProtuStrankaListNazivFormated_1">
      <item>BITNOO M.N. d.o.o.</item>
    </derivirana_varijabla>
  </DomainObject.Predmet.ProtuStrankaListNazivFormated>
  <DomainObject.Predmet.ProtuStrankaListNazivFormatedOIB>
    <izvorni_sadrzaj>
      <item>BITNOO M.N. d.o.o., OIB 71333311007</item>
    </izvorni_sadrzaj>
    <derivirana_varijabla naziv="DomainObject.Predmet.ProtuStrankaListNazivFormatedOIB_1">
      <item>BITNOO M.N. d.o.o., OIB 71333311007</item>
    </derivirana_varijabla>
  </DomainObject.Predmet.ProtuStrankaListNazivFormatedOIB>
  <DomainObject.Predmet.OstaliListFormated>
    <izvorni_sadrzaj>
      <item>Marko Katana punomoćnik sudionika u postupku BITNOO M.N. d.o.o.</item>
    </izvorni_sadrzaj>
    <derivirana_varijabla naziv="DomainObject.Predmet.OstaliListFormated_1">
      <item>Marko Katana punomoćnik sudionika u postupku BITNOO M.N. d.o.o.</item>
    </derivirana_varijabla>
  </DomainObject.Predmet.OstaliListFormated>
  <DomainObject.Predmet.OstaliListFormatedOIB>
    <izvorni_sadrzaj>
      <item>Marko Katana, OIB 45956778811 punomoćnik sudionika u postupku BITNOO M.N. d.o.o.</item>
    </izvorni_sadrzaj>
    <derivirana_varijabla naziv="DomainObject.Predmet.OstaliListFormatedOIB_1">
      <item>Marko Katana, OIB 45956778811 punomoćnik sudionika u postupku BITNOO M.N. d.o.o.</item>
    </derivirana_varijabla>
  </DomainObject.Predmet.OstaliListFormatedOIB>
  <DomainObject.Predmet.OstaliListFormatedWithAdress>
    <izvorni_sadrzaj>
      <item>Marko Katana, Avenija Većeslava Holjevca 27, 10000 Zagreb punomoćnik sudionika u postupku BITNOO M.N. d.o.o.</item>
    </izvorni_sadrzaj>
    <derivirana_varijabla naziv="DomainObject.Predmet.OstaliListFormatedWithAdress_1">
      <item>Marko Katana, Avenija Većeslava Holjevca 27, 10000 Zagreb punomoćnik sudionika u postupku BITNOO M.N. d.o.o.</item>
    </derivirana_varijabla>
  </DomainObject.Predmet.OstaliListFormatedWithAdress>
  <DomainObject.Predmet.OstaliListFormatedWithAdressOIB>
    <izvorni_sadrzaj>
      <item>Marko Katana, OIB 45956778811, Avenija Većeslava Holjevca 27, 10000 Zagreb punomoćnik sudionika u postupku BITNOO M.N. d.o.o.</item>
    </izvorni_sadrzaj>
    <derivirana_varijabla naziv="DomainObject.Predmet.OstaliListFormatedWithAdressOIB_1">
      <item>Marko Katana, OIB 45956778811, Avenija Većeslava Holjevca 27, 10000 Zagreb punomoćnik sudionika u postupku BITNOO M.N. d.o.o.</item>
    </derivirana_varijabla>
  </DomainObject.Predmet.OstaliListFormatedWithAdressOIB>
  <DomainObject.Predmet.OstaliListNazivFormated>
    <izvorni_sadrzaj>
      <item>Marko Katana</item>
    </izvorni_sadrzaj>
    <derivirana_varijabla naziv="DomainObject.Predmet.OstaliListNazivFormated_1">
      <item>Marko Katana</item>
    </derivirana_varijabla>
  </DomainObject.Predmet.OstaliListNazivFormated>
  <DomainObject.Predmet.OstaliListNazivFormatedOIB>
    <izvorni_sadrzaj>
      <item>Marko Katana, OIB 45956778811</item>
    </izvorni_sadrzaj>
    <derivirana_varijabla naziv="DomainObject.Predmet.OstaliListNazivFormatedOIB_1">
      <item>Marko Katana, OIB 45956778811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BITNOO M.N. d.o.o.</izvorni_sadrzaj>
    <derivirana_varijabla naziv="DomainObject.Predmet.ProtustrankaIDrugi_1">BITNOO M.N.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BITNOO M.N. d.o.o., OIB 71333311007, Avenija Većeslava Holjevca 18, 10000 Zagreb</izvorni_sadrzaj>
    <derivirana_varijabla naziv="DomainObject.Predmet.ProtustrankaIDrugiAdressOIB_1">BITNOO M.N. d.o.o., OIB 71333311007, Avenija Većeslava Holjevca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BITNOO M.N. d.o.o.</item>
      <item>Marko Katana</item>
    </izvorni_sadrzaj>
    <derivirana_varijabla naziv="DomainObject.Predmet.SudioniciListNaziv_1">
      <item>FINA Regionalni centar Zagreb</item>
      <item>BITNOO M.N. d.o.o.</item>
      <item>Marko Katana</item>
    </derivirana_varijabla>
  </DomainObject.Predmet.SudioniciListNaziv>
  <DomainObject.Predmet.SudioniciListAdressOIB>
    <izvorni_sadrzaj>
      <item>FINA Regionalni centar Zagreb, OIB 85821130368, Trg svibanjskih žrtava 1995. 1,10000 Zagreb</item>
      <item>BITNOO M.N. d.o.o., OIB 71333311007, Avenija Većeslava Holjevca 18,10000 Zagreb</item>
      <item>Marko Katana, OIB 45956778811, Avenija Većeslava Holjevca 27,10000 Zagreb</item>
    </izvorni_sadrzaj>
    <derivirana_varijabla naziv="DomainObject.Predmet.SudioniciListAdressOIB_1">
      <item>FINA Regionalni centar Zagreb, OIB 85821130368, Trg svibanjskih žrtava 1995. 1,10000 Zagreb</item>
      <item>BITNOO M.N. d.o.o., OIB 71333311007, Avenija Većeslava Holjevca 18,10000 Zagreb</item>
      <item>Marko Katana, OIB 45956778811, Avenija Većeslava Holjevca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71333311007</item>
      <item>, OIB 45956778811</item>
    </izvorni_sadrzaj>
    <derivirana_varijabla naziv="DomainObject.Predmet.SudioniciListNazivOIB_1">
      <item>, OIB 85821130368</item>
      <item>, OIB 71333311007</item>
      <item>, OIB 45956778811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759</properties:Characters>
  <properties:Lines>48</properties:Lines>
  <properties:Paragraphs>21</properties:Paragraphs>
  <properties:TotalTime>362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2016-04-20T10:00:00Z</cp:lastPrinted>
  <dcterms:modified xmlns:xsi="http://www.w3.org/2001/XMLSchema-instance" xsi:type="dcterms:W3CDTF">2016-04-20T10:01:00Z</dcterms:modified>
  <cp:revision>228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