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1663" w14:paraId="68c1663" w:rsidRDefault="0084063E" w:rsidP="00956E36" w:rsidR="0084063E">
      <w:pPr>
        <w:pStyle w:val="Naslov2"/>
        <w15:collapsed w:val="false"/>
        <w:rPr>
          <w:b w:val="false"/>
          <w:sz w:val="20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sz w:val="28"/>
        </w:rPr>
        <w:t xml:space="preserve">       </w:t>
      </w: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Default="0084063E" w:rsidP="0084063E" w:rsidR="0084063E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299085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</w:pP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84063E" w:rsidP="0084063E" w:rsidR="0084063E">
      <w:pPr>
        <w:pStyle w:val="Zaglavlje"/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84063E" w:rsidP="00956E36" w:rsidR="0084063E">
      <w:pPr>
        <w:pStyle w:val="Zaglavlje"/>
        <w:tabs>
          <w:tab w:pos="7501" w:val="left"/>
        </w:tabs>
        <w:rPr>
          <w:sz w:val="24"/>
          <w:szCs w:val="24"/>
        </w:rPr>
      </w:pPr>
      <w:r>
        <w:rPr>
          <w:sz w:val="24"/>
          <w:szCs w:val="24"/>
        </w:rPr>
        <w:t>Zagreb, Amruševa 2/II, desno (p.p. 432)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56E36">
        <w:rPr>
          <w:sz w:val="24"/>
          <w:szCs w:val="24"/>
        </w:rPr>
        <w:t>20. St-109/18</w:t>
      </w:r>
      <w:r w:rsidR="00956E36"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84063E" w:rsidP="0084063E" w:rsidR="0084063E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956E36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Luciji Butigan, </w:t>
      </w:r>
      <w:r w:rsidR="00956E36">
        <w:rPr>
          <w:sz w:val="24"/>
          <w:szCs w:val="24"/>
        </w:rPr>
        <w:t xml:space="preserve">u predstečajnom postupku nad dužnikom </w:t>
      </w:r>
      <w:r w:rsidR="00956E36" w:rsidRPr="00956E36">
        <w:rPr>
          <w:sz w:val="24"/>
          <w:szCs w:val="24"/>
        </w:rPr>
        <w:t>TRGOGRAD PAVIĆ d.o.o. za trgovinu, građenje i usluge,  Jablanovec (Grad Zaprešić),</w:t>
      </w:r>
      <w:r w:rsidR="00956E36">
        <w:rPr>
          <w:sz w:val="24"/>
          <w:szCs w:val="24"/>
        </w:rPr>
        <w:t xml:space="preserve"> Stubička 176, OIB 33373130185, dana 23</w:t>
      </w:r>
      <w:r>
        <w:rPr>
          <w:sz w:val="24"/>
          <w:szCs w:val="24"/>
        </w:rPr>
        <w:t xml:space="preserve">. </w:t>
      </w:r>
      <w:r w:rsidR="00956E36">
        <w:rPr>
          <w:sz w:val="24"/>
          <w:szCs w:val="24"/>
        </w:rPr>
        <w:t>veljače</w:t>
      </w:r>
      <w:r>
        <w:rPr>
          <w:sz w:val="24"/>
          <w:szCs w:val="24"/>
        </w:rPr>
        <w:t xml:space="preserve"> 20</w:t>
      </w:r>
      <w:r w:rsidR="00956E36">
        <w:rPr>
          <w:sz w:val="24"/>
          <w:szCs w:val="24"/>
        </w:rPr>
        <w:t>18</w:t>
      </w:r>
      <w:r>
        <w:rPr>
          <w:sz w:val="24"/>
          <w:szCs w:val="24"/>
        </w:rPr>
        <w:t>. godine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 j e</w:t>
      </w:r>
    </w:p>
    <w:p w:rsidRDefault="0084063E" w:rsidP="0084063E" w:rsidR="0084063E">
      <w:pPr>
        <w:jc w:val="both"/>
        <w:rPr>
          <w:b/>
          <w:sz w:val="24"/>
          <w:szCs w:val="24"/>
        </w:rPr>
      </w:pPr>
    </w:p>
    <w:p w:rsidRDefault="0084063E" w:rsidP="00956E36" w:rsidR="0084063E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U </w:t>
      </w:r>
      <w:r w:rsidR="00956E36" w:rsidRPr="00956E36">
        <w:rPr>
          <w:sz w:val="24"/>
          <w:szCs w:val="24"/>
        </w:rPr>
        <w:t>predstečajnom</w:t>
      </w:r>
      <w:r w:rsidRPr="00956E36">
        <w:rPr>
          <w:sz w:val="24"/>
          <w:szCs w:val="24"/>
        </w:rPr>
        <w:t xml:space="preserve"> postupku nad dužnikom </w:t>
      </w:r>
      <w:r w:rsidR="00956E36" w:rsidRPr="00956E36">
        <w:rPr>
          <w:sz w:val="24"/>
          <w:szCs w:val="24"/>
        </w:rPr>
        <w:t>TRGOGRAD PAVIĆ d.o.o. za trgovinu, građenje i usluge,  Jablanovec (Grad Zaprešić), Stubička 176, OIB 33373130185</w:t>
      </w:r>
      <w:r w:rsidRPr="00956E36">
        <w:rPr>
          <w:sz w:val="24"/>
          <w:szCs w:val="24"/>
        </w:rPr>
        <w:t xml:space="preserve">,  </w:t>
      </w:r>
      <w:r w:rsidR="00956E36" w:rsidRPr="00956E36">
        <w:rPr>
          <w:sz w:val="24"/>
          <w:szCs w:val="24"/>
        </w:rPr>
        <w:t>povjerenik</w:t>
      </w:r>
      <w:r w:rsidR="00956E36" w:rsidRPr="00956E36">
        <w:rPr>
          <w:sz w:val="24"/>
          <w:szCs w:val="24"/>
        </w:rPr>
        <w:tab/>
        <w:t>Berislav Maksimović, Varaždin, Hrašćica,</w:t>
      </w:r>
      <w:r w:rsidR="00D14126">
        <w:rPr>
          <w:sz w:val="24"/>
          <w:szCs w:val="24"/>
        </w:rPr>
        <w:t xml:space="preserve"> Braće Radić 1, OIB 57300759557</w:t>
      </w:r>
      <w:r w:rsidRPr="00956E36">
        <w:rPr>
          <w:sz w:val="24"/>
          <w:szCs w:val="24"/>
        </w:rPr>
        <w:t xml:space="preserve">,  razrješava se dužnosti </w:t>
      </w:r>
      <w:r w:rsidR="00956E36" w:rsidRPr="00956E36">
        <w:rPr>
          <w:sz w:val="24"/>
          <w:szCs w:val="24"/>
        </w:rPr>
        <w:t>povjerenika.</w:t>
      </w:r>
    </w:p>
    <w:p w:rsidRDefault="0084063E" w:rsidP="00956E36" w:rsidR="0084063E">
      <w:pPr>
        <w:jc w:val="both"/>
        <w:rPr>
          <w:sz w:val="24"/>
          <w:szCs w:val="24"/>
        </w:rPr>
      </w:pPr>
    </w:p>
    <w:p w:rsidRDefault="0084063E" w:rsidP="00956E36" w:rsidR="0084063E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U </w:t>
      </w:r>
      <w:r w:rsidR="00956E36" w:rsidRPr="00956E36">
        <w:rPr>
          <w:sz w:val="24"/>
          <w:szCs w:val="24"/>
        </w:rPr>
        <w:t>predstečajnom</w:t>
      </w:r>
      <w:r w:rsidRPr="00956E36">
        <w:rPr>
          <w:sz w:val="24"/>
          <w:szCs w:val="24"/>
        </w:rPr>
        <w:t xml:space="preserve"> postupku nad dužnikom </w:t>
      </w:r>
      <w:r w:rsidR="00956E36" w:rsidRPr="00956E36">
        <w:rPr>
          <w:sz w:val="24"/>
          <w:szCs w:val="24"/>
        </w:rPr>
        <w:t>TRGOGRAD PAVIĆ d.o.o. za trgovinu, građenje i usluge,  Jablanovec (Grad Zaprešić), Stubička 176, OIB 33373130185</w:t>
      </w:r>
      <w:r w:rsidRPr="00956E36">
        <w:rPr>
          <w:sz w:val="24"/>
          <w:szCs w:val="24"/>
        </w:rPr>
        <w:t xml:space="preserve">,  za </w:t>
      </w:r>
      <w:r w:rsidR="00956E36" w:rsidRPr="00956E36">
        <w:rPr>
          <w:sz w:val="24"/>
          <w:szCs w:val="24"/>
        </w:rPr>
        <w:t>povjerenika</w:t>
      </w:r>
      <w:r w:rsidRPr="00956E36">
        <w:rPr>
          <w:sz w:val="24"/>
          <w:szCs w:val="24"/>
        </w:rPr>
        <w:t xml:space="preserve"> imenuje se </w:t>
      </w:r>
      <w:r w:rsidR="00956E36" w:rsidRPr="00956E36">
        <w:rPr>
          <w:sz w:val="24"/>
          <w:szCs w:val="24"/>
        </w:rPr>
        <w:t>Krešimir Fučkar, Sladojevci, Braće Radića 63, OIB 01195634741.</w:t>
      </w:r>
    </w:p>
    <w:p w:rsidRDefault="0084063E" w:rsidP="00956E36" w:rsidR="0084063E">
      <w:pPr>
        <w:jc w:val="both"/>
        <w:rPr>
          <w:sz w:val="24"/>
          <w:szCs w:val="24"/>
        </w:rPr>
      </w:pPr>
    </w:p>
    <w:p w:rsidRDefault="00956E36" w:rsidP="00956E36" w:rsidR="00956E36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>Ročište radi ispitivanja tražbina određeno za dan 2. svibnja 2018.g. u 10,30 sati, neće se održati.</w:t>
      </w:r>
    </w:p>
    <w:p w:rsidRDefault="00956E36" w:rsidP="00956E36" w:rsidR="00956E36">
      <w:pPr>
        <w:jc w:val="both"/>
        <w:rPr>
          <w:sz w:val="24"/>
          <w:szCs w:val="24"/>
        </w:rPr>
      </w:pPr>
    </w:p>
    <w:p w:rsidRDefault="00956E36" w:rsidP="00956E36" w:rsidR="00956E36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Pozivaju se vjerovnici, dužnik i povjerenik pristupiti na ročište radi ispitivanja tražbina </w:t>
      </w:r>
      <w:r>
        <w:rPr>
          <w:sz w:val="24"/>
          <w:szCs w:val="24"/>
        </w:rPr>
        <w:t xml:space="preserve">za </w:t>
      </w:r>
      <w:r w:rsidRPr="00956E36">
        <w:rPr>
          <w:sz w:val="24"/>
          <w:szCs w:val="24"/>
        </w:rPr>
        <w:t xml:space="preserve">dan </w:t>
      </w:r>
      <w:r w:rsidRPr="00956E36">
        <w:rPr>
          <w:b/>
          <w:sz w:val="24"/>
          <w:szCs w:val="24"/>
          <w:u w:val="single"/>
        </w:rPr>
        <w:t>30. svibnja 2018.g. u 10,30 sati</w:t>
      </w:r>
      <w:r w:rsidRPr="00956E36">
        <w:rPr>
          <w:b/>
          <w:sz w:val="24"/>
          <w:szCs w:val="24"/>
        </w:rPr>
        <w:t xml:space="preserve"> </w:t>
      </w:r>
      <w:r w:rsidRPr="00956E36">
        <w:rPr>
          <w:sz w:val="24"/>
          <w:szCs w:val="24"/>
        </w:rPr>
        <w:t>u prostorijama ovog suda, soba 96 (II kat).</w:t>
      </w:r>
    </w:p>
    <w:p w:rsidRDefault="0084063E" w:rsidP="00956E36" w:rsidR="0084063E">
      <w:pPr>
        <w:ind w:left="360"/>
        <w:jc w:val="both"/>
        <w:rPr>
          <w:sz w:val="24"/>
          <w:szCs w:val="24"/>
        </w:rPr>
      </w:pPr>
    </w:p>
    <w:p w:rsidRDefault="0084063E" w:rsidP="00956E36" w:rsidR="0084063E" w:rsidRPr="00956E3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56E36">
        <w:rPr>
          <w:sz w:val="24"/>
          <w:szCs w:val="24"/>
        </w:rPr>
        <w:t xml:space="preserve">Ovo rješenje će se objaviti na e-oglasnoj ploči </w:t>
      </w:r>
      <w:r w:rsidR="00597C5D">
        <w:rPr>
          <w:sz w:val="24"/>
          <w:szCs w:val="24"/>
        </w:rPr>
        <w:t xml:space="preserve">ovog </w:t>
      </w:r>
      <w:r w:rsidRPr="00956E36">
        <w:rPr>
          <w:sz w:val="24"/>
          <w:szCs w:val="24"/>
        </w:rPr>
        <w:t>suda, te dosta</w:t>
      </w:r>
      <w:r w:rsidR="00597C5D">
        <w:rPr>
          <w:sz w:val="24"/>
          <w:szCs w:val="24"/>
        </w:rPr>
        <w:t>viti sudskom registru ovog suda i Financijskoj agenciji Zagreb.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597C5D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Rješenjem ovog suda St-</w:t>
      </w:r>
      <w:r w:rsidR="00D14126">
        <w:rPr>
          <w:sz w:val="24"/>
          <w:szCs w:val="24"/>
        </w:rPr>
        <w:t>109/18 od 22. siječnja 2018</w:t>
      </w:r>
      <w:r>
        <w:rPr>
          <w:sz w:val="24"/>
          <w:szCs w:val="24"/>
        </w:rPr>
        <w:t>.g., točkom I</w:t>
      </w:r>
      <w:r w:rsidR="00D14126">
        <w:rPr>
          <w:sz w:val="24"/>
          <w:szCs w:val="24"/>
        </w:rPr>
        <w:t>I.</w:t>
      </w:r>
      <w:r>
        <w:rPr>
          <w:sz w:val="24"/>
          <w:szCs w:val="24"/>
        </w:rPr>
        <w:t xml:space="preserve"> izreke,</w:t>
      </w:r>
      <w:r w:rsidR="00D14126">
        <w:rPr>
          <w:sz w:val="24"/>
          <w:szCs w:val="24"/>
        </w:rPr>
        <w:t xml:space="preserve"> na temelju čl. 33. st. 2.</w:t>
      </w:r>
      <w:r>
        <w:rPr>
          <w:sz w:val="24"/>
          <w:szCs w:val="24"/>
        </w:rPr>
        <w:t>Stečajnog zakona (NN 71/15</w:t>
      </w:r>
      <w:r w:rsidR="00D14126">
        <w:rPr>
          <w:sz w:val="24"/>
          <w:szCs w:val="24"/>
        </w:rPr>
        <w:t xml:space="preserve">,104/17, </w:t>
      </w:r>
      <w:r>
        <w:rPr>
          <w:sz w:val="24"/>
          <w:szCs w:val="24"/>
        </w:rPr>
        <w:t>dalje SZ) i čl</w:t>
      </w:r>
      <w:r w:rsidR="00D14126">
        <w:rPr>
          <w:sz w:val="24"/>
          <w:szCs w:val="24"/>
        </w:rPr>
        <w:t>.</w:t>
      </w:r>
      <w:r>
        <w:rPr>
          <w:sz w:val="24"/>
          <w:szCs w:val="24"/>
        </w:rPr>
        <w:t xml:space="preserve"> 84 st.1.SZ</w:t>
      </w:r>
      <w:r w:rsidR="00D14126">
        <w:rPr>
          <w:sz w:val="24"/>
          <w:szCs w:val="24"/>
        </w:rPr>
        <w:t>-a</w:t>
      </w:r>
      <w:r>
        <w:rPr>
          <w:sz w:val="24"/>
          <w:szCs w:val="24"/>
        </w:rPr>
        <w:t xml:space="preserve">, odnosno metodom slučajnog odabira izvršen je izbor, te zatim sukladno čl. 85 st.1. SZ-a imenovan je  </w:t>
      </w:r>
      <w:r w:rsidR="00D14126">
        <w:rPr>
          <w:sz w:val="24"/>
          <w:szCs w:val="24"/>
        </w:rPr>
        <w:t>za povjerenika</w:t>
      </w:r>
      <w:r>
        <w:rPr>
          <w:sz w:val="24"/>
          <w:szCs w:val="24"/>
        </w:rPr>
        <w:t xml:space="preserve"> </w:t>
      </w:r>
      <w:r w:rsidR="00D14126" w:rsidRPr="00956E36">
        <w:rPr>
          <w:sz w:val="24"/>
          <w:szCs w:val="24"/>
        </w:rPr>
        <w:t>Berislav Maksimović, Varaždin, Hrašćica, Braće Radić 1, OIB 57300759557.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Pisanim podneskom </w:t>
      </w:r>
      <w:r w:rsidR="00D14126">
        <w:rPr>
          <w:sz w:val="24"/>
          <w:szCs w:val="24"/>
        </w:rPr>
        <w:t xml:space="preserve">imenovani povjerenik </w:t>
      </w:r>
      <w:r>
        <w:rPr>
          <w:sz w:val="24"/>
          <w:szCs w:val="24"/>
        </w:rPr>
        <w:t xml:space="preserve"> dostavio je zahtjev za razrješenje dužnosti  </w:t>
      </w:r>
      <w:r w:rsidR="00D14126">
        <w:rPr>
          <w:sz w:val="24"/>
          <w:szCs w:val="24"/>
        </w:rPr>
        <w:t>povjerenika (list 105</w:t>
      </w:r>
      <w:r>
        <w:rPr>
          <w:sz w:val="24"/>
          <w:szCs w:val="24"/>
        </w:rPr>
        <w:t xml:space="preserve"> spisa) uz dostavu liječničke dokumentacije (lis</w:t>
      </w:r>
      <w:r w:rsidR="00D14126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D14126">
        <w:rPr>
          <w:sz w:val="24"/>
          <w:szCs w:val="24"/>
        </w:rPr>
        <w:t>109-110</w:t>
      </w:r>
      <w:r>
        <w:rPr>
          <w:sz w:val="24"/>
          <w:szCs w:val="24"/>
        </w:rPr>
        <w:t xml:space="preserve"> spisa). U </w:t>
      </w:r>
      <w:r>
        <w:rPr>
          <w:sz w:val="24"/>
          <w:szCs w:val="24"/>
        </w:rPr>
        <w:lastRenderedPageBreak/>
        <w:t xml:space="preserve">navedenom zahtjevu </w:t>
      </w:r>
      <w:r w:rsidR="00D14126">
        <w:rPr>
          <w:sz w:val="24"/>
          <w:szCs w:val="24"/>
        </w:rPr>
        <w:t>povjerenik</w:t>
      </w:r>
      <w:r>
        <w:rPr>
          <w:sz w:val="24"/>
          <w:szCs w:val="24"/>
        </w:rPr>
        <w:t xml:space="preserve"> navodi da ima ozbiljnih zdravstvenih tegoba, propisanih terapija, te da nije u mogućnosti preuzeti povjerenu dužnost  obavljanja poslova u konkretnom predmetu, a u prilog svojih navoda  dostavlja medicinsku dokumentaciju  iz koje proizlazi da ima  smanjenu radnu sposobnost za obavljanje dužnosti </w:t>
      </w:r>
      <w:r w:rsidR="00D14126">
        <w:rPr>
          <w:sz w:val="24"/>
          <w:szCs w:val="24"/>
        </w:rPr>
        <w:t>povjerenika.</w:t>
      </w:r>
    </w:p>
    <w:p w:rsidRDefault="0084063E" w:rsidP="0084063E" w:rsidR="0084063E">
      <w:pPr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Uzimajući u obzir sadržaj podnesenog zahtjeva, odnosno navedenih razloga, a koji se tiču zdravstvenih tegoba, a što je sve posvjedočeno dostavljanjem zdravstvene dokumentacije, a koji razlog  tako utemeljen na liječničkoj dokumentaciji ovaj sud u cijelosti prihvaća</w:t>
      </w:r>
      <w:r w:rsidR="00D14126">
        <w:rPr>
          <w:sz w:val="24"/>
          <w:szCs w:val="24"/>
        </w:rPr>
        <w:t xml:space="preserve"> kao opravdanim razlogom</w:t>
      </w:r>
      <w:r>
        <w:rPr>
          <w:sz w:val="24"/>
          <w:szCs w:val="24"/>
        </w:rPr>
        <w:t>,  riješeno je kao u točki I ovog rješenja.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</w:p>
    <w:p w:rsidRDefault="0084063E" w:rsidP="0084063E" w:rsidR="008406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Zatim je, također metodom slučajnog odabira  sukladno odredbi čl.84.st.1.</w:t>
      </w:r>
      <w:r w:rsidR="00D14126">
        <w:rPr>
          <w:sz w:val="24"/>
          <w:szCs w:val="24"/>
        </w:rPr>
        <w:t xml:space="preserve"> SZ-a,</w:t>
      </w:r>
      <w:r>
        <w:rPr>
          <w:sz w:val="24"/>
          <w:szCs w:val="24"/>
        </w:rPr>
        <w:t xml:space="preserve"> izabran, te zatim sukladno čl. 85.st.1. SZ-a imenovan za </w:t>
      </w:r>
      <w:r w:rsidR="00D14126">
        <w:rPr>
          <w:sz w:val="24"/>
          <w:szCs w:val="24"/>
        </w:rPr>
        <w:t xml:space="preserve">povjerenika </w:t>
      </w:r>
      <w:r w:rsidR="00D14126" w:rsidRPr="00D14126">
        <w:rPr>
          <w:sz w:val="24"/>
          <w:szCs w:val="24"/>
        </w:rPr>
        <w:t>Krešimir Fučkar, Sladojevci, Braće Radića 63, OIB 01195634741.</w:t>
      </w:r>
    </w:p>
    <w:p w:rsidRDefault="0084063E" w:rsidP="0084063E" w:rsidR="0084063E">
      <w:pPr>
        <w:ind w:firstLine="708"/>
        <w:jc w:val="both"/>
        <w:rPr>
          <w:sz w:val="24"/>
          <w:szCs w:val="24"/>
        </w:rPr>
      </w:pP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iznesenog, a na temelju čl. 91. st.8.SZ-a sud je donio odluku o razrješenju prethodno imenovanog </w:t>
      </w:r>
      <w:r w:rsidR="00EC3FD4">
        <w:rPr>
          <w:sz w:val="24"/>
          <w:szCs w:val="24"/>
        </w:rPr>
        <w:t>povjerenika</w:t>
      </w:r>
      <w:r>
        <w:rPr>
          <w:sz w:val="24"/>
          <w:szCs w:val="24"/>
        </w:rPr>
        <w:t xml:space="preserve">, te zatim odluku o imenovanju novog </w:t>
      </w:r>
      <w:r w:rsidR="00EC3FD4">
        <w:rPr>
          <w:sz w:val="24"/>
          <w:szCs w:val="24"/>
        </w:rPr>
        <w:t>povjerenika.</w:t>
      </w:r>
    </w:p>
    <w:p w:rsidRDefault="0084063E" w:rsidP="0084063E" w:rsidR="0084063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C3FD4" w:rsidP="0084063E" w:rsidR="0084063E">
      <w:pPr>
        <w:jc w:val="center"/>
        <w:rPr>
          <w:sz w:val="24"/>
          <w:szCs w:val="24"/>
        </w:rPr>
      </w:pPr>
      <w:r>
        <w:rPr>
          <w:sz w:val="24"/>
          <w:szCs w:val="24"/>
        </w:rPr>
        <w:t>U  Zagrebu, 23</w:t>
      </w:r>
      <w:r w:rsidR="0084063E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2018</w:t>
      </w:r>
      <w:r w:rsidR="0084063E">
        <w:rPr>
          <w:sz w:val="24"/>
          <w:szCs w:val="24"/>
        </w:rPr>
        <w:t>.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  <w:t xml:space="preserve">          SUDAC:</w:t>
      </w: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LUCIJA BUTIGAN</w:t>
      </w:r>
      <w:r w:rsidR="00B95884">
        <w:rPr>
          <w:sz w:val="24"/>
          <w:szCs w:val="24"/>
        </w:rPr>
        <w:t>,v.r.</w:t>
      </w:r>
    </w:p>
    <w:p w:rsidRDefault="0084063E" w:rsidP="0084063E" w:rsidR="0084063E">
      <w:pPr>
        <w:jc w:val="both"/>
        <w:rPr>
          <w:i/>
          <w:sz w:val="24"/>
          <w:szCs w:val="24"/>
        </w:rPr>
      </w:pPr>
    </w:p>
    <w:p w:rsidRDefault="00A02613" w:rsidP="0084063E" w:rsidR="00A02613">
      <w:pPr>
        <w:jc w:val="both"/>
        <w:rPr>
          <w:sz w:val="24"/>
          <w:szCs w:val="24"/>
        </w:rPr>
      </w:pPr>
    </w:p>
    <w:p w:rsidRDefault="0084063E" w:rsidP="0084063E" w:rsidR="0084063E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4063E" w:rsidP="0084063E" w:rsidR="00A026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A02613">
        <w:rPr>
          <w:sz w:val="24"/>
          <w:szCs w:val="24"/>
        </w:rPr>
        <w:t>rješenja o razrješenju povjerenika pravo na žalbu imaju samo stečajni vjerovnici (čl. 91. st. 4 SZ-a).</w:t>
      </w:r>
    </w:p>
    <w:p w:rsidRDefault="00A02613" w:rsidP="0084063E" w:rsidR="00A02613">
      <w:pPr>
        <w:jc w:val="both"/>
        <w:rPr>
          <w:sz w:val="24"/>
          <w:szCs w:val="24"/>
        </w:rPr>
      </w:pPr>
    </w:p>
    <w:p w:rsidRDefault="0084063E" w:rsidP="00B95884" w:rsidR="0084063E" w:rsidRPr="00B95884">
      <w:pPr>
        <w:ind w:left="4956"/>
        <w:rPr>
          <w:sz w:val="24"/>
          <w:szCs w:val="24"/>
        </w:rPr>
      </w:pPr>
    </w:p>
    <w:p w:rsidRDefault="00B95884" w:rsidP="00B95884" w:rsidR="00B95884" w:rsidRPr="00B95884">
      <w:pPr>
        <w:ind w:left="4956"/>
        <w:rPr>
          <w:sz w:val="24"/>
          <w:szCs w:val="24"/>
        </w:rPr>
      </w:pPr>
      <w:r w:rsidRPr="00B95884">
        <w:rPr>
          <w:sz w:val="24"/>
          <w:szCs w:val="24"/>
        </w:rPr>
        <w:t>Za točnost otpravka-ovlašteni službenik</w:t>
      </w:r>
    </w:p>
    <w:p w:rsidRDefault="00B95884" w:rsidP="00B95884" w:rsidR="00B95884" w:rsidRPr="00B95884">
      <w:pPr>
        <w:ind w:left="4956"/>
        <w:rPr>
          <w:sz w:val="24"/>
          <w:szCs w:val="24"/>
        </w:rPr>
      </w:pPr>
      <w:r w:rsidRPr="00B95884">
        <w:rPr>
          <w:sz w:val="24"/>
          <w:szCs w:val="24"/>
        </w:rPr>
        <w:tab/>
        <w:t xml:space="preserve">   Monika Grbac</w:t>
      </w:r>
    </w:p>
    <w:p w:rsidRDefault="00EC3FD4" w:rsidP="0084063E" w:rsidR="00EC3FD4">
      <w:pPr>
        <w:rPr>
          <w:sz w:val="24"/>
          <w:szCs w:val="24"/>
        </w:rPr>
      </w:pPr>
    </w:p>
    <w:p w:rsidRDefault="00EC3FD4" w:rsidP="0084063E" w:rsidR="00EC3FD4">
      <w:pPr>
        <w:rPr>
          <w:sz w:val="24"/>
          <w:szCs w:val="24"/>
        </w:rPr>
      </w:pPr>
    </w:p>
    <w:p w:rsidRDefault="00EC3FD4" w:rsidP="0084063E" w:rsidR="00EC3FD4">
      <w:pPr>
        <w:rPr>
          <w:color w:val="FFFFFF"/>
          <w:sz w:val="24"/>
          <w:szCs w:val="24"/>
        </w:rPr>
      </w:pPr>
    </w:p>
    <w:p w:rsidRDefault="0084063E" w:rsidP="0084063E" w:rsidR="0084063E">
      <w:pPr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8. sudski registar elektronski</w:t>
      </w:r>
    </w:p>
    <w:p w:rsidRDefault="0084063E" w:rsidP="0084063E" w:rsidR="0084063E">
      <w:pPr>
        <w:jc w:val="center"/>
        <w:rPr>
          <w:sz w:val="24"/>
          <w:szCs w:val="24"/>
        </w:rPr>
      </w:pPr>
    </w:p>
    <w:p w:rsidRDefault="002B4A0D" w:rsidR="002B4A0D"/>
    <w:sectPr w:rsidSect="00F96B5E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B5E" w:rsidP="00F96B5E" w:rsidR="00F96B5E">
      <w:r>
        <w:separator/>
      </w:r>
    </w:p>
  </w:endnote>
  <w:endnote w:id="0" w:type="continuationSeparator">
    <w:p w:rsidRDefault="00F96B5E" w:rsidP="00F96B5E" w:rsidR="00F9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B5E" w:rsidP="00F96B5E" w:rsidR="00F96B5E">
      <w:r>
        <w:separator/>
      </w:r>
    </w:p>
  </w:footnote>
  <w:footnote w:id="0" w:type="continuationSeparator">
    <w:p w:rsidRDefault="00F96B5E" w:rsidP="00F96B5E" w:rsidR="00F96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B5E" w:rsidP="00F96B5E" w:rsidR="00F96B5E">
    <w:pPr>
      <w:pStyle w:val="Zaglavlje"/>
      <w:tabs>
        <w:tab w:pos="6974" w:val="left"/>
      </w:tabs>
    </w:pPr>
    <w:r>
      <w:tab/>
    </w:r>
    <w:sdt>
      <w:sdtPr>
        <w:id w:val="120767788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9588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20. St-109/18</w:t>
    </w:r>
    <w:r>
      <w:rPr>
        <w:sz w:val="24"/>
        <w:szCs w:val="24"/>
      </w:rPr>
      <w:tab/>
    </w:r>
  </w:p>
  <w:p w:rsidRDefault="00F96B5E" w:rsidR="00F96B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22E5"/>
    <w:multiLevelType w:val="hybridMultilevel"/>
    <w:tmpl w:val="C12C3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00491F"/>
    <w:multiLevelType w:val="hybridMultilevel"/>
    <w:tmpl w:val="FE8285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E"/>
    <w:rsid w:val="002B4A0D"/>
    <w:rsid w:val="00597C5D"/>
    <w:rsid w:val="0084063E"/>
    <w:rsid w:val="00956E36"/>
    <w:rsid w:val="00A02613"/>
    <w:rsid w:val="00B95884"/>
    <w:rsid w:val="00D14126"/>
    <w:rsid w:val="00EC3FD4"/>
    <w:rsid w:val="00F9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63E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88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88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88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88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63E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84063E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4063E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40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063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6E3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6B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B5E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5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88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88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88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88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7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27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TRGOGRAD PAVIĆ d.o.o. zastupanog po punomoćniku Marija Pavić</izvorni_sadrzaj>
    <derivirana_varijabla naziv="DomainObject.Predmet.ProtustrankaFormated_1">  TRGOGRAD PAVIĆ d.o.o. zastupanog po punomoćniku Marija Pavić</derivirana_varijabla>
  </DomainObject.Predmet.ProtustrankaFormated>
  <DomainObject.Predmet.ProtustrankaFormatedOIB>
    <izvorni_sadrzaj>  TRGOGRAD PAVIĆ d.o.o., OIB 33373130185 zastupanog po punomoćniku Marija Pavić</izvorni_sadrzaj>
    <derivirana_varijabla naziv="DomainObject.Predmet.ProtustrankaFormatedOIB_1">  TRGOGRAD PAVIĆ d.o.o., OIB 33373130185 zastupanog po punomoćniku Marija Pavić</derivirana_varijabla>
  </DomainObject.Predmet.ProtustrankaFormatedOIB>
  <DomainObject.Predmet.ProtustrankaFormatedWithAdress>
    <izvorni_sadrzaj> TRGOGRAD PAVIĆ d.o.o., Stubička 176, 10298 Jablanovec zastupanog po punomoćniku Marija Pavić</izvorni_sadrzaj>
    <derivirana_varijabla naziv="DomainObject.Predmet.ProtustrankaFormatedWithAdress_1"> TRGOGRAD PAVIĆ d.o.o., Stubička 176, 10298 Jablanovec zastupanog po punomoćniku Marija Pavić</derivirana_varijabla>
  </DomainObject.Predmet.ProtustrankaFormatedWithAdress>
  <DomainObject.Predmet.ProtustrankaFormatedWithAdressOIB>
    <izvorni_sadrzaj> TRGOGRAD PAVIĆ d.o.o., OIB 33373130185, Stubička 176, 10298 Jablanovec zastupanog po punomoćniku Marija Pavić</izvorni_sadrzaj>
    <derivirana_varijabla naziv="DomainObject.Predmet.ProtustrankaFormatedWithAdressOIB_1"> TRGOGRAD PAVIĆ d.o.o., OIB 33373130185, Stubička 176, 10298 Jablanovec zastupanog po punomoćniku Marija Pavić</derivirana_varijabla>
  </DomainObject.Predmet.ProtustrankaFormatedWithAdressOIB>
  <DomainObject.Predmet.ProtustrankaWithAdress>
    <izvorni_sadrzaj>TRGOGRAD PAVIĆ d.o.o. Stubička 176, 10298 Jablanovec</izvorni_sadrzaj>
    <derivirana_varijabla naziv="DomainObject.Predmet.ProtustrankaWithAdress_1">TRGOGRAD PAVIĆ d.o.o. Stubička 176, 10298 Jablanovec</derivirana_varijabla>
  </DomainObject.Predmet.ProtustrankaWithAdress>
  <DomainObject.Predmet.ProtustrankaWithAdressOIB>
    <izvorni_sadrzaj>TRGOGRAD PAVIĆ d.o.o., OIB 33373130185, Stubička 176, 10298 Jablanovec</izvorni_sadrzaj>
    <derivirana_varijabla naziv="DomainObject.Predmet.ProtustrankaWithAdressOIB_1">TRGOGRAD PAVIĆ d.o.o., OIB 33373130185, Stubička 176, 10298 Jablanovec</derivirana_varijabla>
  </DomainObject.Predmet.ProtustrankaWithAdressOIB>
  <DomainObject.Predmet.ProtustrankaNazivFormated>
    <izvorni_sadrzaj>TRGOGRAD PAVIĆ d.o.o.</izvorni_sadrzaj>
    <derivirana_varijabla naziv="DomainObject.Predmet.ProtustrankaNazivFormated_1">TRGOGRAD PAVIĆ d.o.o.</derivirana_varijabla>
  </DomainObject.Predmet.ProtustrankaNazivFormated>
  <DomainObject.Predmet.ProtustrankaNazivFormatedOIB>
    <izvorni_sadrzaj>TRGOGRAD PAVIĆ d.o.o., OIB 33373130185</izvorni_sadrzaj>
    <derivirana_varijabla naziv="DomainObject.Predmet.ProtustrankaNazivFormatedOIB_1">TRGOGRAD PAVIĆ d.o.o., OIB 33373130185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TRGOGRAD PAVIĆ d.o.o.</izvorni_sadrzaj>
    <derivirana_varijabla naziv="DomainObject.Predmet.StrankaFormated_1">  TRGOGRAD PAVIĆ d.o.o.</derivirana_varijabla>
  </DomainObject.Predmet.StrankaFormated>
  <DomainObject.Predmet.StrankaFormatedOIB>
    <izvorni_sadrzaj>  TRGOGRAD PAVIĆ d.o.o., OIB 33373130185</izvorni_sadrzaj>
    <derivirana_varijabla naziv="DomainObject.Predmet.StrankaFormatedOIB_1">  TRGOGRAD PAVIĆ d.o.o., OIB 33373130185</derivirana_varijabla>
  </DomainObject.Predmet.StrankaFormatedOIB>
  <DomainObject.Predmet.StrankaFormatedWithAdress>
    <izvorni_sadrzaj> TRGOGRAD PAVIĆ d.o.o., Stubička 176, 10298 Jablanovec</izvorni_sadrzaj>
    <derivirana_varijabla naziv="DomainObject.Predmet.StrankaFormatedWithAdress_1"> TRGOGRAD PAVIĆ d.o.o., Stubička 176, 10298 Jablanovec</derivirana_varijabla>
  </DomainObject.Predmet.StrankaFormatedWithAdress>
  <DomainObject.Predmet.StrankaFormatedWithAdressOIB>
    <izvorni_sadrzaj> TRGOGRAD PAVIĆ d.o.o., OIB 33373130185, Stubička 176, 10298 Jablanovec</izvorni_sadrzaj>
    <derivirana_varijabla naziv="DomainObject.Predmet.StrankaFormatedWithAdressOIB_1"> TRGOGRAD PAVIĆ d.o.o., OIB 33373130185, Stubička 176, 10298 Jablanovec</derivirana_varijabla>
  </DomainObject.Predmet.StrankaFormatedWithAdressOIB>
  <DomainObject.Predmet.StrankaWithAdress>
    <izvorni_sadrzaj>TRGOGRAD PAVIĆ d.o.o. Stubička 176,10298 Jablanovec</izvorni_sadrzaj>
    <derivirana_varijabla naziv="DomainObject.Predmet.StrankaWithAdress_1">TRGOGRAD PAVIĆ d.o.o. Stubička 176,10298 Jablanovec</derivirana_varijabla>
  </DomainObject.Predmet.StrankaWithAdress>
  <DomainObject.Predmet.StrankaWithAdressOIB>
    <izvorni_sadrzaj>TRGOGRAD PAVIĆ d.o.o., OIB 33373130185, Stubička 176,10298 Jablanovec</izvorni_sadrzaj>
    <derivirana_varijabla naziv="DomainObject.Predmet.StrankaWithAdressOIB_1">TRGOGRAD PAVIĆ d.o.o., OIB 33373130185, Stubička 176,10298 Jablanovec</derivirana_varijabla>
  </DomainObject.Predmet.StrankaWithAdressOIB>
  <DomainObject.Predmet.StrankaNazivFormated>
    <izvorni_sadrzaj>TRGOGRAD PAVIĆ d.o.o.</izvorni_sadrzaj>
    <derivirana_varijabla naziv="DomainObject.Predmet.StrankaNazivFormated_1">TRGOGRAD PAVIĆ d.o.o.</derivirana_varijabla>
  </DomainObject.Predmet.StrankaNazivFormated>
  <DomainObject.Predmet.StrankaNazivFormatedOIB>
    <izvorni_sadrzaj>TRGOGRAD PAVIĆ d.o.o., OIB 33373130185</izvorni_sadrzaj>
    <derivirana_varijabla naziv="DomainObject.Predmet.StrankaNazivFormatedOIB_1">TRGOGRAD PAVIĆ d.o.o., OIB 33373130185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TRGOGRAD PAVIĆ d.o.o.</item>
    </izvorni_sadrzaj>
    <derivirana_varijabla naziv="DomainObject.Predmet.StrankaListFormated_1">
      <item>TRGOGRAD PAVIĆ d.o.o.</item>
    </derivirana_varijabla>
  </DomainObject.Predmet.StrankaListFormated>
  <DomainObject.Predmet.StrankaListFormatedOIB>
    <izvorni_sadrzaj>
      <item>TRGOGRAD PAVIĆ d.o.o., OIB 33373130185</item>
    </izvorni_sadrzaj>
    <derivirana_varijabla naziv="DomainObject.Predmet.StrankaListFormatedOIB_1">
      <item>TRGOGRAD PAVIĆ d.o.o., OIB 33373130185</item>
    </derivirana_varijabla>
  </DomainObject.Predmet.StrankaListFormatedOIB>
  <DomainObject.Predmet.StrankaListFormatedWithAdress>
    <izvorni_sadrzaj>
      <item>TRGOGRAD PAVIĆ d.o.o., Stubička 176, 10298 Jablanovec</item>
    </izvorni_sadrzaj>
    <derivirana_varijabla naziv="DomainObject.Predmet.StrankaListFormatedWithAdress_1">
      <item>TRGOGRAD PAVIĆ d.o.o., Stubička 176, 10298 Jablanovec</item>
    </derivirana_varijabla>
  </DomainObject.Predmet.StrankaListFormatedWithAdress>
  <DomainObject.Predmet.StrankaListFormatedWithAdressOIB>
    <izvorni_sadrzaj>
      <item>TRGOGRAD PAVIĆ d.o.o., OIB 33373130185, Stubička 176, 10298 Jablanovec</item>
    </izvorni_sadrzaj>
    <derivirana_varijabla naziv="DomainObject.Predmet.StrankaListFormatedWithAdressOIB_1">
      <item>TRGOGRAD PAVIĆ d.o.o., OIB 33373130185, Stubička 176, 10298 Jablanovec</item>
    </derivirana_varijabla>
  </DomainObject.Predmet.StrankaListFormatedWithAdressOIB>
  <DomainObject.Predmet.StrankaListNazivFormated>
    <izvorni_sadrzaj>
      <item>TRGOGRAD PAVIĆ d.o.o.</item>
    </izvorni_sadrzaj>
    <derivirana_varijabla naziv="DomainObject.Predmet.StrankaListNazivFormated_1">
      <item>TRGOGRAD PAVIĆ d.o.o.</item>
    </derivirana_varijabla>
  </DomainObject.Predmet.StrankaListNazivFormated>
  <DomainObject.Predmet.StrankaListNazivFormatedOIB>
    <izvorni_sadrzaj>
      <item>TRGOGRAD PAVIĆ d.o.o., OIB 33373130185</item>
    </izvorni_sadrzaj>
    <derivirana_varijabla naziv="DomainObject.Predmet.StrankaListNazivFormatedOIB_1">
      <item>TRGOGRAD PAVIĆ d.o.o., OIB 33373130185</item>
    </derivirana_varijabla>
  </DomainObject.Predmet.StrankaListNazivFormatedOIB>
  <DomainObject.Predmet.ProtuStrankaListFormated>
    <izvorni_sadrzaj>
      <item>TRGOGRAD PAVIĆ d.o.o. zastupanog po punomoćniku Marija Pavić</item>
    </izvorni_sadrzaj>
    <derivirana_varijabla naziv="DomainObject.Predmet.ProtuStrankaListFormated_1">
      <item>TRGOGRAD PAVIĆ d.o.o. zastupanog po punomoćniku Marija Pavić</item>
    </derivirana_varijabla>
  </DomainObject.Predmet.ProtuStrankaListFormated>
  <DomainObject.Predmet.ProtuStrankaListFormatedOIB>
    <izvorni_sadrzaj>
      <item>TRGOGRAD PAVIĆ d.o.o., OIB 33373130185 zastupanog po punomoćniku Marija Pavić</item>
    </izvorni_sadrzaj>
    <derivirana_varijabla naziv="DomainObject.Predmet.ProtuStrankaListFormatedOIB_1">
      <item>TRGOGRAD PAVIĆ d.o.o., OIB 33373130185 zastupanog po punomoćniku Marija Pavić</item>
    </derivirana_varijabla>
  </DomainObject.Predmet.ProtuStrankaListFormatedOIB>
  <DomainObject.Predmet.ProtuStrankaListFormatedWithAdress>
    <izvorni_sadrzaj>
      <item>TRGOGRAD PAVIĆ d.o.o., Stubička 176, 10298 Jablanovec zastupanog po punomoćniku Marija Pavić</item>
    </izvorni_sadrzaj>
    <derivirana_varijabla naziv="DomainObject.Predmet.ProtuStrankaListFormatedWithAdress_1">
      <item>TRGOGRAD PAVIĆ d.o.o., Stubička 176, 10298 Jablanovec zastupanog po punomoćniku Marija Pavić</item>
    </derivirana_varijabla>
  </DomainObject.Predmet.ProtuStrankaListFormatedWithAdress>
  <DomainObject.Predmet.ProtuStrankaListFormatedWithAdressOIB>
    <izvorni_sadrzaj>
      <item>TRGOGRAD PAVIĆ d.o.o., OIB 33373130185, Stubička 176, 10298 Jablanovec zastupanog po punomoćniku Marija Pavić</item>
    </izvorni_sadrzaj>
    <derivirana_varijabla naziv="DomainObject.Predmet.ProtuStrankaListFormatedWithAdressOIB_1">
      <item>TRGOGRAD PAVIĆ d.o.o., OIB 33373130185, Stubička 176, 10298 Jablanovec zastupanog po punomoćniku Marija Pavić</item>
    </derivirana_varijabla>
  </DomainObject.Predmet.ProtuStrankaListFormatedWithAdressOIB>
  <DomainObject.Predmet.ProtuStrankaListNazivFormated>
    <izvorni_sadrzaj>
      <item>TRGOGRAD PAVIĆ d.o.o.</item>
    </izvorni_sadrzaj>
    <derivirana_varijabla naziv="DomainObject.Predmet.ProtuStrankaListNazivFormated_1">
      <item>TRGOGRAD PAVIĆ d.o.o.</item>
    </derivirana_varijabla>
  </DomainObject.Predmet.ProtuStrankaListNazivFormated>
  <DomainObject.Predmet.ProtuStrankaListNazivFormatedOIB>
    <izvorni_sadrzaj>
      <item>TRGOGRAD PAVIĆ d.o.o., OIB 33373130185</item>
    </izvorni_sadrzaj>
    <derivirana_varijabla naziv="DomainObject.Predmet.ProtuStrankaListNazivFormatedOIB_1">
      <item>TRGOGRAD PAVIĆ d.o.o., OIB 33373130185</item>
    </derivirana_varijabla>
  </DomainObject.Predmet.ProtuStrankaListNazivFormatedOIB>
  <DomainObject.Predmet.OstaliListFormated>
    <izvorni_sadrzaj>
      <item>Marija Pavić punomoćnik sudionika u postupku TRGOGRAD PAVIĆ d.o.o.</item>
    </izvorni_sadrzaj>
    <derivirana_varijabla naziv="DomainObject.Predmet.OstaliListFormated_1">
      <item>Marija Pavić punomoćnik sudionika u postupku TRGOGRAD PAVIĆ d.o.o.</item>
    </derivirana_varijabla>
  </DomainObject.Predmet.OstaliListFormated>
  <DomainObject.Predmet.OstaliListFormatedOIB>
    <izvorni_sadrzaj>
      <item>Marija Pavić, OIB 65876188221 punomoćnik sudionika u postupku TRGOGRAD PAVIĆ d.o.o.</item>
    </izvorni_sadrzaj>
    <derivirana_varijabla naziv="DomainObject.Predmet.OstaliListFormatedOIB_1">
      <item>Marija Pavić, OIB 65876188221 punomoćnik sudionika u postupku TRGOGRAD PAVIĆ d.o.o.</item>
    </derivirana_varijabla>
  </DomainObject.Predmet.OstaliListFormatedOIB>
  <DomainObject.Predmet.OstaliListFormatedWithAdress>
    <izvorni_sadrzaj>
      <item>Marija Pavić, Stubička 176, 10298 Jablanovec punomoćnik sudionika u postupku TRGOGRAD PAVIĆ d.o.o.</item>
    </izvorni_sadrzaj>
    <derivirana_varijabla naziv="DomainObject.Predmet.OstaliListFormatedWithAdress_1">
      <item>Marija Pavić, Stubička 176, 10298 Jablanovec punomoćnik sudionika u postupku TRGOGRAD PAVIĆ d.o.o.</item>
    </derivirana_varijabla>
  </DomainObject.Predmet.OstaliListFormatedWithAdress>
  <DomainObject.Predmet.OstaliListFormatedWithAdressOIB>
    <izvorni_sadrzaj>
      <item>Marija Pavić, OIB 65876188221, Stubička 176, 10298 Jablanovec punomoćnik sudionika u postupku TRGOGRAD PAVIĆ d.o.o.</item>
    </izvorni_sadrzaj>
    <derivirana_varijabla naziv="DomainObject.Predmet.OstaliListFormatedWithAdressOIB_1">
      <item>Marija Pavić, OIB 65876188221, Stubička 176, 10298 Jablanovec punomoćnik sudionika u postupku TRGOGRAD PAVIĆ d.o.o.</item>
    </derivirana_varijabla>
  </DomainObject.Predmet.OstaliListFormatedWithAdressOIB>
  <DomainObject.Predmet.OstaliListNazivFormated>
    <izvorni_sadrzaj>
      <item>Marija Pavić</item>
    </izvorni_sadrzaj>
    <derivirana_varijabla naziv="DomainObject.Predmet.OstaliListNazivFormated_1">
      <item>Marija Pavić</item>
    </derivirana_varijabla>
  </DomainObject.Predmet.OstaliListNazivFormated>
  <DomainObject.Predmet.OstaliListNazivFormatedOIB>
    <izvorni_sadrzaj>
      <item>Marija Pavić, OIB 65876188221</item>
    </izvorni_sadrzaj>
    <derivirana_varijabla naziv="DomainObject.Predmet.OstaliListNazivFormatedOIB_1">
      <item>Marija Pavić, OIB 65876188221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TRGOGRAD PAVIĆ d.o.o.</izvorni_sadrzaj>
    <derivirana_varijabla naziv="DomainObject.Predmet.StrankaIDrugi_1">TRGOGRAD PAVIĆ d.o.o.</derivirana_varijabla>
  </DomainObject.Predmet.StrankaIDrugi>
  <DomainObject.Predmet.ProtustrankaIDrugi>
    <izvorni_sadrzaj>TRGOGRAD PAVIĆ d.o.o.</izvorni_sadrzaj>
    <derivirana_varijabla naziv="DomainObject.Predmet.ProtustrankaIDrugi_1">TRGOGRAD PAVIĆ d.o.o.</derivirana_varijabla>
  </DomainObject.Predmet.ProtustrankaIDrugi>
  <DomainObject.Predmet.StrankaIDrugiAdressOIB>
    <izvorni_sadrzaj>TRGOGRAD PAVIĆ d.o.o., OIB 33373130185, Stubička 176, 10298 Jablanovec</izvorni_sadrzaj>
    <derivirana_varijabla naziv="DomainObject.Predmet.StrankaIDrugiAdressOIB_1">TRGOGRAD PAVIĆ d.o.o., OIB 33373130185, Stubička 176, 10298 Jablanovec</derivirana_varijabla>
  </DomainObject.Predmet.StrankaIDrugiAdressOIB>
  <DomainObject.Predmet.ProtustrankaIDrugiAdressOIB>
    <izvorni_sadrzaj>TRGOGRAD PAVIĆ d.o.o., OIB 33373130185, Stubička 176, 10298 Jablanovec</izvorni_sadrzaj>
    <derivirana_varijabla naziv="DomainObject.Predmet.ProtustrankaIDrugiAdressOIB_1">TRGOGRAD PAVIĆ d.o.o., OIB 33373130185, Stubička 176,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TRGOGRAD PAVIĆ d.o.o.</item>
      <item>TRGOGRAD PAVIĆ d.o.o.</item>
      <item>Marija Pavić</item>
    </izvorni_sadrzaj>
    <derivirana_varijabla naziv="DomainObject.Predmet.SudioniciListNaziv_1">
      <item>TRGOGRAD PAVIĆ d.o.o.</item>
      <item>TRGOGRAD PAVIĆ d.o.o.</item>
      <item>Marija Pavić</item>
    </derivirana_varijabla>
  </DomainObject.Predmet.SudioniciListNaziv>
  <DomainObject.Predmet.SudioniciListAdressOIB>
    <izvorni_sadrzaj>
      <item>TRGOGRAD PAVIĆ d.o.o., OIB 33373130185, Stubička 176,10298 Jablanovec</item>
      <item>TRGOGRAD PAVIĆ d.o.o., OIB 33373130185, Stubička 176,10298 Jablanovec</item>
      <item>Marija Pavić, OIB 65876188221, Stubička 176,10298 Jablanovec</item>
    </izvorni_sadrzaj>
    <derivirana_varijabla naziv="DomainObject.Predmet.SudioniciListAdressOIB_1">
      <item>TRGOGRAD PAVIĆ d.o.o., OIB 33373130185, Stubička 176,10298 Jablanovec</item>
      <item>TRGOGRAD PAVIĆ d.o.o., OIB 33373130185, Stubička 176,10298 Jablanovec</item>
      <item>Marija Pavić, OIB 65876188221, Stubička 176,10298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33373130185</item>
      <item>, OIB 33373130185</item>
      <item>, OIB 65876188221</item>
    </izvorni_sadrzaj>
    <derivirana_varijabla naziv="DomainObject.Predmet.SudioniciListNazivOIB_1">
      <item>, OIB 33373130185</item>
      <item>, OIB 33373130185</item>
      <item>, OIB 65876188221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2722</properties:Characters>
  <properties:Lines>86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2018-02-23T13:39:00Z</dcterms:created>
  <dc:creator>Monika Grbac</dc:creator>
  <cp:lastModifiedBy>Monika Grbac</cp:lastModifiedBy>
  <dcterms:modified xmlns:xsi="http://www.w3.org/2001/XMLSchema-instance" xsi:type="dcterms:W3CDTF">2018-02-23T14:01:00Z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povjerenika (ST-109-18 TRGOGRAD PAVIĆ.docx)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