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ef5ed" w14:paraId="b3ef5ed" w:rsidRDefault="002C54D4" w:rsidP="0064788F" w:rsidR="0064788F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07415" w:rsidR="00507415">
      <w:pPr>
        <w:rPr>
          <w:sz w:val="24"/>
        </w:rPr>
      </w:pPr>
    </w:p>
    <w:p w:rsidRDefault="00507415" w:rsidR="00507415">
      <w:pPr>
        <w:rPr>
          <w:sz w:val="24"/>
        </w:rPr>
      </w:pPr>
    </w:p>
    <w:p w:rsidRDefault="00507415" w:rsidR="00507415">
      <w:pPr>
        <w:rPr>
          <w:sz w:val="24"/>
        </w:rPr>
      </w:pPr>
      <w:r>
        <w:rPr>
          <w:sz w:val="24"/>
        </w:rPr>
        <w:t>REPUBLIKA HRVATSKA</w:t>
      </w:r>
    </w:p>
    <w:p w:rsidRDefault="00507415" w:rsidR="00507415">
      <w:pPr>
        <w:rPr>
          <w:sz w:val="24"/>
        </w:rPr>
      </w:pPr>
      <w:r>
        <w:rPr>
          <w:sz w:val="24"/>
        </w:rPr>
        <w:t>TRGOVAČKI SUD U</w:t>
      </w:r>
      <w:r w:rsidR="00D57AC8">
        <w:rPr>
          <w:sz w:val="24"/>
        </w:rPr>
        <w:t xml:space="preserve"> OSIJEKU</w:t>
      </w:r>
    </w:p>
    <w:p w:rsidRDefault="00507415" w:rsidP="004A5C76" w:rsidR="00972372">
      <w:pPr>
        <w:tabs>
          <w:tab w:pos="7290" w:val="left"/>
        </w:tabs>
        <w:rPr>
          <w:sz w:val="24"/>
        </w:rPr>
      </w:pPr>
      <w:r>
        <w:rPr>
          <w:sz w:val="24"/>
        </w:rPr>
        <w:t>S</w:t>
      </w:r>
      <w:r w:rsidR="00D57AC8">
        <w:rPr>
          <w:sz w:val="24"/>
        </w:rPr>
        <w:t xml:space="preserve">TALNA SLUŽBA </w:t>
      </w:r>
      <w:r w:rsidR="009141FE">
        <w:rPr>
          <w:sz w:val="24"/>
        </w:rPr>
        <w:t>U SLAVONSKOM BRODU</w:t>
      </w:r>
      <w:r>
        <w:rPr>
          <w:sz w:val="24"/>
        </w:rPr>
        <w:t xml:space="preserve"> </w:t>
      </w:r>
    </w:p>
    <w:p w:rsidRDefault="00972372" w:rsidP="004A5C76" w:rsidR="00972372">
      <w:pPr>
        <w:tabs>
          <w:tab w:pos="7290" w:val="left"/>
        </w:tabs>
        <w:rPr>
          <w:sz w:val="24"/>
        </w:rPr>
      </w:pPr>
      <w:r>
        <w:rPr>
          <w:sz w:val="24"/>
        </w:rPr>
        <w:t>Trg pobjede 13</w:t>
      </w:r>
    </w:p>
    <w:p w:rsidRDefault="00972372" w:rsidP="004A5C76" w:rsidR="00507415" w:rsidRPr="000109BC">
      <w:pPr>
        <w:tabs>
          <w:tab w:pos="7290" w:val="left"/>
        </w:tabs>
        <w:rPr>
          <w:sz w:val="24"/>
        </w:rPr>
      </w:pPr>
      <w:r>
        <w:rPr>
          <w:sz w:val="24"/>
        </w:rPr>
        <w:t xml:space="preserve">35000 Slavonski Brod                            </w:t>
      </w:r>
      <w:r w:rsidR="00507415">
        <w:rPr>
          <w:sz w:val="24"/>
        </w:rPr>
        <w:t xml:space="preserve">                   </w:t>
      </w:r>
      <w:r w:rsidR="009A2D35">
        <w:rPr>
          <w:sz w:val="24"/>
        </w:rPr>
        <w:t xml:space="preserve">                    </w:t>
      </w:r>
      <w:r w:rsidR="009A2D35" w:rsidRPr="000109BC">
        <w:rPr>
          <w:sz w:val="24"/>
        </w:rPr>
        <w:t>Broj: St-</w:t>
      </w:r>
      <w:r w:rsidR="001C4064">
        <w:rPr>
          <w:sz w:val="24"/>
        </w:rPr>
        <w:t>261/2012-192</w:t>
      </w:r>
    </w:p>
    <w:p w:rsidRDefault="004A5C76" w:rsidP="004A5C76" w:rsidR="004A5C76">
      <w:pPr>
        <w:tabs>
          <w:tab w:pos="7290" w:val="left"/>
        </w:tabs>
        <w:rPr>
          <w:sz w:val="24"/>
        </w:rPr>
      </w:pPr>
    </w:p>
    <w:p w:rsidRDefault="00972372" w:rsidP="00BF6D74" w:rsidR="00D52F5F" w:rsidRPr="0064788F">
      <w:pPr>
        <w:tabs>
          <w:tab w:pos="7290" w:val="left"/>
        </w:tabs>
        <w:jc w:val="center"/>
        <w:rPr>
          <w:sz w:val="24"/>
        </w:rPr>
      </w:pPr>
      <w:r w:rsidRPr="0064788F">
        <w:rPr>
          <w:sz w:val="24"/>
        </w:rPr>
        <w:t>Z</w:t>
      </w:r>
      <w:r w:rsidR="00D57AC8" w:rsidRPr="0064788F">
        <w:rPr>
          <w:sz w:val="24"/>
        </w:rPr>
        <w:t xml:space="preserve"> </w:t>
      </w:r>
      <w:r w:rsidRPr="0064788F">
        <w:rPr>
          <w:sz w:val="24"/>
        </w:rPr>
        <w:t>A</w:t>
      </w:r>
      <w:r w:rsidR="00D57AC8" w:rsidRPr="0064788F">
        <w:rPr>
          <w:sz w:val="24"/>
        </w:rPr>
        <w:t xml:space="preserve"> </w:t>
      </w:r>
      <w:r w:rsidRPr="0064788F">
        <w:rPr>
          <w:sz w:val="24"/>
        </w:rPr>
        <w:t>K</w:t>
      </w:r>
      <w:r w:rsidR="00D57AC8" w:rsidRPr="0064788F">
        <w:rPr>
          <w:sz w:val="24"/>
        </w:rPr>
        <w:t xml:space="preserve"> </w:t>
      </w:r>
      <w:r w:rsidRPr="0064788F">
        <w:rPr>
          <w:sz w:val="24"/>
        </w:rPr>
        <w:t>L</w:t>
      </w:r>
      <w:r w:rsidR="00D57AC8" w:rsidRPr="0064788F">
        <w:rPr>
          <w:sz w:val="24"/>
        </w:rPr>
        <w:t xml:space="preserve"> </w:t>
      </w:r>
      <w:r w:rsidRPr="0064788F">
        <w:rPr>
          <w:sz w:val="24"/>
        </w:rPr>
        <w:t>J</w:t>
      </w:r>
      <w:r w:rsidR="00D57AC8" w:rsidRPr="0064788F">
        <w:rPr>
          <w:sz w:val="24"/>
        </w:rPr>
        <w:t xml:space="preserve"> </w:t>
      </w:r>
      <w:r w:rsidRPr="0064788F">
        <w:rPr>
          <w:sz w:val="24"/>
        </w:rPr>
        <w:t>U</w:t>
      </w:r>
      <w:r w:rsidR="00D57AC8" w:rsidRPr="0064788F">
        <w:rPr>
          <w:sz w:val="24"/>
        </w:rPr>
        <w:t xml:space="preserve"> </w:t>
      </w:r>
      <w:r w:rsidRPr="0064788F">
        <w:rPr>
          <w:sz w:val="24"/>
        </w:rPr>
        <w:t>Č</w:t>
      </w:r>
      <w:r w:rsidR="00D57AC8" w:rsidRPr="0064788F">
        <w:rPr>
          <w:sz w:val="24"/>
        </w:rPr>
        <w:t xml:space="preserve"> </w:t>
      </w:r>
      <w:r w:rsidRPr="0064788F">
        <w:rPr>
          <w:sz w:val="24"/>
        </w:rPr>
        <w:t>A</w:t>
      </w:r>
      <w:r w:rsidR="00D57AC8" w:rsidRPr="0064788F">
        <w:rPr>
          <w:sz w:val="24"/>
        </w:rPr>
        <w:t xml:space="preserve"> </w:t>
      </w:r>
      <w:r w:rsidRPr="0064788F">
        <w:rPr>
          <w:sz w:val="24"/>
        </w:rPr>
        <w:t>K</w:t>
      </w:r>
    </w:p>
    <w:p w:rsidRDefault="00BF6D74" w:rsidP="00BF6D74" w:rsidR="00BF6D74">
      <w:pPr>
        <w:tabs>
          <w:tab w:pos="7290" w:val="left"/>
        </w:tabs>
        <w:rPr>
          <w:b/>
          <w:sz w:val="24"/>
        </w:rPr>
      </w:pPr>
    </w:p>
    <w:p w:rsidRDefault="00BF6D74" w:rsidP="00D52F5F" w:rsidR="003F4B7A" w:rsidRPr="00BF6D74">
      <w:pPr>
        <w:tabs>
          <w:tab w:pos="7290" w:val="left"/>
        </w:tabs>
        <w:jc w:val="both"/>
        <w:rPr>
          <w:b/>
          <w:sz w:val="24"/>
        </w:rPr>
      </w:pPr>
      <w:r>
        <w:rPr>
          <w:sz w:val="24"/>
        </w:rPr>
        <w:t>T</w:t>
      </w:r>
      <w:r w:rsidR="004A5C76">
        <w:rPr>
          <w:sz w:val="24"/>
        </w:rPr>
        <w:t xml:space="preserve">RGOVAČKI SUD U </w:t>
      </w:r>
      <w:r w:rsidR="00D57AC8">
        <w:rPr>
          <w:sz w:val="24"/>
        </w:rPr>
        <w:t xml:space="preserve">OSIJEKU STALNA SLUŽBA </w:t>
      </w:r>
      <w:r w:rsidR="009141FE">
        <w:rPr>
          <w:sz w:val="24"/>
        </w:rPr>
        <w:t>U SLAVONSKOM BROD</w:t>
      </w:r>
      <w:r w:rsidR="00972FFD">
        <w:rPr>
          <w:sz w:val="24"/>
        </w:rPr>
        <w:t xml:space="preserve">, po </w:t>
      </w:r>
      <w:r w:rsidR="005C6A0E">
        <w:rPr>
          <w:sz w:val="24"/>
        </w:rPr>
        <w:t xml:space="preserve"> </w:t>
      </w:r>
      <w:r w:rsidR="00972FFD">
        <w:rPr>
          <w:sz w:val="24"/>
        </w:rPr>
        <w:t xml:space="preserve">stečajnom sucu Vesni Vukelić, u </w:t>
      </w:r>
      <w:r>
        <w:rPr>
          <w:sz w:val="24"/>
        </w:rPr>
        <w:t>stečajnom postupku nad dužnikom</w:t>
      </w:r>
      <w:r w:rsidR="00972372">
        <w:rPr>
          <w:sz w:val="24"/>
        </w:rPr>
        <w:t xml:space="preserve"> </w:t>
      </w:r>
      <w:r w:rsidR="0060467A">
        <w:rPr>
          <w:sz w:val="24"/>
        </w:rPr>
        <w:t>IZGRADNJA</w:t>
      </w:r>
      <w:r w:rsidR="00F55786">
        <w:rPr>
          <w:sz w:val="24"/>
        </w:rPr>
        <w:t xml:space="preserve"> d.o.o, u stečaju Slav.Brod</w:t>
      </w:r>
      <w:r>
        <w:rPr>
          <w:sz w:val="24"/>
        </w:rPr>
        <w:t xml:space="preserve"> odlučujući o </w:t>
      </w:r>
      <w:r w:rsidR="00885B24">
        <w:rPr>
          <w:sz w:val="24"/>
        </w:rPr>
        <w:t xml:space="preserve">zakazivanju </w:t>
      </w:r>
      <w:r w:rsidR="001C4064">
        <w:rPr>
          <w:b/>
          <w:sz w:val="24"/>
        </w:rPr>
        <w:t>sedme</w:t>
      </w:r>
      <w:r w:rsidR="005C1ADE">
        <w:rPr>
          <w:b/>
          <w:sz w:val="24"/>
        </w:rPr>
        <w:t xml:space="preserve"> </w:t>
      </w:r>
      <w:r w:rsidR="00885B24">
        <w:rPr>
          <w:sz w:val="24"/>
        </w:rPr>
        <w:t xml:space="preserve">javne dražbe radi prodaje </w:t>
      </w:r>
      <w:r w:rsidR="00F55786">
        <w:rPr>
          <w:sz w:val="24"/>
        </w:rPr>
        <w:t>nekretnina</w:t>
      </w:r>
      <w:r w:rsidR="00F24A22">
        <w:rPr>
          <w:sz w:val="24"/>
        </w:rPr>
        <w:t xml:space="preserve"> </w:t>
      </w:r>
      <w:r w:rsidR="00885B24">
        <w:rPr>
          <w:sz w:val="24"/>
        </w:rPr>
        <w:t xml:space="preserve"> </w:t>
      </w:r>
      <w:r w:rsidR="00CC3001">
        <w:rPr>
          <w:sz w:val="24"/>
        </w:rPr>
        <w:t xml:space="preserve">stečajnog </w:t>
      </w:r>
      <w:r w:rsidR="00885B24">
        <w:rPr>
          <w:sz w:val="24"/>
        </w:rPr>
        <w:t>dužnika</w:t>
      </w:r>
      <w:r>
        <w:rPr>
          <w:sz w:val="24"/>
        </w:rPr>
        <w:t xml:space="preserve"> </w:t>
      </w:r>
      <w:r w:rsidR="00F24A22">
        <w:rPr>
          <w:sz w:val="24"/>
        </w:rPr>
        <w:t>uz odgovarajuću primjenu pravila o ovrsi</w:t>
      </w:r>
      <w:r w:rsidR="00972372">
        <w:rPr>
          <w:sz w:val="24"/>
        </w:rPr>
        <w:t xml:space="preserve"> </w:t>
      </w:r>
      <w:r>
        <w:rPr>
          <w:sz w:val="24"/>
        </w:rPr>
        <w:t>temeljem pravomoćnog rješenja o prodaji broj St-</w:t>
      </w:r>
      <w:r w:rsidR="0060467A">
        <w:rPr>
          <w:sz w:val="24"/>
        </w:rPr>
        <w:t>261/2012</w:t>
      </w:r>
      <w:r w:rsidR="0064788F">
        <w:rPr>
          <w:sz w:val="24"/>
        </w:rPr>
        <w:t>-142</w:t>
      </w:r>
      <w:r w:rsidR="00972372">
        <w:rPr>
          <w:sz w:val="24"/>
        </w:rPr>
        <w:t xml:space="preserve"> </w:t>
      </w:r>
      <w:r w:rsidR="00632EB9">
        <w:rPr>
          <w:sz w:val="24"/>
        </w:rPr>
        <w:t xml:space="preserve"> </w:t>
      </w:r>
      <w:r w:rsidR="00885B24">
        <w:rPr>
          <w:sz w:val="24"/>
        </w:rPr>
        <w:t xml:space="preserve">od </w:t>
      </w:r>
      <w:r w:rsidR="00F24A22">
        <w:rPr>
          <w:sz w:val="24"/>
        </w:rPr>
        <w:t xml:space="preserve"> </w:t>
      </w:r>
      <w:r w:rsidR="0064788F">
        <w:rPr>
          <w:sz w:val="24"/>
        </w:rPr>
        <w:t>12.veljače 2016</w:t>
      </w:r>
      <w:r w:rsidR="00632EB9">
        <w:rPr>
          <w:sz w:val="24"/>
        </w:rPr>
        <w:t>.</w:t>
      </w:r>
      <w:r w:rsidR="00885B24">
        <w:rPr>
          <w:sz w:val="24"/>
        </w:rPr>
        <w:t xml:space="preserve">, dana </w:t>
      </w:r>
      <w:r w:rsidR="001C4064">
        <w:rPr>
          <w:sz w:val="24"/>
        </w:rPr>
        <w:t>16.svibnja</w:t>
      </w:r>
      <w:r w:rsidR="00AB551A">
        <w:rPr>
          <w:sz w:val="24"/>
        </w:rPr>
        <w:t xml:space="preserve"> 2017</w:t>
      </w:r>
      <w:r w:rsidR="00972372">
        <w:rPr>
          <w:sz w:val="24"/>
        </w:rPr>
        <w:t>.g.</w:t>
      </w:r>
    </w:p>
    <w:p w:rsidRDefault="00507415" w:rsidR="00507415">
      <w:pPr>
        <w:rPr>
          <w:sz w:val="24"/>
        </w:rPr>
      </w:pPr>
    </w:p>
    <w:p w:rsidRDefault="00D52F5F" w:rsidR="00507415" w:rsidRPr="0064788F">
      <w:pPr>
        <w:jc w:val="center"/>
        <w:rPr>
          <w:sz w:val="24"/>
        </w:rPr>
      </w:pPr>
      <w:r w:rsidRPr="0064788F">
        <w:rPr>
          <w:sz w:val="24"/>
        </w:rPr>
        <w:t>z</w:t>
      </w:r>
      <w:r w:rsidR="00BF6D74" w:rsidRPr="0064788F">
        <w:rPr>
          <w:sz w:val="24"/>
        </w:rPr>
        <w:t xml:space="preserve"> a k l j u č i o     j e</w:t>
      </w:r>
    </w:p>
    <w:p w:rsidRDefault="00507415" w:rsidR="00507415">
      <w:pPr>
        <w:rPr>
          <w:sz w:val="24"/>
        </w:rPr>
      </w:pPr>
    </w:p>
    <w:p w:rsidRDefault="00507415" w:rsidP="00AE4823" w:rsidR="00AB4F2B">
      <w:pPr>
        <w:tabs>
          <w:tab w:pos="720" w:val="left"/>
        </w:tabs>
        <w:jc w:val="both"/>
        <w:rPr>
          <w:sz w:val="24"/>
          <w:szCs w:val="24"/>
        </w:rPr>
      </w:pPr>
      <w:r>
        <w:rPr>
          <w:sz w:val="24"/>
        </w:rPr>
        <w:tab/>
      </w:r>
      <w:r w:rsidR="00AE4823" w:rsidRPr="00AE4823">
        <w:rPr>
          <w:b/>
          <w:sz w:val="24"/>
          <w:szCs w:val="24"/>
        </w:rPr>
        <w:t>I –</w:t>
      </w:r>
      <w:r w:rsidR="00AE4823" w:rsidRPr="00AE4823">
        <w:rPr>
          <w:sz w:val="24"/>
          <w:szCs w:val="24"/>
        </w:rPr>
        <w:t xml:space="preserve"> Određuje se </w:t>
      </w:r>
      <w:r w:rsidR="001C4064">
        <w:rPr>
          <w:b/>
          <w:sz w:val="24"/>
          <w:szCs w:val="24"/>
        </w:rPr>
        <w:t>sedmo</w:t>
      </w:r>
      <w:r w:rsidR="00170377">
        <w:rPr>
          <w:sz w:val="24"/>
          <w:szCs w:val="24"/>
        </w:rPr>
        <w:t xml:space="preserve"> ročište za javnu dražbu radi prodaje nekretnina </w:t>
      </w:r>
      <w:r w:rsidR="00AE4823" w:rsidRPr="00AE4823">
        <w:rPr>
          <w:sz w:val="24"/>
          <w:szCs w:val="24"/>
        </w:rPr>
        <w:t xml:space="preserve"> stečajnog dužnika </w:t>
      </w:r>
      <w:r w:rsidR="00AB4F2B">
        <w:rPr>
          <w:sz w:val="24"/>
          <w:szCs w:val="24"/>
        </w:rPr>
        <w:t>IZGRADNJA</w:t>
      </w:r>
      <w:r w:rsidR="00AE4823" w:rsidRPr="00AE4823">
        <w:rPr>
          <w:sz w:val="24"/>
          <w:szCs w:val="24"/>
        </w:rPr>
        <w:t xml:space="preserve"> d.o.o, u stečaju Slav.Brod </w:t>
      </w:r>
      <w:r w:rsidR="00170377">
        <w:rPr>
          <w:sz w:val="24"/>
          <w:szCs w:val="24"/>
        </w:rPr>
        <w:t xml:space="preserve"> uz odgovarajuću primjenu propisa o ovrsi </w:t>
      </w:r>
      <w:r w:rsidR="00AE4823" w:rsidRPr="00AE4823">
        <w:rPr>
          <w:sz w:val="24"/>
          <w:szCs w:val="24"/>
        </w:rPr>
        <w:t>i to:</w:t>
      </w:r>
    </w:p>
    <w:p w:rsidRDefault="00AB4F2B" w:rsidP="00AE4823" w:rsidR="00AB4F2B">
      <w:pPr>
        <w:tabs>
          <w:tab w:pos="720" w:val="left"/>
        </w:tabs>
        <w:jc w:val="both"/>
        <w:rPr>
          <w:sz w:val="24"/>
          <w:szCs w:val="24"/>
        </w:rPr>
      </w:pPr>
    </w:p>
    <w:p w:rsidRDefault="00AB4F2B" w:rsidP="00346DF1" w:rsidR="00346DF1" w:rsidRPr="00346DF1">
      <w:pPr>
        <w:tabs>
          <w:tab w:pos="720" w:val="left"/>
        </w:tabs>
        <w:jc w:val="both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="00346DF1" w:rsidRPr="00346DF1">
        <w:rPr>
          <w:sz w:val="24"/>
          <w:szCs w:val="24"/>
        </w:rPr>
        <w:t>1. etažno vlasništvo u Stambeno poslovnoj zgradi izgrađenoj na kč.br. 3624, upisana u zk.ul.12224 k.o Slavonski Brod, podulošci 4, 39, 59, 60, 61, 63 i to:</w:t>
      </w:r>
    </w:p>
    <w:p w:rsidRDefault="00346DF1" w:rsidP="00346DF1" w:rsidR="00346DF1" w:rsidRPr="00346DF1">
      <w:pPr>
        <w:tabs>
          <w:tab w:pos="720" w:val="left"/>
        </w:tabs>
        <w:jc w:val="both"/>
        <w:rPr>
          <w:sz w:val="24"/>
          <w:szCs w:val="24"/>
        </w:rPr>
      </w:pPr>
    </w:p>
    <w:p w:rsidRDefault="00346DF1" w:rsidP="00346DF1" w:rsidR="00346DF1">
      <w:pPr>
        <w:tabs>
          <w:tab w:pos="720" w:val="left"/>
        </w:tabs>
        <w:jc w:val="both"/>
        <w:rPr>
          <w:sz w:val="24"/>
          <w:szCs w:val="24"/>
        </w:rPr>
      </w:pPr>
      <w:r w:rsidRPr="00346DF1">
        <w:rPr>
          <w:sz w:val="24"/>
          <w:szCs w:val="24"/>
        </w:rPr>
        <w:tab/>
        <w:t>1.1. - 4.ETAŽA 281/10000, koju čini poslovni prostor u prizemlju površine 97,05m2, vrijednost nekretnine utvrđuje se u iznosu  procijenjene vrijednosti od 2,729.533,20 kn.</w:t>
      </w:r>
    </w:p>
    <w:p w:rsidRDefault="008974A2" w:rsidP="00346DF1" w:rsidR="008974A2">
      <w:pPr>
        <w:tabs>
          <w:tab w:pos="720" w:val="left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  <w:t>Nekretnina se na</w:t>
      </w:r>
      <w:r w:rsidR="00F66255">
        <w:rPr>
          <w:sz w:val="24"/>
          <w:szCs w:val="24"/>
        </w:rPr>
        <w:t xml:space="preserve"> ročištu na može prodati ispod 5</w:t>
      </w:r>
      <w:r>
        <w:rPr>
          <w:sz w:val="24"/>
          <w:szCs w:val="24"/>
        </w:rPr>
        <w:t xml:space="preserve">0% utvrđene vrijednosti, odnosno </w:t>
      </w:r>
      <w:r w:rsidR="00AB551A">
        <w:rPr>
          <w:sz w:val="24"/>
          <w:szCs w:val="24"/>
        </w:rPr>
        <w:t>1,</w:t>
      </w:r>
      <w:r w:rsidR="00F66255">
        <w:rPr>
          <w:sz w:val="24"/>
          <w:szCs w:val="24"/>
        </w:rPr>
        <w:t>364.766,6</w:t>
      </w:r>
      <w:r w:rsidR="00AB551A">
        <w:rPr>
          <w:sz w:val="24"/>
          <w:szCs w:val="24"/>
        </w:rPr>
        <w:t>0</w:t>
      </w:r>
      <w:r>
        <w:rPr>
          <w:sz w:val="24"/>
          <w:szCs w:val="24"/>
        </w:rPr>
        <w:t xml:space="preserve"> kn.</w:t>
      </w:r>
    </w:p>
    <w:p w:rsidRDefault="008974A2" w:rsidP="00346DF1" w:rsidR="008974A2" w:rsidRPr="00346DF1">
      <w:pPr>
        <w:tabs>
          <w:tab w:pos="720" w:val="left"/>
        </w:tabs>
        <w:jc w:val="both"/>
        <w:rPr>
          <w:sz w:val="24"/>
          <w:szCs w:val="24"/>
        </w:rPr>
      </w:pPr>
    </w:p>
    <w:p w:rsidRDefault="00346DF1" w:rsidP="00346DF1" w:rsidR="00346DF1">
      <w:pPr>
        <w:tabs>
          <w:tab w:pos="720" w:val="left"/>
        </w:tabs>
        <w:jc w:val="both"/>
        <w:rPr>
          <w:sz w:val="24"/>
          <w:szCs w:val="24"/>
        </w:rPr>
      </w:pPr>
      <w:r w:rsidRPr="00346DF1">
        <w:rPr>
          <w:sz w:val="24"/>
          <w:szCs w:val="24"/>
        </w:rPr>
        <w:tab/>
        <w:t>1.2. - 39.ETAŽA 41/10000, koju čini garaža br. 10 u podrumu, površine 14,35m2, vrijednost nekretnine utvrđuje se u iznosu  procijenjene vrijednosti od 47.280,90 kn.</w:t>
      </w:r>
    </w:p>
    <w:p w:rsidRDefault="008974A2" w:rsidP="00346DF1" w:rsidR="008974A2" w:rsidRPr="00346DF1">
      <w:pPr>
        <w:tabs>
          <w:tab w:pos="720" w:val="left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  <w:t>Nekretnina se na</w:t>
      </w:r>
      <w:r w:rsidR="00F66255">
        <w:rPr>
          <w:sz w:val="24"/>
          <w:szCs w:val="24"/>
        </w:rPr>
        <w:t xml:space="preserve"> ročištu na može prodati ispod 5</w:t>
      </w:r>
      <w:r>
        <w:rPr>
          <w:sz w:val="24"/>
          <w:szCs w:val="24"/>
        </w:rPr>
        <w:t xml:space="preserve">0% utvrđene vrijednosti, odnosno </w:t>
      </w:r>
      <w:r w:rsidR="00F66255">
        <w:rPr>
          <w:sz w:val="24"/>
          <w:szCs w:val="24"/>
        </w:rPr>
        <w:t>23.640,45</w:t>
      </w:r>
      <w:r>
        <w:rPr>
          <w:sz w:val="24"/>
          <w:szCs w:val="24"/>
        </w:rPr>
        <w:t xml:space="preserve"> kn.</w:t>
      </w:r>
    </w:p>
    <w:p w:rsidRDefault="00346DF1" w:rsidP="00AB551A" w:rsidR="008974A2" w:rsidRPr="00346DF1">
      <w:pPr>
        <w:tabs>
          <w:tab w:pos="720" w:val="left"/>
        </w:tabs>
        <w:jc w:val="both"/>
        <w:rPr>
          <w:sz w:val="24"/>
          <w:szCs w:val="24"/>
        </w:rPr>
      </w:pPr>
      <w:r w:rsidRPr="00346DF1">
        <w:rPr>
          <w:sz w:val="24"/>
          <w:szCs w:val="24"/>
        </w:rPr>
        <w:tab/>
      </w:r>
    </w:p>
    <w:p w:rsidRDefault="00346DF1" w:rsidP="00346DF1" w:rsidR="00346DF1">
      <w:pPr>
        <w:tabs>
          <w:tab w:pos="720" w:val="left"/>
        </w:tabs>
        <w:jc w:val="both"/>
        <w:rPr>
          <w:sz w:val="24"/>
          <w:szCs w:val="24"/>
        </w:rPr>
      </w:pPr>
      <w:r w:rsidRPr="00346DF1">
        <w:rPr>
          <w:sz w:val="24"/>
          <w:szCs w:val="24"/>
        </w:rPr>
        <w:tab/>
      </w:r>
      <w:r w:rsidR="008D7CE9">
        <w:rPr>
          <w:sz w:val="24"/>
          <w:szCs w:val="24"/>
        </w:rPr>
        <w:t>1.3</w:t>
      </w:r>
      <w:r w:rsidRPr="00346DF1">
        <w:rPr>
          <w:sz w:val="24"/>
          <w:szCs w:val="24"/>
        </w:rPr>
        <w:t>. - 61.ETAŽA 42/10000, koju čini spremište u podrumu, površine 14,60m2, vrijednost nekretnine utvrđuje se u iznosu  procijenjene vrijednosti od 48.067,60 kn.</w:t>
      </w:r>
    </w:p>
    <w:p w:rsidRDefault="008974A2" w:rsidP="00346DF1" w:rsidR="008974A2">
      <w:pPr>
        <w:tabs>
          <w:tab w:pos="720" w:val="left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  <w:t>Nekretnina se na</w:t>
      </w:r>
      <w:r w:rsidR="00F66255">
        <w:rPr>
          <w:sz w:val="24"/>
          <w:szCs w:val="24"/>
        </w:rPr>
        <w:t xml:space="preserve"> ročištu na može prodati ispod 5</w:t>
      </w:r>
      <w:r>
        <w:rPr>
          <w:sz w:val="24"/>
          <w:szCs w:val="24"/>
        </w:rPr>
        <w:t xml:space="preserve">0% utvrđene vrijednosti, odnosno </w:t>
      </w:r>
      <w:r w:rsidR="00F66255">
        <w:rPr>
          <w:sz w:val="24"/>
          <w:szCs w:val="24"/>
        </w:rPr>
        <w:t>24.033,80</w:t>
      </w:r>
      <w:r>
        <w:rPr>
          <w:sz w:val="24"/>
          <w:szCs w:val="24"/>
        </w:rPr>
        <w:t xml:space="preserve"> kn.</w:t>
      </w:r>
    </w:p>
    <w:p w:rsidRDefault="008974A2" w:rsidP="00346DF1" w:rsidR="008974A2" w:rsidRPr="00346DF1">
      <w:pPr>
        <w:tabs>
          <w:tab w:pos="720" w:val="left"/>
        </w:tabs>
        <w:jc w:val="both"/>
        <w:rPr>
          <w:sz w:val="24"/>
          <w:szCs w:val="24"/>
        </w:rPr>
      </w:pPr>
    </w:p>
    <w:p w:rsidRDefault="008D7CE9" w:rsidP="00346DF1" w:rsidR="008974A2">
      <w:pPr>
        <w:tabs>
          <w:tab w:pos="720" w:val="left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  <w:t>1.4</w:t>
      </w:r>
      <w:r w:rsidR="00346DF1" w:rsidRPr="00346DF1">
        <w:rPr>
          <w:sz w:val="24"/>
          <w:szCs w:val="24"/>
        </w:rPr>
        <w:t>. - 63.ETAŽA 430/10000, koju čini tavanski prostor 2, površine 148,40m2, vrijednost nekretnine utvrđuje se u iznosu  procijenjene vrijednosti od 284.301,30 kn.</w:t>
      </w:r>
      <w:r w:rsidR="00346DF1" w:rsidRPr="00346DF1">
        <w:rPr>
          <w:sz w:val="24"/>
          <w:szCs w:val="24"/>
        </w:rPr>
        <w:tab/>
      </w:r>
      <w:r w:rsidR="008974A2">
        <w:rPr>
          <w:sz w:val="24"/>
          <w:szCs w:val="24"/>
        </w:rPr>
        <w:t>Nekretnina se na</w:t>
      </w:r>
      <w:r w:rsidR="00F66255">
        <w:rPr>
          <w:sz w:val="24"/>
          <w:szCs w:val="24"/>
        </w:rPr>
        <w:t xml:space="preserve"> ročištu na može prodati ispod 5</w:t>
      </w:r>
      <w:r w:rsidR="008974A2">
        <w:rPr>
          <w:sz w:val="24"/>
          <w:szCs w:val="24"/>
        </w:rPr>
        <w:t xml:space="preserve">0% utvrđene vrijednosti, odnosno </w:t>
      </w:r>
      <w:r w:rsidR="00F66255">
        <w:rPr>
          <w:sz w:val="24"/>
          <w:szCs w:val="24"/>
        </w:rPr>
        <w:t>142.150,65</w:t>
      </w:r>
      <w:r w:rsidR="008974A2" w:rsidRPr="008974A2">
        <w:rPr>
          <w:sz w:val="24"/>
          <w:szCs w:val="24"/>
        </w:rPr>
        <w:t xml:space="preserve"> kn.</w:t>
      </w:r>
    </w:p>
    <w:p w:rsidRDefault="00346DF1" w:rsidP="00346DF1" w:rsidR="00346DF1" w:rsidRPr="00346DF1">
      <w:pPr>
        <w:tabs>
          <w:tab w:pos="720" w:val="left"/>
        </w:tabs>
        <w:jc w:val="both"/>
        <w:rPr>
          <w:sz w:val="24"/>
          <w:szCs w:val="24"/>
        </w:rPr>
      </w:pPr>
      <w:r w:rsidRPr="00346DF1">
        <w:rPr>
          <w:sz w:val="24"/>
          <w:szCs w:val="24"/>
        </w:rPr>
        <w:tab/>
      </w:r>
    </w:p>
    <w:p w:rsidRDefault="00346DF1" w:rsidP="00346DF1" w:rsidR="00346DF1" w:rsidRPr="00346DF1">
      <w:pPr>
        <w:tabs>
          <w:tab w:pos="720" w:val="left"/>
        </w:tabs>
        <w:jc w:val="both"/>
        <w:rPr>
          <w:sz w:val="24"/>
          <w:szCs w:val="24"/>
        </w:rPr>
      </w:pPr>
      <w:r w:rsidRPr="00346DF1">
        <w:rPr>
          <w:sz w:val="24"/>
          <w:szCs w:val="24"/>
        </w:rPr>
        <w:lastRenderedPageBreak/>
        <w:tab/>
      </w:r>
      <w:r w:rsidR="008D7CE9">
        <w:rPr>
          <w:sz w:val="24"/>
          <w:szCs w:val="24"/>
        </w:rPr>
        <w:t>Na nekretninama od 1.1. do 1.3</w:t>
      </w:r>
      <w:r w:rsidRPr="00346DF1">
        <w:rPr>
          <w:sz w:val="24"/>
          <w:szCs w:val="24"/>
        </w:rPr>
        <w:t>. u zemljišnim knjigama postoji upisano založno pravo pod br. Z-8396/11 od 22.11.2011.za korist razlučnog vjerovnika Banka Brod d.d. Slav. Brod.</w:t>
      </w:r>
    </w:p>
    <w:p w:rsidRDefault="00346DF1" w:rsidP="00346DF1" w:rsidR="00346DF1" w:rsidRPr="00346DF1">
      <w:pPr>
        <w:tabs>
          <w:tab w:pos="720" w:val="left"/>
        </w:tabs>
        <w:jc w:val="both"/>
        <w:rPr>
          <w:sz w:val="24"/>
          <w:szCs w:val="24"/>
        </w:rPr>
      </w:pPr>
    </w:p>
    <w:p w:rsidRDefault="00346DF1" w:rsidP="00346DF1" w:rsidR="00346DF1" w:rsidRPr="00346DF1">
      <w:pPr>
        <w:tabs>
          <w:tab w:pos="720" w:val="left"/>
        </w:tabs>
        <w:jc w:val="both"/>
        <w:rPr>
          <w:sz w:val="24"/>
          <w:szCs w:val="24"/>
        </w:rPr>
      </w:pPr>
      <w:r w:rsidRPr="00346DF1">
        <w:rPr>
          <w:sz w:val="24"/>
          <w:szCs w:val="24"/>
        </w:rPr>
        <w:tab/>
      </w:r>
      <w:r w:rsidR="008D7CE9">
        <w:rPr>
          <w:sz w:val="24"/>
          <w:szCs w:val="24"/>
        </w:rPr>
        <w:t>Na nekretnini navedenoj pod  1.4</w:t>
      </w:r>
      <w:r w:rsidRPr="00346DF1">
        <w:rPr>
          <w:sz w:val="24"/>
          <w:szCs w:val="24"/>
        </w:rPr>
        <w:t>. u zemljišnim knjigama postoji upisano pravo zaloga pod br. Z-9606/10 od 22.12.2010. za korist RH Ministarstvo financija PU Slav.Brod, a pod br. Z-8396/11 od 22.11.2011.založno pravo u korist Banke Brod d.d. Slav.Brod.</w:t>
      </w:r>
    </w:p>
    <w:p w:rsidRDefault="00346DF1" w:rsidP="00346DF1" w:rsidR="00346DF1" w:rsidRPr="00346DF1">
      <w:pPr>
        <w:tabs>
          <w:tab w:pos="720" w:val="left"/>
        </w:tabs>
        <w:jc w:val="both"/>
        <w:rPr>
          <w:sz w:val="24"/>
          <w:szCs w:val="24"/>
        </w:rPr>
      </w:pPr>
    </w:p>
    <w:p w:rsidRDefault="00346DF1" w:rsidP="00346DF1" w:rsidR="00346DF1" w:rsidRPr="00346DF1">
      <w:pPr>
        <w:tabs>
          <w:tab w:pos="720" w:val="left"/>
        </w:tabs>
        <w:jc w:val="both"/>
        <w:rPr>
          <w:sz w:val="24"/>
          <w:szCs w:val="24"/>
        </w:rPr>
      </w:pPr>
    </w:p>
    <w:p w:rsidRDefault="00346DF1" w:rsidP="00F93395" w:rsidR="007E1507">
      <w:pPr>
        <w:tabs>
          <w:tab w:pos="720" w:val="left"/>
        </w:tabs>
        <w:jc w:val="both"/>
        <w:rPr>
          <w:sz w:val="24"/>
        </w:rPr>
      </w:pPr>
      <w:r w:rsidRPr="00346DF1">
        <w:rPr>
          <w:sz w:val="24"/>
          <w:szCs w:val="24"/>
        </w:rPr>
        <w:tab/>
      </w:r>
      <w:r w:rsidR="00F3667F" w:rsidRPr="008319FA">
        <w:rPr>
          <w:b/>
          <w:sz w:val="24"/>
        </w:rPr>
        <w:t xml:space="preserve">II </w:t>
      </w:r>
      <w:r w:rsidR="003F4B7A">
        <w:rPr>
          <w:b/>
          <w:sz w:val="24"/>
        </w:rPr>
        <w:t>–</w:t>
      </w:r>
      <w:r w:rsidR="00F3667F">
        <w:rPr>
          <w:sz w:val="24"/>
        </w:rPr>
        <w:t xml:space="preserve"> </w:t>
      </w:r>
      <w:r w:rsidR="007E1507">
        <w:rPr>
          <w:sz w:val="24"/>
        </w:rPr>
        <w:t>Ročište se određuje na</w:t>
      </w:r>
      <w:r w:rsidR="003F4B7A">
        <w:rPr>
          <w:sz w:val="24"/>
        </w:rPr>
        <w:t xml:space="preserve"> dan</w:t>
      </w:r>
      <w:r w:rsidR="000B6981">
        <w:rPr>
          <w:sz w:val="24"/>
        </w:rPr>
        <w:t xml:space="preserve"> </w:t>
      </w:r>
    </w:p>
    <w:p w:rsidRDefault="00F66255" w:rsidP="00DE53D3" w:rsidR="00E06A12">
      <w:pPr>
        <w:ind w:firstLine="720"/>
        <w:jc w:val="both"/>
        <w:rPr>
          <w:sz w:val="24"/>
        </w:rPr>
      </w:pPr>
      <w:r>
        <w:rPr>
          <w:b/>
          <w:sz w:val="24"/>
        </w:rPr>
        <w:t>9.lipnja</w:t>
      </w:r>
      <w:r w:rsidR="00B82E73">
        <w:rPr>
          <w:b/>
          <w:sz w:val="24"/>
        </w:rPr>
        <w:t xml:space="preserve"> 2017</w:t>
      </w:r>
      <w:r w:rsidR="00383686">
        <w:rPr>
          <w:b/>
          <w:sz w:val="24"/>
        </w:rPr>
        <w:t xml:space="preserve">.u </w:t>
      </w:r>
      <w:r>
        <w:rPr>
          <w:b/>
          <w:sz w:val="24"/>
        </w:rPr>
        <w:t>9</w:t>
      </w:r>
      <w:r w:rsidR="007E1507">
        <w:rPr>
          <w:sz w:val="24"/>
        </w:rPr>
        <w:t xml:space="preserve"> </w:t>
      </w:r>
      <w:r w:rsidR="002366F1" w:rsidRPr="002366F1">
        <w:rPr>
          <w:b/>
          <w:sz w:val="24"/>
        </w:rPr>
        <w:t>sati,</w:t>
      </w:r>
      <w:r w:rsidR="002366F1">
        <w:rPr>
          <w:sz w:val="24"/>
        </w:rPr>
        <w:t xml:space="preserve"> u prostorijama Trgovačkog suda </w:t>
      </w:r>
      <w:r w:rsidR="007A0FE1">
        <w:rPr>
          <w:sz w:val="24"/>
        </w:rPr>
        <w:t xml:space="preserve">Stalna služba u </w:t>
      </w:r>
      <w:r w:rsidR="002366F1">
        <w:rPr>
          <w:sz w:val="24"/>
        </w:rPr>
        <w:t>Slav.Brodu, Trg pobjede 13/III, sudnica 89/III.</w:t>
      </w:r>
    </w:p>
    <w:p w:rsidRDefault="00F3667F" w:rsidP="00AE4823" w:rsidR="00E06A12">
      <w:pPr>
        <w:tabs>
          <w:tab w:pos="720" w:val="left"/>
        </w:tabs>
        <w:jc w:val="both"/>
        <w:rPr>
          <w:sz w:val="24"/>
        </w:rPr>
      </w:pPr>
      <w:r>
        <w:rPr>
          <w:sz w:val="24"/>
        </w:rPr>
        <w:tab/>
      </w:r>
      <w:r w:rsidR="00DE53D3">
        <w:rPr>
          <w:sz w:val="24"/>
        </w:rPr>
        <w:t xml:space="preserve"> </w:t>
      </w:r>
    </w:p>
    <w:p w:rsidRDefault="00B80B9E" w:rsidP="008E76C1" w:rsidR="005507ED">
      <w:pPr>
        <w:jc w:val="both"/>
        <w:rPr>
          <w:sz w:val="24"/>
        </w:rPr>
      </w:pPr>
      <w:r>
        <w:rPr>
          <w:sz w:val="24"/>
        </w:rPr>
        <w:tab/>
      </w:r>
    </w:p>
    <w:p w:rsidRDefault="005507ED" w:rsidP="008E76C1" w:rsidR="00467886">
      <w:pPr>
        <w:jc w:val="both"/>
        <w:rPr>
          <w:sz w:val="24"/>
        </w:rPr>
      </w:pPr>
      <w:r>
        <w:rPr>
          <w:sz w:val="24"/>
        </w:rPr>
        <w:tab/>
      </w:r>
      <w:r w:rsidR="008319FA" w:rsidRPr="008319FA">
        <w:rPr>
          <w:b/>
          <w:sz w:val="24"/>
        </w:rPr>
        <w:t>I</w:t>
      </w:r>
      <w:r w:rsidR="00DE53D3">
        <w:rPr>
          <w:b/>
          <w:sz w:val="24"/>
        </w:rPr>
        <w:t>II</w:t>
      </w:r>
      <w:r w:rsidRPr="008319FA">
        <w:rPr>
          <w:b/>
          <w:sz w:val="24"/>
        </w:rPr>
        <w:t xml:space="preserve"> –</w:t>
      </w:r>
      <w:r>
        <w:rPr>
          <w:sz w:val="24"/>
        </w:rPr>
        <w:t xml:space="preserve"> Sve poreze i pristoj</w:t>
      </w:r>
      <w:r w:rsidR="000E0160">
        <w:rPr>
          <w:sz w:val="24"/>
        </w:rPr>
        <w:t>be u svezi s prodajom</w:t>
      </w:r>
      <w:r>
        <w:rPr>
          <w:sz w:val="24"/>
        </w:rPr>
        <w:t>, snosi kupac.</w:t>
      </w:r>
    </w:p>
    <w:p w:rsidRDefault="00467886" w:rsidP="008E76C1" w:rsidR="00467886">
      <w:pPr>
        <w:jc w:val="both"/>
        <w:rPr>
          <w:sz w:val="24"/>
        </w:rPr>
      </w:pPr>
    </w:p>
    <w:p w:rsidRDefault="00DE53D3" w:rsidP="00F45980" w:rsidR="00467886">
      <w:pPr>
        <w:ind w:firstLine="720"/>
        <w:jc w:val="both"/>
        <w:rPr>
          <w:sz w:val="24"/>
        </w:rPr>
      </w:pPr>
      <w:r>
        <w:rPr>
          <w:b/>
          <w:sz w:val="24"/>
        </w:rPr>
        <w:t>I</w:t>
      </w:r>
      <w:r w:rsidR="00467886" w:rsidRPr="008319FA">
        <w:rPr>
          <w:b/>
          <w:sz w:val="24"/>
        </w:rPr>
        <w:t>V –</w:t>
      </w:r>
      <w:r w:rsidR="00467886">
        <w:rPr>
          <w:sz w:val="24"/>
        </w:rPr>
        <w:t xml:space="preserve"> Pravo sudjelovanja na javnoj dražbi imaju samo oni ponuditelji koji najkasnije u roku dva dana prije održavanja ročišta za dra</w:t>
      </w:r>
      <w:r w:rsidR="00D63961">
        <w:rPr>
          <w:sz w:val="24"/>
        </w:rPr>
        <w:t>žbu, uplate jamčevinu u visini 10</w:t>
      </w:r>
      <w:r w:rsidR="00467886">
        <w:rPr>
          <w:sz w:val="24"/>
        </w:rPr>
        <w:t xml:space="preserve">% utvrđene </w:t>
      </w:r>
      <w:r w:rsidR="008974A2">
        <w:rPr>
          <w:sz w:val="24"/>
        </w:rPr>
        <w:t xml:space="preserve">početne </w:t>
      </w:r>
      <w:r w:rsidR="00467886">
        <w:rPr>
          <w:sz w:val="24"/>
        </w:rPr>
        <w:t>vrijednosti, na račun sudskog depozita Trgovačkog suda Osijeku br.</w:t>
      </w:r>
      <w:r w:rsidR="00C808F4">
        <w:rPr>
          <w:sz w:val="24"/>
        </w:rPr>
        <w:t>IBAN</w:t>
      </w:r>
      <w:r w:rsidR="00467886">
        <w:rPr>
          <w:sz w:val="24"/>
        </w:rPr>
        <w:t xml:space="preserve"> </w:t>
      </w:r>
      <w:r w:rsidR="005C1ADE">
        <w:rPr>
          <w:sz w:val="24"/>
        </w:rPr>
        <w:t xml:space="preserve">HR31 </w:t>
      </w:r>
      <w:r w:rsidR="00467886">
        <w:rPr>
          <w:sz w:val="24"/>
        </w:rPr>
        <w:t xml:space="preserve">2390001-1300000200 poziv na broj </w:t>
      </w:r>
      <w:r w:rsidR="005C1ADE">
        <w:rPr>
          <w:sz w:val="24"/>
        </w:rPr>
        <w:t>HR</w:t>
      </w:r>
      <w:r w:rsidR="00467886">
        <w:rPr>
          <w:sz w:val="24"/>
        </w:rPr>
        <w:t>05 221-</w:t>
      </w:r>
      <w:r w:rsidR="00AB4F2B">
        <w:rPr>
          <w:b/>
          <w:sz w:val="24"/>
        </w:rPr>
        <w:t>261</w:t>
      </w:r>
      <w:r w:rsidR="00AE4823">
        <w:rPr>
          <w:sz w:val="24"/>
        </w:rPr>
        <w:t>-2012</w:t>
      </w:r>
      <w:r w:rsidR="00467886">
        <w:rPr>
          <w:sz w:val="24"/>
        </w:rPr>
        <w:t xml:space="preserve"> i dokaz o tome predoče stečajnom sucu prije početka dražbe.</w:t>
      </w:r>
      <w:r w:rsidR="00467886">
        <w:rPr>
          <w:b/>
          <w:sz w:val="24"/>
        </w:rPr>
        <w:t xml:space="preserve">                                                                 </w:t>
      </w:r>
    </w:p>
    <w:p w:rsidRDefault="00467886" w:rsidP="00467886" w:rsidR="00467886">
      <w:pPr>
        <w:jc w:val="both"/>
        <w:rPr>
          <w:sz w:val="24"/>
        </w:rPr>
      </w:pPr>
    </w:p>
    <w:p w:rsidRDefault="00467886" w:rsidP="00467886" w:rsidR="00467886">
      <w:pPr>
        <w:jc w:val="both"/>
        <w:rPr>
          <w:sz w:val="24"/>
        </w:rPr>
      </w:pPr>
      <w:r>
        <w:rPr>
          <w:sz w:val="24"/>
        </w:rPr>
        <w:tab/>
        <w:t>Punomoćnici ponuditelja mogu sudjelovati na dražbi samo uz ovjerenu specijalnu punomoć.</w:t>
      </w:r>
    </w:p>
    <w:p w:rsidRDefault="00467886" w:rsidP="00467886" w:rsidR="002468DD">
      <w:pPr>
        <w:jc w:val="both"/>
        <w:rPr>
          <w:sz w:val="24"/>
        </w:rPr>
      </w:pPr>
      <w:r>
        <w:rPr>
          <w:sz w:val="24"/>
        </w:rPr>
        <w:tab/>
        <w:t xml:space="preserve">Jamčevinu </w:t>
      </w:r>
      <w:r w:rsidR="004239A3">
        <w:rPr>
          <w:sz w:val="24"/>
        </w:rPr>
        <w:t>nisu dužni</w:t>
      </w:r>
      <w:r w:rsidR="002468DD">
        <w:rPr>
          <w:sz w:val="24"/>
        </w:rPr>
        <w:t xml:space="preserve"> p</w:t>
      </w:r>
      <w:r w:rsidR="004239A3">
        <w:rPr>
          <w:sz w:val="24"/>
        </w:rPr>
        <w:t>oložiti razlučni vjerovnici kojima</w:t>
      </w:r>
      <w:r>
        <w:rPr>
          <w:sz w:val="24"/>
        </w:rPr>
        <w:t xml:space="preserve"> je to pravo upisano u zemljišnim knjigama</w:t>
      </w:r>
      <w:r w:rsidR="004239A3">
        <w:rPr>
          <w:sz w:val="24"/>
        </w:rPr>
        <w:t xml:space="preserve">  ako njihove tražbine dostižu iznos jamčevine.</w:t>
      </w:r>
    </w:p>
    <w:p w:rsidRDefault="00F45980" w:rsidP="00467886" w:rsidR="00F45980">
      <w:pPr>
        <w:jc w:val="both"/>
        <w:rPr>
          <w:sz w:val="24"/>
        </w:rPr>
      </w:pPr>
    </w:p>
    <w:p w:rsidRDefault="00467886" w:rsidP="00467886" w:rsidR="00467886">
      <w:pPr>
        <w:jc w:val="both"/>
        <w:rPr>
          <w:sz w:val="24"/>
        </w:rPr>
      </w:pPr>
      <w:r>
        <w:rPr>
          <w:sz w:val="24"/>
        </w:rPr>
        <w:tab/>
      </w:r>
      <w:r w:rsidR="00DE53D3">
        <w:rPr>
          <w:b/>
          <w:sz w:val="24"/>
        </w:rPr>
        <w:t>V</w:t>
      </w:r>
      <w:r w:rsidRPr="008319FA">
        <w:rPr>
          <w:b/>
          <w:sz w:val="24"/>
        </w:rPr>
        <w:t xml:space="preserve"> –</w:t>
      </w:r>
      <w:r>
        <w:rPr>
          <w:sz w:val="24"/>
        </w:rPr>
        <w:t xml:space="preserve"> Kupac je dužan uplatiti razliku između jamčevine i postignute kupovnine u roku od 30 dana od dana zaključenja javne dražbe.</w:t>
      </w:r>
    </w:p>
    <w:p w:rsidRDefault="00467886" w:rsidP="00467886" w:rsidR="00467886">
      <w:pPr>
        <w:jc w:val="both"/>
        <w:rPr>
          <w:sz w:val="24"/>
        </w:rPr>
      </w:pPr>
      <w:r>
        <w:rPr>
          <w:sz w:val="24"/>
        </w:rPr>
        <w:tab/>
        <w:t>Ako kupac u tom roku ne položi kupovninu, sud će posebnim rješenjem prodaju oglasiti nevažećom i odrediti novu, a iz položene jamčevine namirit će se troškovi nove prodaje i naknaditi razlika između kupovnine postignute na prijašnjoj i novoj prodaji.</w:t>
      </w:r>
    </w:p>
    <w:p w:rsidRDefault="00467886" w:rsidP="00467886" w:rsidR="00467886">
      <w:pPr>
        <w:jc w:val="both"/>
        <w:rPr>
          <w:sz w:val="24"/>
        </w:rPr>
      </w:pPr>
      <w:r>
        <w:rPr>
          <w:sz w:val="24"/>
        </w:rPr>
        <w:tab/>
        <w:t>Ponuditeljima čija ponuda nije prihvaćena, vratit će se jamčevina odmah nakon zaključene javne dražbe.</w:t>
      </w:r>
    </w:p>
    <w:p w:rsidRDefault="00467886" w:rsidP="00467886" w:rsidR="00467886">
      <w:pPr>
        <w:jc w:val="both"/>
        <w:rPr>
          <w:sz w:val="24"/>
        </w:rPr>
      </w:pPr>
      <w:r>
        <w:rPr>
          <w:sz w:val="24"/>
        </w:rPr>
        <w:tab/>
      </w:r>
      <w:r w:rsidRPr="008319FA">
        <w:rPr>
          <w:b/>
          <w:sz w:val="24"/>
        </w:rPr>
        <w:t>VI –</w:t>
      </w:r>
      <w:r>
        <w:rPr>
          <w:sz w:val="24"/>
        </w:rPr>
        <w:t xml:space="preserve"> </w:t>
      </w:r>
      <w:r w:rsidR="00D63961">
        <w:rPr>
          <w:sz w:val="24"/>
        </w:rPr>
        <w:t>Nekretnina</w:t>
      </w:r>
      <w:r>
        <w:rPr>
          <w:sz w:val="24"/>
        </w:rPr>
        <w:t xml:space="preserve"> će se rješenjem o dosudi, dosuditi kupcu koji ponudi najpovoljniju cijenu.</w:t>
      </w:r>
    </w:p>
    <w:p w:rsidRDefault="00467886" w:rsidP="00467886" w:rsidR="00467886">
      <w:pPr>
        <w:jc w:val="both"/>
        <w:rPr>
          <w:sz w:val="24"/>
        </w:rPr>
      </w:pPr>
      <w:r>
        <w:rPr>
          <w:sz w:val="24"/>
        </w:rPr>
        <w:tab/>
      </w:r>
      <w:r w:rsidR="00DE53D3">
        <w:rPr>
          <w:b/>
          <w:sz w:val="24"/>
        </w:rPr>
        <w:t>VII</w:t>
      </w:r>
      <w:r w:rsidRPr="008319FA">
        <w:rPr>
          <w:b/>
          <w:sz w:val="24"/>
        </w:rPr>
        <w:t xml:space="preserve"> –</w:t>
      </w:r>
      <w:r>
        <w:rPr>
          <w:sz w:val="24"/>
        </w:rPr>
        <w:t xml:space="preserve"> Prijenos prava vlasništva na kupca i brisanje svih upisanih založnih prava i tereta, Sud će odrediti nakon što kupac položi cjelokupni iznos kupovnine, te nakon što rješenje o dosudi postane pravomoćno.</w:t>
      </w:r>
    </w:p>
    <w:p w:rsidRDefault="00467886" w:rsidP="00467886" w:rsidR="00467886">
      <w:pPr>
        <w:jc w:val="both"/>
        <w:rPr>
          <w:sz w:val="24"/>
        </w:rPr>
      </w:pPr>
    </w:p>
    <w:p w:rsidRDefault="00467886" w:rsidP="00467886" w:rsidR="00467886">
      <w:pPr>
        <w:jc w:val="both"/>
        <w:rPr>
          <w:sz w:val="24"/>
        </w:rPr>
      </w:pPr>
      <w:r>
        <w:rPr>
          <w:sz w:val="24"/>
        </w:rPr>
        <w:tab/>
      </w:r>
      <w:r w:rsidR="00DE53D3">
        <w:rPr>
          <w:b/>
          <w:sz w:val="24"/>
        </w:rPr>
        <w:t>VIII</w:t>
      </w:r>
      <w:r w:rsidRPr="008319FA">
        <w:rPr>
          <w:b/>
          <w:sz w:val="24"/>
        </w:rPr>
        <w:t xml:space="preserve"> –</w:t>
      </w:r>
      <w:r>
        <w:rPr>
          <w:sz w:val="24"/>
        </w:rPr>
        <w:t xml:space="preserve"> Prodaja se obavlja po načelu „viđeno kupljeno“ što isključuje sve naknadne prigovore kupca.</w:t>
      </w:r>
    </w:p>
    <w:p w:rsidRDefault="006250B3" w:rsidP="00467886" w:rsidR="00F93395">
      <w:pPr>
        <w:jc w:val="both"/>
        <w:rPr>
          <w:sz w:val="24"/>
        </w:rPr>
      </w:pPr>
      <w:r>
        <w:rPr>
          <w:sz w:val="24"/>
        </w:rPr>
        <w:tab/>
      </w:r>
    </w:p>
    <w:p w:rsidRDefault="00467886" w:rsidP="00467886" w:rsidR="00467886">
      <w:pPr>
        <w:jc w:val="both"/>
        <w:rPr>
          <w:sz w:val="24"/>
        </w:rPr>
      </w:pPr>
      <w:r>
        <w:rPr>
          <w:sz w:val="24"/>
        </w:rPr>
        <w:tab/>
        <w:t xml:space="preserve">Zainteresirane osobe mogu razgledati </w:t>
      </w:r>
      <w:r w:rsidR="00D63961">
        <w:rPr>
          <w:sz w:val="24"/>
        </w:rPr>
        <w:t>nekretninu</w:t>
      </w:r>
      <w:r>
        <w:rPr>
          <w:sz w:val="24"/>
        </w:rPr>
        <w:t xml:space="preserve"> i dokumentaciju vezanu za istu, u vrijeme dogovoreno sa stečajnim upraviteljem </w:t>
      </w:r>
      <w:r w:rsidR="00694418">
        <w:rPr>
          <w:sz w:val="24"/>
        </w:rPr>
        <w:t>Jozom Perić, iz Velike, Dr.Franje Tuđmana 28, (tel.098-1777-216).</w:t>
      </w:r>
    </w:p>
    <w:p w:rsidRDefault="00467886" w:rsidP="00467886" w:rsidR="00467886">
      <w:pPr>
        <w:jc w:val="both"/>
        <w:rPr>
          <w:sz w:val="24"/>
        </w:rPr>
      </w:pPr>
    </w:p>
    <w:p w:rsidRDefault="00467886" w:rsidP="008E76C1" w:rsidR="00F93395">
      <w:pPr>
        <w:jc w:val="both"/>
        <w:rPr>
          <w:sz w:val="24"/>
        </w:rPr>
      </w:pPr>
      <w:r>
        <w:rPr>
          <w:sz w:val="24"/>
        </w:rPr>
        <w:tab/>
      </w:r>
      <w:r w:rsidR="00DE53D3" w:rsidRPr="00DE53D3">
        <w:rPr>
          <w:b/>
          <w:sz w:val="24"/>
        </w:rPr>
        <w:t>I</w:t>
      </w:r>
      <w:r w:rsidRPr="00DE53D3">
        <w:rPr>
          <w:b/>
          <w:sz w:val="24"/>
        </w:rPr>
        <w:t>X</w:t>
      </w:r>
      <w:r w:rsidRPr="008319FA">
        <w:rPr>
          <w:b/>
          <w:sz w:val="24"/>
        </w:rPr>
        <w:t xml:space="preserve"> –</w:t>
      </w:r>
      <w:r>
        <w:rPr>
          <w:sz w:val="24"/>
        </w:rPr>
        <w:t xml:space="preserve"> Ovaj zaključak objavit će se na </w:t>
      </w:r>
      <w:r w:rsidR="009C55C4">
        <w:rPr>
          <w:sz w:val="24"/>
        </w:rPr>
        <w:t>mrežnoj stanici e-Oglasna ploča</w:t>
      </w:r>
      <w:r>
        <w:rPr>
          <w:sz w:val="24"/>
        </w:rPr>
        <w:t>.</w:t>
      </w:r>
    </w:p>
    <w:p w:rsidRDefault="00B82E73" w:rsidP="008E76C1" w:rsidR="00B82E73">
      <w:pPr>
        <w:jc w:val="both"/>
        <w:rPr>
          <w:sz w:val="24"/>
        </w:rPr>
      </w:pPr>
    </w:p>
    <w:p w:rsidRDefault="00B82E73" w:rsidP="008E76C1" w:rsidR="00B82E73">
      <w:pPr>
        <w:jc w:val="both"/>
        <w:rPr>
          <w:sz w:val="24"/>
        </w:rPr>
      </w:pPr>
    </w:p>
    <w:p w:rsidRDefault="00F93395" w:rsidP="008E76C1" w:rsidR="00F93395">
      <w:pPr>
        <w:jc w:val="both"/>
        <w:rPr>
          <w:sz w:val="24"/>
        </w:rPr>
      </w:pPr>
    </w:p>
    <w:p w:rsidRDefault="00F93395" w:rsidP="008E76C1" w:rsidR="00F93395">
      <w:pPr>
        <w:jc w:val="both"/>
        <w:rPr>
          <w:sz w:val="24"/>
        </w:rPr>
      </w:pPr>
    </w:p>
    <w:p w:rsidRDefault="00383686" w:rsidP="00C66020" w:rsidR="00CC799E" w:rsidRPr="009C55C4">
      <w:pPr>
        <w:jc w:val="center"/>
        <w:rPr>
          <w:sz w:val="24"/>
        </w:rPr>
      </w:pPr>
      <w:r>
        <w:rPr>
          <w:sz w:val="24"/>
        </w:rPr>
        <w:t>O</w:t>
      </w:r>
      <w:r w:rsidR="00C66020" w:rsidRPr="009C55C4">
        <w:rPr>
          <w:sz w:val="24"/>
        </w:rPr>
        <w:t>brazloženje</w:t>
      </w:r>
    </w:p>
    <w:p w:rsidRDefault="00A80DEA" w:rsidP="00C66020" w:rsidR="00A80DEA">
      <w:pPr>
        <w:jc w:val="center"/>
        <w:rPr>
          <w:b/>
          <w:sz w:val="24"/>
        </w:rPr>
      </w:pPr>
    </w:p>
    <w:p w:rsidRDefault="00F45980" w:rsidP="00C66020" w:rsidR="00F45980" w:rsidRPr="00C66020">
      <w:pPr>
        <w:jc w:val="center"/>
        <w:rPr>
          <w:b/>
          <w:sz w:val="24"/>
        </w:rPr>
      </w:pPr>
    </w:p>
    <w:p w:rsidRDefault="00A80DEA" w:rsidP="00A80DEA" w:rsidR="009C55C4">
      <w:pPr>
        <w:ind w:firstLine="720"/>
        <w:jc w:val="both"/>
        <w:rPr>
          <w:sz w:val="24"/>
          <w:szCs w:val="24"/>
        </w:rPr>
      </w:pPr>
      <w:r w:rsidRPr="00A80DEA">
        <w:rPr>
          <w:sz w:val="24"/>
          <w:szCs w:val="24"/>
        </w:rPr>
        <w:t>Rješenjem stečajnog suca ovog Suda br. St-</w:t>
      </w:r>
      <w:r w:rsidR="006250B3">
        <w:rPr>
          <w:sz w:val="24"/>
          <w:szCs w:val="24"/>
        </w:rPr>
        <w:t>261/2012</w:t>
      </w:r>
      <w:r>
        <w:rPr>
          <w:sz w:val="24"/>
          <w:szCs w:val="24"/>
        </w:rPr>
        <w:t xml:space="preserve"> od </w:t>
      </w:r>
      <w:r w:rsidR="00346DF1">
        <w:rPr>
          <w:sz w:val="24"/>
          <w:szCs w:val="24"/>
        </w:rPr>
        <w:t>12.veljače 2016</w:t>
      </w:r>
      <w:r w:rsidRPr="00A80DEA">
        <w:rPr>
          <w:sz w:val="24"/>
          <w:szCs w:val="24"/>
        </w:rPr>
        <w:t xml:space="preserve">. </w:t>
      </w:r>
      <w:r w:rsidR="009C55C4">
        <w:rPr>
          <w:sz w:val="24"/>
          <w:szCs w:val="24"/>
        </w:rPr>
        <w:t xml:space="preserve">nastavljen je prekinuti postupak ovrhe na navedenim nekretninama, primjenom pravila o unovčenju predmeta na kojima postoji razlučno pravo u stečajnom postupku, na temelju odredbe čl. </w:t>
      </w:r>
      <w:r w:rsidR="0019102C">
        <w:rPr>
          <w:sz w:val="24"/>
          <w:szCs w:val="24"/>
        </w:rPr>
        <w:t>169 st. 6 Stečajnog zakona (NN br. 71/15).</w:t>
      </w:r>
    </w:p>
    <w:p w:rsidRDefault="00A80DEA" w:rsidP="00A80DEA" w:rsidR="00A80DEA" w:rsidRPr="00A80DEA">
      <w:pPr>
        <w:jc w:val="both"/>
        <w:rPr>
          <w:sz w:val="24"/>
          <w:szCs w:val="24"/>
        </w:rPr>
      </w:pPr>
      <w:r w:rsidRPr="00A80DEA">
        <w:rPr>
          <w:sz w:val="24"/>
          <w:szCs w:val="24"/>
        </w:rPr>
        <w:tab/>
        <w:t>Vrijednost nekretnina utvrđena je na temelju elaborata o procijenjenoj vrijednosti sačinjenih od strane ovlaštenog sudskog vještaka</w:t>
      </w:r>
      <w:r w:rsidR="00641B43">
        <w:rPr>
          <w:sz w:val="24"/>
          <w:szCs w:val="24"/>
        </w:rPr>
        <w:t xml:space="preserve"> na koji stranke nisu imali primjedbi</w:t>
      </w:r>
      <w:r w:rsidRPr="00A80DEA">
        <w:rPr>
          <w:sz w:val="24"/>
          <w:szCs w:val="24"/>
        </w:rPr>
        <w:t>.</w:t>
      </w:r>
    </w:p>
    <w:p w:rsidRDefault="0019102C" w:rsidR="00507415">
      <w:pPr>
        <w:jc w:val="both"/>
        <w:rPr>
          <w:sz w:val="24"/>
        </w:rPr>
      </w:pPr>
      <w:r>
        <w:rPr>
          <w:sz w:val="24"/>
          <w:szCs w:val="24"/>
        </w:rPr>
        <w:tab/>
      </w:r>
      <w:r w:rsidR="00A80DEA" w:rsidRPr="00A80DEA">
        <w:rPr>
          <w:sz w:val="24"/>
          <w:szCs w:val="24"/>
        </w:rPr>
        <w:t xml:space="preserve">Nakon što je rješenje </w:t>
      </w:r>
      <w:r w:rsidR="0036658B">
        <w:rPr>
          <w:sz w:val="24"/>
          <w:szCs w:val="24"/>
        </w:rPr>
        <w:t xml:space="preserve">o nastavljanju prodaje </w:t>
      </w:r>
      <w:r w:rsidR="00A80DEA" w:rsidRPr="00A80DEA">
        <w:rPr>
          <w:sz w:val="24"/>
          <w:szCs w:val="24"/>
        </w:rPr>
        <w:t>postalo pravomoć</w:t>
      </w:r>
      <w:r w:rsidR="00A80DEA">
        <w:rPr>
          <w:sz w:val="24"/>
          <w:szCs w:val="24"/>
        </w:rPr>
        <w:t>no,</w:t>
      </w:r>
      <w:r w:rsidR="008D7CE9">
        <w:rPr>
          <w:sz w:val="24"/>
          <w:szCs w:val="24"/>
        </w:rPr>
        <w:t xml:space="preserve"> održano je </w:t>
      </w:r>
      <w:r w:rsidR="00F66255">
        <w:rPr>
          <w:sz w:val="24"/>
          <w:szCs w:val="24"/>
        </w:rPr>
        <w:t>šest</w:t>
      </w:r>
      <w:r w:rsidR="008D7CE9">
        <w:rPr>
          <w:sz w:val="24"/>
          <w:szCs w:val="24"/>
        </w:rPr>
        <w:t xml:space="preserve"> </w:t>
      </w:r>
      <w:r w:rsidR="000329B7">
        <w:rPr>
          <w:sz w:val="24"/>
          <w:szCs w:val="24"/>
        </w:rPr>
        <w:t>ročišta</w:t>
      </w:r>
      <w:r w:rsidR="005B036D">
        <w:rPr>
          <w:sz w:val="24"/>
          <w:szCs w:val="24"/>
        </w:rPr>
        <w:t xml:space="preserve"> za javnu dražbu koja nisu uspjela</w:t>
      </w:r>
      <w:r w:rsidR="00383686">
        <w:rPr>
          <w:sz w:val="24"/>
          <w:szCs w:val="24"/>
        </w:rPr>
        <w:t xml:space="preserve"> budući nije bilo zainteresiranih ponuditelja, zbog čega je </w:t>
      </w:r>
      <w:r w:rsidR="00A80DEA">
        <w:rPr>
          <w:sz w:val="24"/>
          <w:szCs w:val="24"/>
        </w:rPr>
        <w:t xml:space="preserve"> </w:t>
      </w:r>
      <w:r w:rsidR="00383686">
        <w:rPr>
          <w:sz w:val="24"/>
          <w:szCs w:val="24"/>
        </w:rPr>
        <w:t xml:space="preserve"> valjalo </w:t>
      </w:r>
      <w:r w:rsidR="00A80DEA" w:rsidRPr="00A80DEA">
        <w:rPr>
          <w:sz w:val="24"/>
          <w:szCs w:val="24"/>
        </w:rPr>
        <w:t xml:space="preserve"> odrediti </w:t>
      </w:r>
      <w:r w:rsidR="00F66255">
        <w:rPr>
          <w:sz w:val="24"/>
          <w:szCs w:val="24"/>
        </w:rPr>
        <w:t>sedmo</w:t>
      </w:r>
      <w:r w:rsidR="0036658B">
        <w:rPr>
          <w:sz w:val="24"/>
          <w:szCs w:val="24"/>
        </w:rPr>
        <w:t xml:space="preserve"> </w:t>
      </w:r>
      <w:r w:rsidR="00CC3001" w:rsidRPr="0019102C">
        <w:rPr>
          <w:sz w:val="24"/>
          <w:szCs w:val="24"/>
        </w:rPr>
        <w:t xml:space="preserve">ročište </w:t>
      </w:r>
      <w:r w:rsidR="00383686">
        <w:rPr>
          <w:sz w:val="24"/>
          <w:szCs w:val="24"/>
        </w:rPr>
        <w:t xml:space="preserve">uz </w:t>
      </w:r>
      <w:r w:rsidR="00F66255">
        <w:rPr>
          <w:sz w:val="24"/>
          <w:szCs w:val="24"/>
        </w:rPr>
        <w:t>sniženje početnih cijena za 5</w:t>
      </w:r>
      <w:r w:rsidR="00C30331">
        <w:rPr>
          <w:sz w:val="24"/>
          <w:szCs w:val="24"/>
        </w:rPr>
        <w:t xml:space="preserve">0% </w:t>
      </w:r>
      <w:r w:rsidR="00F66255">
        <w:rPr>
          <w:sz w:val="24"/>
          <w:szCs w:val="24"/>
        </w:rPr>
        <w:t xml:space="preserve">od </w:t>
      </w:r>
      <w:r w:rsidR="00C30331">
        <w:rPr>
          <w:sz w:val="24"/>
          <w:szCs w:val="24"/>
        </w:rPr>
        <w:t>utvrđene vrijednosti,</w:t>
      </w:r>
      <w:r w:rsidR="00383686">
        <w:rPr>
          <w:sz w:val="24"/>
          <w:szCs w:val="24"/>
        </w:rPr>
        <w:t xml:space="preserve"> pa</w:t>
      </w:r>
      <w:r w:rsidR="00A80DEA" w:rsidRPr="00A80DEA">
        <w:rPr>
          <w:sz w:val="24"/>
          <w:szCs w:val="24"/>
        </w:rPr>
        <w:t xml:space="preserve"> je odlučeno kao u izreci </w:t>
      </w:r>
      <w:r w:rsidR="00DC1150">
        <w:rPr>
          <w:sz w:val="24"/>
          <w:szCs w:val="24"/>
        </w:rPr>
        <w:t xml:space="preserve">ovog rješenja uz odgovarajuću </w:t>
      </w:r>
      <w:r w:rsidR="00A80DEA" w:rsidRPr="00A80DEA">
        <w:rPr>
          <w:sz w:val="24"/>
          <w:szCs w:val="24"/>
        </w:rPr>
        <w:t>primjenu odredbi čl.</w:t>
      </w:r>
      <w:r w:rsidR="00A80DEA">
        <w:rPr>
          <w:sz w:val="24"/>
          <w:szCs w:val="24"/>
        </w:rPr>
        <w:t xml:space="preserve"> </w:t>
      </w:r>
      <w:r w:rsidR="00F22A0C">
        <w:rPr>
          <w:sz w:val="24"/>
        </w:rPr>
        <w:t>92, 93, 94, 100, 100a Ovršnog zakona</w:t>
      </w:r>
      <w:r w:rsidR="00B73224">
        <w:rPr>
          <w:sz w:val="24"/>
        </w:rPr>
        <w:t xml:space="preserve"> (NN br. </w:t>
      </w:r>
      <w:r w:rsidR="00B46E7B">
        <w:rPr>
          <w:sz w:val="24"/>
        </w:rPr>
        <w:t>57/96, 29/99, 42/00, 173/03, 194/03, 151/04, 88/05 i 67/08).</w:t>
      </w:r>
    </w:p>
    <w:p w:rsidRDefault="00B46E7B" w:rsidR="00B46E7B">
      <w:pPr>
        <w:jc w:val="both"/>
        <w:rPr>
          <w:sz w:val="24"/>
        </w:rPr>
      </w:pPr>
    </w:p>
    <w:p w:rsidRDefault="00507415" w:rsidR="00507415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 w:rsidR="009F4F30">
        <w:rPr>
          <w:sz w:val="24"/>
        </w:rPr>
        <w:tab/>
      </w:r>
      <w:r>
        <w:rPr>
          <w:sz w:val="24"/>
        </w:rPr>
        <w:t>U Slav.Brodu,</w:t>
      </w:r>
      <w:r w:rsidR="0065428B">
        <w:rPr>
          <w:sz w:val="24"/>
        </w:rPr>
        <w:t xml:space="preserve"> </w:t>
      </w:r>
      <w:r w:rsidR="001C4064">
        <w:rPr>
          <w:sz w:val="24"/>
        </w:rPr>
        <w:t>16.svibnja</w:t>
      </w:r>
      <w:r w:rsidR="008D7CE9">
        <w:rPr>
          <w:sz w:val="24"/>
        </w:rPr>
        <w:t xml:space="preserve"> 2017</w:t>
      </w:r>
      <w:r>
        <w:rPr>
          <w:sz w:val="24"/>
        </w:rPr>
        <w:t>.g.</w:t>
      </w:r>
    </w:p>
    <w:p w:rsidRDefault="00507415" w:rsidR="00507415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</w:t>
      </w:r>
      <w:r w:rsidR="009F4F30">
        <w:rPr>
          <w:sz w:val="24"/>
        </w:rPr>
        <w:tab/>
      </w:r>
      <w:r w:rsidR="009F4F30">
        <w:rPr>
          <w:sz w:val="24"/>
        </w:rPr>
        <w:tab/>
      </w:r>
      <w:r w:rsidR="00CF13D0">
        <w:rPr>
          <w:sz w:val="24"/>
        </w:rPr>
        <w:t xml:space="preserve">         </w:t>
      </w:r>
      <w:r>
        <w:rPr>
          <w:sz w:val="24"/>
        </w:rPr>
        <w:t>STEČAJNI SUDAC:</w:t>
      </w:r>
    </w:p>
    <w:p w:rsidRDefault="00507415" w:rsidR="00507415">
      <w:pPr>
        <w:rPr>
          <w:sz w:val="24"/>
        </w:rPr>
      </w:pPr>
    </w:p>
    <w:p w:rsidRDefault="00507415" w:rsidR="00507415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</w:t>
      </w:r>
      <w:r w:rsidR="009F4F30">
        <w:rPr>
          <w:sz w:val="24"/>
        </w:rPr>
        <w:tab/>
        <w:t xml:space="preserve">    </w:t>
      </w:r>
      <w:r w:rsidR="00CF13D0">
        <w:rPr>
          <w:sz w:val="24"/>
        </w:rPr>
        <w:t xml:space="preserve">          </w:t>
      </w:r>
      <w:r w:rsidR="009F4F30">
        <w:rPr>
          <w:sz w:val="24"/>
        </w:rPr>
        <w:t xml:space="preserve"> </w:t>
      </w:r>
      <w:smartTag w:element="PersonName" w:uri="urn:schemas-microsoft-com:office:smarttags">
        <w:r>
          <w:rPr>
            <w:sz w:val="24"/>
          </w:rPr>
          <w:t>Vesna Vukelić</w:t>
        </w:r>
      </w:smartTag>
    </w:p>
    <w:p w:rsidRDefault="00B73224" w:rsidR="00B73224">
      <w:pPr>
        <w:rPr>
          <w:sz w:val="24"/>
        </w:rPr>
      </w:pPr>
    </w:p>
    <w:p w:rsidRDefault="00B73224" w:rsidR="00B73224">
      <w:pPr>
        <w:rPr>
          <w:sz w:val="24"/>
        </w:rPr>
      </w:pPr>
    </w:p>
    <w:p w:rsidRDefault="00B73224" w:rsidR="00B73224" w:rsidRPr="0015729D">
      <w:pPr>
        <w:rPr>
          <w:b/>
        </w:rPr>
      </w:pPr>
      <w:r w:rsidRPr="0015729D">
        <w:rPr>
          <w:b/>
        </w:rPr>
        <w:t>NAPUTAK O PRAVNOM LIJEKU:</w:t>
      </w:r>
    </w:p>
    <w:p w:rsidRDefault="00B73224" w:rsidR="00B73224" w:rsidRPr="0015729D">
      <w:r w:rsidRPr="0015729D">
        <w:t>Protiv ovog zaključka nije dopuštena žalba</w:t>
      </w:r>
    </w:p>
    <w:p w:rsidRDefault="00B73224" w:rsidR="00694418">
      <w:r w:rsidRPr="0015729D">
        <w:t xml:space="preserve">(čl. </w:t>
      </w:r>
      <w:smartTag w:element="metricconverter" w:uri="urn:schemas-microsoft-com:office:smarttags">
        <w:smartTagPr>
          <w:attr w:val="11 st" w:name="ProductID"/>
        </w:smartTagPr>
        <w:r w:rsidRPr="0015729D">
          <w:t>11 st</w:t>
        </w:r>
      </w:smartTag>
      <w:r w:rsidRPr="0015729D">
        <w:t>. 9 Stečajnog zakona)</w:t>
      </w:r>
    </w:p>
    <w:p w:rsidRDefault="00694418" w:rsidR="00694418"/>
    <w:p w:rsidRDefault="00207B51" w:rsidR="00207B51"/>
    <w:p w:rsidRDefault="008356AE" w:rsidP="008356AE" w:rsidR="008356AE" w:rsidRPr="008356AE">
      <w:pPr>
        <w:jc w:val="both"/>
        <w:rPr>
          <w:sz w:val="24"/>
          <w:szCs w:val="24"/>
        </w:rPr>
      </w:pPr>
      <w:r w:rsidRPr="008356AE">
        <w:rPr>
          <w:sz w:val="24"/>
          <w:szCs w:val="24"/>
        </w:rPr>
        <w:t>Dostaviti putem mrežne stanice e-Oglasna ploča sudova</w:t>
      </w:r>
    </w:p>
    <w:p w:rsidRDefault="008356AE" w:rsidP="008356AE" w:rsidR="008356AE" w:rsidRPr="008356AE">
      <w:pPr>
        <w:jc w:val="both"/>
        <w:rPr>
          <w:sz w:val="24"/>
          <w:szCs w:val="24"/>
        </w:rPr>
      </w:pPr>
      <w:r w:rsidRPr="008356AE">
        <w:rPr>
          <w:sz w:val="24"/>
          <w:szCs w:val="24"/>
        </w:rPr>
        <w:t xml:space="preserve"> -steč.upravitelj</w:t>
      </w:r>
    </w:p>
    <w:p w:rsidRDefault="008356AE" w:rsidP="008356AE" w:rsidR="008356AE" w:rsidRPr="008356AE">
      <w:pPr>
        <w:jc w:val="both"/>
        <w:rPr>
          <w:sz w:val="24"/>
          <w:szCs w:val="24"/>
        </w:rPr>
      </w:pPr>
      <w:r w:rsidRPr="008356AE">
        <w:rPr>
          <w:sz w:val="24"/>
          <w:szCs w:val="24"/>
        </w:rPr>
        <w:t xml:space="preserve">- razlučni vjerovnici </w:t>
      </w:r>
    </w:p>
    <w:p w:rsidRDefault="008356AE" w:rsidP="008356AE" w:rsidR="008356AE" w:rsidRPr="008356AE">
      <w:pPr>
        <w:jc w:val="both"/>
        <w:rPr>
          <w:sz w:val="24"/>
          <w:szCs w:val="24"/>
        </w:rPr>
      </w:pPr>
      <w:r w:rsidRPr="008356AE">
        <w:rPr>
          <w:sz w:val="24"/>
          <w:szCs w:val="24"/>
        </w:rPr>
        <w:t>- za RH ŽDO Građ.upravni odjel Slav.Brod</w:t>
      </w:r>
    </w:p>
    <w:p w:rsidRDefault="008356AE" w:rsidP="008356AE" w:rsidR="008356AE">
      <w:pPr>
        <w:jc w:val="both"/>
        <w:rPr>
          <w:sz w:val="24"/>
          <w:szCs w:val="24"/>
        </w:rPr>
      </w:pPr>
      <w:r w:rsidRPr="008356AE">
        <w:rPr>
          <w:sz w:val="24"/>
          <w:szCs w:val="24"/>
        </w:rPr>
        <w:t>- KENTBANK d.d. Zagreb</w:t>
      </w:r>
      <w:r w:rsidR="002A6129">
        <w:rPr>
          <w:sz w:val="24"/>
          <w:szCs w:val="24"/>
        </w:rPr>
        <w:t>, Gundulićeva 1</w:t>
      </w:r>
    </w:p>
    <w:p w:rsidRDefault="008974A2" w:rsidP="008356AE" w:rsidR="008974A2">
      <w:pPr>
        <w:jc w:val="both"/>
        <w:rPr>
          <w:sz w:val="24"/>
          <w:szCs w:val="24"/>
        </w:rPr>
      </w:pPr>
    </w:p>
    <w:p w:rsidRDefault="008356AE" w:rsidP="008356AE" w:rsidR="008356AE">
      <w:pPr>
        <w:tabs>
          <w:tab w:pos="720" w:val="left"/>
        </w:tabs>
        <w:jc w:val="both"/>
      </w:pPr>
    </w:p>
    <w:p w:rsidRDefault="00207B51" w:rsidR="00207B51"/>
    <w:p w:rsidRDefault="00CF13D0" w:rsidR="00CF13D0"/>
    <w:p w:rsidRDefault="00645F12" w:rsidR="00645F12">
      <w:pPr>
        <w:rPr>
          <w:sz w:val="24"/>
        </w:rPr>
      </w:pPr>
    </w:p>
    <w:p w:rsidRDefault="007E195E" w:rsidR="007E195E"/>
    <w:p w:rsidRDefault="002005F0" w:rsidR="002005F0"/>
    <w:sectPr w:rsidR="002005F0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161277"/>
    <w:multiLevelType w:val="hybridMultilevel"/>
    <w:tmpl w:val="09D48E8A"/>
    <w:lvl w:tplc="10EEFEA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31F67A61"/>
    <w:multiLevelType w:val="hybridMultilevel"/>
    <w:tmpl w:val="B9520FF2"/>
    <w:lvl w:tplc="7D2A4496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42C3D80"/>
    <w:multiLevelType w:val="hybridMultilevel"/>
    <w:tmpl w:val="FB0EEB62"/>
    <w:lvl w:tplc="0A7C798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5CF14F39"/>
    <w:multiLevelType w:val="hybridMultilevel"/>
    <w:tmpl w:val="A6B02B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A96"/>
    <w:rsid w:val="000109BC"/>
    <w:rsid w:val="000326E9"/>
    <w:rsid w:val="000329B7"/>
    <w:rsid w:val="000742AC"/>
    <w:rsid w:val="000B6981"/>
    <w:rsid w:val="000D032F"/>
    <w:rsid w:val="000E0160"/>
    <w:rsid w:val="000F37EF"/>
    <w:rsid w:val="00144CC6"/>
    <w:rsid w:val="0015729D"/>
    <w:rsid w:val="00164CD5"/>
    <w:rsid w:val="00170377"/>
    <w:rsid w:val="00173738"/>
    <w:rsid w:val="0019102C"/>
    <w:rsid w:val="001C22EA"/>
    <w:rsid w:val="001C4064"/>
    <w:rsid w:val="001F464E"/>
    <w:rsid w:val="002005F0"/>
    <w:rsid w:val="00207B51"/>
    <w:rsid w:val="00217CA2"/>
    <w:rsid w:val="002366F1"/>
    <w:rsid w:val="002468DD"/>
    <w:rsid w:val="00252B96"/>
    <w:rsid w:val="002A6129"/>
    <w:rsid w:val="002C357A"/>
    <w:rsid w:val="002C54D4"/>
    <w:rsid w:val="002D5EF3"/>
    <w:rsid w:val="002D7A18"/>
    <w:rsid w:val="002E0481"/>
    <w:rsid w:val="002F0A34"/>
    <w:rsid w:val="0031399A"/>
    <w:rsid w:val="003303B2"/>
    <w:rsid w:val="00331DE5"/>
    <w:rsid w:val="0034017F"/>
    <w:rsid w:val="00346DF1"/>
    <w:rsid w:val="003662DB"/>
    <w:rsid w:val="0036658B"/>
    <w:rsid w:val="00383686"/>
    <w:rsid w:val="00391129"/>
    <w:rsid w:val="0039351F"/>
    <w:rsid w:val="003A31CE"/>
    <w:rsid w:val="003B11C1"/>
    <w:rsid w:val="003B5B5B"/>
    <w:rsid w:val="003C715E"/>
    <w:rsid w:val="003F4B7A"/>
    <w:rsid w:val="00416F15"/>
    <w:rsid w:val="004239A3"/>
    <w:rsid w:val="00441012"/>
    <w:rsid w:val="00445042"/>
    <w:rsid w:val="00450841"/>
    <w:rsid w:val="0045173E"/>
    <w:rsid w:val="00452C38"/>
    <w:rsid w:val="00461B56"/>
    <w:rsid w:val="00467886"/>
    <w:rsid w:val="00472ABE"/>
    <w:rsid w:val="004A1730"/>
    <w:rsid w:val="004A3B5A"/>
    <w:rsid w:val="004A5C76"/>
    <w:rsid w:val="004B72D5"/>
    <w:rsid w:val="004F47E7"/>
    <w:rsid w:val="00507415"/>
    <w:rsid w:val="00512375"/>
    <w:rsid w:val="0051577E"/>
    <w:rsid w:val="00535CB8"/>
    <w:rsid w:val="00545BA4"/>
    <w:rsid w:val="005507ED"/>
    <w:rsid w:val="00552F4D"/>
    <w:rsid w:val="00561755"/>
    <w:rsid w:val="0057590F"/>
    <w:rsid w:val="00592BA8"/>
    <w:rsid w:val="005971DB"/>
    <w:rsid w:val="005A0175"/>
    <w:rsid w:val="005A29E7"/>
    <w:rsid w:val="005B036D"/>
    <w:rsid w:val="005B6DA6"/>
    <w:rsid w:val="005C1ADE"/>
    <w:rsid w:val="005C6A0E"/>
    <w:rsid w:val="0060467A"/>
    <w:rsid w:val="006250B3"/>
    <w:rsid w:val="00632EB9"/>
    <w:rsid w:val="00637FB8"/>
    <w:rsid w:val="00641B43"/>
    <w:rsid w:val="00645F12"/>
    <w:rsid w:val="0064788F"/>
    <w:rsid w:val="0065428B"/>
    <w:rsid w:val="00694418"/>
    <w:rsid w:val="007052D7"/>
    <w:rsid w:val="0071573B"/>
    <w:rsid w:val="007532F5"/>
    <w:rsid w:val="007A0FE1"/>
    <w:rsid w:val="007A3D02"/>
    <w:rsid w:val="007E1507"/>
    <w:rsid w:val="007E195E"/>
    <w:rsid w:val="007F6BA9"/>
    <w:rsid w:val="00806159"/>
    <w:rsid w:val="008319FA"/>
    <w:rsid w:val="008356AE"/>
    <w:rsid w:val="00863F25"/>
    <w:rsid w:val="00876951"/>
    <w:rsid w:val="00877FF9"/>
    <w:rsid w:val="00885B24"/>
    <w:rsid w:val="008950D3"/>
    <w:rsid w:val="008974A2"/>
    <w:rsid w:val="008D72F4"/>
    <w:rsid w:val="008D7CE9"/>
    <w:rsid w:val="008E50C1"/>
    <w:rsid w:val="008E76C1"/>
    <w:rsid w:val="0090108A"/>
    <w:rsid w:val="009141FE"/>
    <w:rsid w:val="009250F9"/>
    <w:rsid w:val="0095678B"/>
    <w:rsid w:val="00972372"/>
    <w:rsid w:val="00972FFD"/>
    <w:rsid w:val="00990AA2"/>
    <w:rsid w:val="009A2D35"/>
    <w:rsid w:val="009C5219"/>
    <w:rsid w:val="009C55C4"/>
    <w:rsid w:val="009D3D68"/>
    <w:rsid w:val="009E7020"/>
    <w:rsid w:val="009F4F30"/>
    <w:rsid w:val="00A03196"/>
    <w:rsid w:val="00A1663F"/>
    <w:rsid w:val="00A4134C"/>
    <w:rsid w:val="00A42C39"/>
    <w:rsid w:val="00A44759"/>
    <w:rsid w:val="00A73FFF"/>
    <w:rsid w:val="00A775FB"/>
    <w:rsid w:val="00A80DEA"/>
    <w:rsid w:val="00AB4F2B"/>
    <w:rsid w:val="00AB551A"/>
    <w:rsid w:val="00AD0215"/>
    <w:rsid w:val="00AE4823"/>
    <w:rsid w:val="00B37FE0"/>
    <w:rsid w:val="00B41282"/>
    <w:rsid w:val="00B46E7B"/>
    <w:rsid w:val="00B51CA3"/>
    <w:rsid w:val="00B5643C"/>
    <w:rsid w:val="00B57907"/>
    <w:rsid w:val="00B65033"/>
    <w:rsid w:val="00B73224"/>
    <w:rsid w:val="00B80B9E"/>
    <w:rsid w:val="00B82E73"/>
    <w:rsid w:val="00B84922"/>
    <w:rsid w:val="00B86A55"/>
    <w:rsid w:val="00B90AC4"/>
    <w:rsid w:val="00BF6D74"/>
    <w:rsid w:val="00C05A0F"/>
    <w:rsid w:val="00C11053"/>
    <w:rsid w:val="00C12A68"/>
    <w:rsid w:val="00C206E9"/>
    <w:rsid w:val="00C30331"/>
    <w:rsid w:val="00C55558"/>
    <w:rsid w:val="00C61C31"/>
    <w:rsid w:val="00C66020"/>
    <w:rsid w:val="00C808F4"/>
    <w:rsid w:val="00C82E0F"/>
    <w:rsid w:val="00CC3001"/>
    <w:rsid w:val="00CC799E"/>
    <w:rsid w:val="00CD1FCF"/>
    <w:rsid w:val="00CF13D0"/>
    <w:rsid w:val="00D03F0F"/>
    <w:rsid w:val="00D40A96"/>
    <w:rsid w:val="00D4290E"/>
    <w:rsid w:val="00D52F5F"/>
    <w:rsid w:val="00D57AC8"/>
    <w:rsid w:val="00D63961"/>
    <w:rsid w:val="00D67F36"/>
    <w:rsid w:val="00D8519D"/>
    <w:rsid w:val="00DA2B17"/>
    <w:rsid w:val="00DC1150"/>
    <w:rsid w:val="00DE53D3"/>
    <w:rsid w:val="00E06A12"/>
    <w:rsid w:val="00E07400"/>
    <w:rsid w:val="00E14D67"/>
    <w:rsid w:val="00E153F7"/>
    <w:rsid w:val="00E20531"/>
    <w:rsid w:val="00E52BF7"/>
    <w:rsid w:val="00E530F0"/>
    <w:rsid w:val="00E606E3"/>
    <w:rsid w:val="00E948CB"/>
    <w:rsid w:val="00EA3D10"/>
    <w:rsid w:val="00EA4AA3"/>
    <w:rsid w:val="00EB23D6"/>
    <w:rsid w:val="00EC7ECF"/>
    <w:rsid w:val="00EF4261"/>
    <w:rsid w:val="00F00867"/>
    <w:rsid w:val="00F22A0C"/>
    <w:rsid w:val="00F24A22"/>
    <w:rsid w:val="00F3667F"/>
    <w:rsid w:val="00F45980"/>
    <w:rsid w:val="00F55786"/>
    <w:rsid w:val="00F62AE0"/>
    <w:rsid w:val="00F633D2"/>
    <w:rsid w:val="00F66255"/>
    <w:rsid w:val="00F93395"/>
    <w:rsid w:val="00FB7CAC"/>
    <w:rsid w:val="00FD25BA"/>
    <w:rsid w:val="00FF29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6E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82E0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82E0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82E0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2E0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2E0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6E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82E0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82E0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82E0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2E0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2E0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svibnja 2017.</izvorni_sadrzaj>
    <derivirana_varijabla naziv="DomainObject.DatumDonosenjaOdluke_1">16.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261</izvorni_sadrzaj>
    <derivirana_varijabla naziv="DomainObject.Predmet.Broj_1">261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lipnja 2012.</izvorni_sadrzaj>
    <derivirana_varijabla naziv="DomainObject.Predmet.DatumOsnivanja_1">15. lipnja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St-261/2012</izvorni_sadrzaj>
    <derivirana_varijabla naziv="DomainObject.Predmet.OznakaBroj_1">St-261/2012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IZGRADNJA d.o.o.SLAVONSKI BROD</izvorni_sadrzaj>
    <derivirana_varijabla naziv="DomainObject.Predmet.ProtustrankaFormated_1">  IZGRADNJA d.o.o.SLAVONSKI BROD</derivirana_varijabla>
  </DomainObject.Predmet.ProtustrankaFormated>
  <DomainObject.Predmet.ProtustrankaFormatedOIB>
    <izvorni_sadrzaj>  IZGRADNJA d.o.o.SLAVONSKI BROD, OIB 47157883730</izvorni_sadrzaj>
    <derivirana_varijabla naziv="DomainObject.Predmet.ProtustrankaFormatedOIB_1">  IZGRADNJA d.o.o.SLAVONSKI BROD, OIB 47157883730</derivirana_varijabla>
  </DomainObject.Predmet.ProtustrankaFormatedOIB>
  <DomainObject.Predmet.ProtustrankaFormatedWithAdress>
    <izvorni_sadrzaj> IZGRADNJA d.o.o.SLAVONSKI BROD, dr.M.Budaka 1/A, 35000 Slavonski Brod</izvorni_sadrzaj>
    <derivirana_varijabla naziv="DomainObject.Predmet.ProtustrankaFormatedWithAdress_1"> IZGRADNJA d.o.o.SLAVONSKI BROD, dr.M.Budaka 1/A, 35000 Slavonski Brod</derivirana_varijabla>
  </DomainObject.Predmet.ProtustrankaFormatedWithAdress>
  <DomainObject.Predmet.ProtustrankaFormatedWithAdressOIB>
    <izvorni_sadrzaj> IZGRADNJA d.o.o.SLAVONSKI BROD, OIB 47157883730, dr.M.Budaka 1/A, 35000 Slavonski Brod</izvorni_sadrzaj>
    <derivirana_varijabla naziv="DomainObject.Predmet.ProtustrankaFormatedWithAdressOIB_1"> IZGRADNJA d.o.o.SLAVONSKI BROD, OIB 47157883730, dr.M.Budaka 1/A, 35000 Slavonski Brod</derivirana_varijabla>
  </DomainObject.Predmet.ProtustrankaFormatedWithAdressOIB>
  <DomainObject.Predmet.ProtustrankaWithAdress>
    <izvorni_sadrzaj>IZGRADNJA d.o.o.SLAVONSKI BROD dr.M.Budaka 1/A, 35000 Slavonski Brod</izvorni_sadrzaj>
    <derivirana_varijabla naziv="DomainObject.Predmet.ProtustrankaWithAdress_1">IZGRADNJA d.o.o.SLAVONSKI BROD dr.M.Budaka 1/A, 35000 Slavonski Brod</derivirana_varijabla>
  </DomainObject.Predmet.ProtustrankaWithAdress>
  <DomainObject.Predmet.ProtustrankaWithAdressOIB>
    <izvorni_sadrzaj>IZGRADNJA d.o.o.SLAVONSKI BROD, OIB 47157883730, dr.M.Budaka 1/A, 35000 Slavonski Brod</izvorni_sadrzaj>
    <derivirana_varijabla naziv="DomainObject.Predmet.ProtustrankaWithAdressOIB_1">IZGRADNJA d.o.o.SLAVONSKI BROD, OIB 47157883730, dr.M.Budaka 1/A, 35000 Slavonski Brod</derivirana_varijabla>
  </DomainObject.Predmet.ProtustrankaWithAdressOIB>
  <DomainObject.Predmet.ProtustrankaNazivFormated>
    <izvorni_sadrzaj>IZGRADNJA d.o.o.SLAVONSKI BROD</izvorni_sadrzaj>
    <derivirana_varijabla naziv="DomainObject.Predmet.ProtustrankaNazivFormated_1">IZGRADNJA d.o.o.SLAVONSKI BROD</derivirana_varijabla>
  </DomainObject.Predmet.ProtustrankaNazivFormated>
  <DomainObject.Predmet.ProtustrankaNazivFormatedOIB>
    <izvorni_sadrzaj>IZGRADNJA d.o.o.SLAVONSKI BROD, OIB 47157883730</izvorni_sadrzaj>
    <derivirana_varijabla naziv="DomainObject.Predmet.ProtustrankaNazivFormatedOIB_1">IZGRADNJA d.o.o.SLAVONSKI BROD, OIB 47157883730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POREZNA UPRAVA PU SLAV.BROD</izvorni_sadrzaj>
    <derivirana_varijabla naziv="DomainObject.Predmet.StrankaFormated_1">  RH MINISTARSTVO FINANCIJA POREZNA UPRAVA PU SLAV.BROD</derivirana_varijabla>
  </DomainObject.Predmet.StrankaFormated>
  <DomainObject.Predmet.StrankaFormatedOIB>
    <izvorni_sadrzaj>  RH MINISTARSTVO FINANCIJA POREZNA UPRAVA PU SLAV.BROD</izvorni_sadrzaj>
    <derivirana_varijabla naziv="DomainObject.Predmet.StrankaFormatedOIB_1">  RH MINISTARSTVO FINANCIJA POREZNA UPRAVA PU SLAV.BROD</derivirana_varijabla>
  </DomainObject.Predmet.StrankaFormatedOIB>
  <DomainObject.Predmet.StrankaFormatedWithAdress>
    <izvorni_sadrzaj> RH MINISTARSTVO FINANCIJA POREZNA UPRAVA PU SLAV.BROD, 35000 Slavonski Brod</izvorni_sadrzaj>
    <derivirana_varijabla naziv="DomainObject.Predmet.StrankaFormatedWithAdress_1"> RH MINISTARSTVO FINANCIJA POREZNA UPRAVA PU SLAV.BROD, 35000 Slavonski Brod</derivirana_varijabla>
  </DomainObject.Predmet.StrankaFormatedWithAdress>
  <DomainObject.Predmet.StrankaFormatedWithAdressOIB>
    <izvorni_sadrzaj> RH MINISTARSTVO FINANCIJA POREZNA UPRAVA PU SLAV.BROD, 35000 Slavonski Brod</izvorni_sadrzaj>
    <derivirana_varijabla naziv="DomainObject.Predmet.StrankaFormatedWithAdressOIB_1"> RH MINISTARSTVO FINANCIJA POREZNA UPRAVA PU SLAV.BROD, 35000 Slavonski Brod</derivirana_varijabla>
  </DomainObject.Predmet.StrankaFormatedWithAdressOIB>
  <DomainObject.Predmet.StrankaWithAdress>
    <izvorni_sadrzaj>RH MINISTARSTVO FINANCIJA POREZNA UPRAVA PU SLAV.BROD 35000 Slavonski Brod</izvorni_sadrzaj>
    <derivirana_varijabla naziv="DomainObject.Predmet.StrankaWithAdress_1">RH MINISTARSTVO FINANCIJA POREZNA UPRAVA PU SLAV.BROD 35000 Slavonski Brod</derivirana_varijabla>
  </DomainObject.Predmet.StrankaWithAdress>
  <DomainObject.Predmet.StrankaWithAdressOIB>
    <izvorni_sadrzaj>RH MINISTARSTVO FINANCIJA POREZNA UPRAVA PU SLAV.BROD, 35000 Slavonski Brod</izvorni_sadrzaj>
    <derivirana_varijabla naziv="DomainObject.Predmet.StrankaWithAdressOIB_1">RH MINISTARSTVO FINANCIJA POREZNA UPRAVA PU SLAV.BROD, 35000 Slavonski Brod</derivirana_varijabla>
  </DomainObject.Predmet.StrankaWithAdressOIB>
  <DomainObject.Predmet.StrankaNazivFormated>
    <izvorni_sadrzaj>RH MINISTARSTVO FINANCIJA POREZNA UPRAVA PU SLAV.BROD</izvorni_sadrzaj>
    <derivirana_varijabla naziv="DomainObject.Predmet.StrankaNazivFormated_1">RH MINISTARSTVO FINANCIJA POREZNA UPRAVA PU SLAV.BROD</derivirana_varijabla>
  </DomainObject.Predmet.StrankaNazivFormated>
  <DomainObject.Predmet.StrankaNazivFormatedOIB>
    <izvorni_sadrzaj>RH MINISTARSTVO FINANCIJA POREZNA UPRAVA PU SLAV.BROD</izvorni_sadrzaj>
    <derivirana_varijabla naziv="DomainObject.Predmet.StrankaNazivFormatedOIB_1">RH MINISTARSTVO FINANCIJA POREZNA UPRAVA PU SLAV.BROD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RH MINISTARSTVO FINANCIJA POREZNA UPRAVA PU SLAV.BROD</item>
    </izvorni_sadrzaj>
    <derivirana_varijabla naziv="DomainObject.Predmet.StrankaListFormated_1">
      <item>RH MINISTARSTVO FINANCIJA POREZNA UPRAVA PU SLAV.BROD</item>
    </derivirana_varijabla>
  </DomainObject.Predmet.StrankaListFormated>
  <DomainObject.Predmet.StrankaListFormatedOIB>
    <izvorni_sadrzaj>
      <item>RH MINISTARSTVO FINANCIJA POREZNA UPRAVA PU SLAV.BROD</item>
    </izvorni_sadrzaj>
    <derivirana_varijabla naziv="DomainObject.Predmet.StrankaListFormatedOIB_1">
      <item>RH MINISTARSTVO FINANCIJA POREZNA UPRAVA PU SLAV.BROD</item>
    </derivirana_varijabla>
  </DomainObject.Predmet.StrankaListFormatedOIB>
  <DomainObject.Predmet.StrankaListFormatedWithAdress>
    <izvorni_sadrzaj>
      <item>RH MINISTARSTVO FINANCIJA POREZNA UPRAVA PU SLAV.BROD, 35000 Slavonski Brod</item>
    </izvorni_sadrzaj>
    <derivirana_varijabla naziv="DomainObject.Predmet.StrankaListFormatedWithAdress_1">
      <item>RH MINISTARSTVO FINANCIJA POREZNA UPRAVA PU SLAV.BROD, 35000 Slavonski Brod</item>
    </derivirana_varijabla>
  </DomainObject.Predmet.StrankaListFormatedWithAdress>
  <DomainObject.Predmet.StrankaListFormatedWithAdressOIB>
    <izvorni_sadrzaj>
      <item>RH MINISTARSTVO FINANCIJA POREZNA UPRAVA PU SLAV.BROD, 35000 Slavonski Brod</item>
    </izvorni_sadrzaj>
    <derivirana_varijabla naziv="DomainObject.Predmet.StrankaListFormatedWithAdressOIB_1">
      <item>RH MINISTARSTVO FINANCIJA POREZNA UPRAVA PU SLAV.BROD, 35000 Slavonski Brod</item>
    </derivirana_varijabla>
  </DomainObject.Predmet.StrankaListFormatedWithAdressOIB>
  <DomainObject.Predmet.StrankaListNazivFormated>
    <izvorni_sadrzaj>
      <item>RH MINISTARSTVO FINANCIJA POREZNA UPRAVA PU SLAV.BROD</item>
    </izvorni_sadrzaj>
    <derivirana_varijabla naziv="DomainObject.Predmet.StrankaListNazivFormated_1">
      <item>RH MINISTARSTVO FINANCIJA POREZNA UPRAVA PU SLAV.BROD</item>
    </derivirana_varijabla>
  </DomainObject.Predmet.StrankaListNazivFormated>
  <DomainObject.Predmet.StrankaListNazivFormatedOIB>
    <izvorni_sadrzaj>
      <item>RH MINISTARSTVO FINANCIJA POREZNA UPRAVA PU SLAV.BROD</item>
    </izvorni_sadrzaj>
    <derivirana_varijabla naziv="DomainObject.Predmet.StrankaListNazivFormatedOIB_1">
      <item>RH MINISTARSTVO FINANCIJA POREZNA UPRAVA PU SLAV.BROD</item>
    </derivirana_varijabla>
  </DomainObject.Predmet.StrankaListNazivFormatedOIB>
  <DomainObject.Predmet.ProtuStrankaListFormated>
    <izvorni_sadrzaj>
      <item>IZGRADNJA d.o.o.SLAVONSKI BROD</item>
    </izvorni_sadrzaj>
    <derivirana_varijabla naziv="DomainObject.Predmet.ProtuStrankaListFormated_1">
      <item>IZGRADNJA d.o.o.SLAVONSKI BROD</item>
    </derivirana_varijabla>
  </DomainObject.Predmet.ProtuStrankaListFormated>
  <DomainObject.Predmet.ProtuStrankaListFormatedOIB>
    <izvorni_sadrzaj>
      <item>IZGRADNJA d.o.o.SLAVONSKI BROD, OIB 47157883730</item>
    </izvorni_sadrzaj>
    <derivirana_varijabla naziv="DomainObject.Predmet.ProtuStrankaListFormatedOIB_1">
      <item>IZGRADNJA d.o.o.SLAVONSKI BROD, OIB 47157883730</item>
    </derivirana_varijabla>
  </DomainObject.Predmet.ProtuStrankaListFormatedOIB>
  <DomainObject.Predmet.ProtuStrankaListFormatedWithAdress>
    <izvorni_sadrzaj>
      <item>IZGRADNJA d.o.o.SLAVONSKI BROD, dr.M.Budaka 1/A, 35000 Slavonski Brod</item>
    </izvorni_sadrzaj>
    <derivirana_varijabla naziv="DomainObject.Predmet.ProtuStrankaListFormatedWithAdress_1">
      <item>IZGRADNJA d.o.o.SLAVONSKI BROD, dr.M.Budaka 1/A, 35000 Slavonski Brod</item>
    </derivirana_varijabla>
  </DomainObject.Predmet.ProtuStrankaListFormatedWithAdress>
  <DomainObject.Predmet.ProtuStrankaListFormatedWithAdressOIB>
    <izvorni_sadrzaj>
      <item>IZGRADNJA d.o.o.SLAVONSKI BROD, OIB 47157883730, dr.M.Budaka 1/A, 35000 Slavonski Brod</item>
    </izvorni_sadrzaj>
    <derivirana_varijabla naziv="DomainObject.Predmet.ProtuStrankaListFormatedWithAdressOIB_1">
      <item>IZGRADNJA d.o.o.SLAVONSKI BROD, OIB 47157883730, dr.M.Budaka 1/A, 35000 Slavonski Brod</item>
    </derivirana_varijabla>
  </DomainObject.Predmet.ProtuStrankaListFormatedWithAdressOIB>
  <DomainObject.Predmet.ProtuStrankaListNazivFormated>
    <izvorni_sadrzaj>
      <item>IZGRADNJA d.o.o.SLAVONSKI BROD</item>
    </izvorni_sadrzaj>
    <derivirana_varijabla naziv="DomainObject.Predmet.ProtuStrankaListNazivFormated_1">
      <item>IZGRADNJA d.o.o.SLAVONSKI BROD</item>
    </derivirana_varijabla>
  </DomainObject.Predmet.ProtuStrankaListNazivFormated>
  <DomainObject.Predmet.ProtuStrankaListNazivFormatedOIB>
    <izvorni_sadrzaj>
      <item>IZGRADNJA d.o.o.SLAVONSKI BROD, OIB 47157883730</item>
    </izvorni_sadrzaj>
    <derivirana_varijabla naziv="DomainObject.Predmet.ProtuStrankaListNazivFormatedOIB_1">
      <item>IZGRADNJA d.o.o.SLAVONSKI BROD, OIB 47157883730</item>
    </derivirana_varijabla>
  </DomainObject.Predmet.ProtuStrankaListNazivFormatedOIB>
  <DomainObject.Predmet.OstaliListFormated>
    <izvorni_sadrzaj>
      <item>Slavko Marinac,Požega,  Kralja Krešimira 53</item>
      <item>ŽDO Građ.upavni odjel Slav.Brod</item>
      <item>Jozo Perić, Velika</item>
      <item>Mira Jelčić, ŽDO</item>
      <item>Damir Marić,Sl.Brod, I.Meštrovića 22</item>
      <item>Jozo Perić, Velika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</item>
      <item>Željka Brandt,odvj.Slav.Brod</item>
      <item>Vesna Lazarić, zamj.ŽDO Građ.upr.odjel Sl.Brod</item>
      <item>Željka Brandt</item>
      <item>Vlado Rubil</item>
      <item>Tihomir Brujić</item>
      <item>Sanja Prskalo</item>
      <item>Katarina Balikić</item>
      <item>Marijana Hrvol Bekina</item>
      <item>Đuro Vučetić</item>
      <item>Katarina Balikić</item>
      <item>Tanja Sljepčević</item>
      <item>Gabrijel Zovak</item>
    </izvorni_sadrzaj>
    <derivirana_varijabla naziv="DomainObject.Predmet.OstaliListFormated_1">
      <item>Slavko Marinac,Požega,  Kralja Krešimira 53</item>
      <item>ŽDO Građ.upavni odjel Slav.Brod</item>
      <item>Jozo Perić, Velika</item>
      <item>Mira Jelčić, ŽDO</item>
      <item>Damir Marić,Sl.Brod, I.Meštrovića 22</item>
      <item>Jozo Perić, Velika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</item>
      <item>Željka Brandt,odvj.Slav.Brod</item>
      <item>Vesna Lazarić, zamj.ŽDO Građ.upr.odjel Sl.Brod</item>
      <item>Željka Brandt</item>
      <item>Vlado Rubil</item>
      <item>Tihomir Brujić</item>
      <item>Sanja Prskalo</item>
      <item>Katarina Balikić</item>
      <item>Marijana Hrvol Bekina</item>
      <item>Đuro Vučetić</item>
      <item>Katarina Balikić</item>
      <item>Tanja Sljepčević</item>
      <item>Gabrijel Zovak</item>
    </derivirana_varijabla>
  </DomainObject.Predmet.OstaliListFormated>
  <DomainObject.Predmet.OstaliListFormatedOIB>
    <izvorni_sadrzaj>
      <item>Slavko Marinac,Požega,  Kralja Krešimira 53</item>
      <item>ŽDO Građ.upavni odjel Slav.Brod</item>
      <item>Jozo Perić, Velika, OIB 83577001032</item>
      <item>Mira Jelčić, ŽDO</item>
      <item>Damir Marić,Sl.Brod, I.Meštrovića 22</item>
      <item>Jozo Perić, Velika, OIB 83577001032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Ćuk, OIB 65280006318</item>
      <item>Željka Brandt,odvj.Slav.Brod</item>
      <item>Vesna Lazarić, zamj.ŽDO Građ.upr.odjel Sl.Brod</item>
      <item>Željka Brandt</item>
      <item>Vlado Rubil</item>
      <item>Tihomir Brujić</item>
      <item>Sanja Prskalo</item>
      <item>Katarina Balikić, OIB 36210998766</item>
      <item>Marijana Hrvol Bekina</item>
      <item>Đuro Vučetić</item>
      <item>Katarina Balikić</item>
      <item>Tanja Sljepčević</item>
      <item>Gabrijel Zovak</item>
    </izvorni_sadrzaj>
    <derivirana_varijabla naziv="DomainObject.Predmet.OstaliListFormatedOIB_1">
      <item>Slavko Marinac,Požega,  Kralja Krešimira 53</item>
      <item>ŽDO Građ.upavni odjel Slav.Brod</item>
      <item>Jozo Perić, Velika, OIB 83577001032</item>
      <item>Mira Jelčić, ŽDO</item>
      <item>Damir Marić,Sl.Brod, I.Meštrovića 22</item>
      <item>Jozo Perić, Velika, OIB 83577001032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Ćuk, OIB 65280006318</item>
      <item>Željka Brandt,odvj.Slav.Brod</item>
      <item>Vesna Lazarić, zamj.ŽDO Građ.upr.odjel Sl.Brod</item>
      <item>Željka Brandt</item>
      <item>Vlado Rubil</item>
      <item>Tihomir Brujić</item>
      <item>Sanja Prskalo</item>
      <item>Katarina Balikić, OIB 36210998766</item>
      <item>Marijana Hrvol Bekina</item>
      <item>Đuro Vučetić</item>
      <item>Katarina Balikić</item>
      <item>Tanja Sljepčević</item>
      <item>Gabrijel Zovak</item>
    </derivirana_varijabla>
  </DomainObject.Predmet.OstaliListFormatedOIB>
  <DomainObject.Predmet.OstaliListFormatedWithAdress>
    <izvorni_sadrzaj>
      <item>Slavko Marinac,Požega,  Kralja Krešimira 53</item>
      <item>ŽDO Građ.upavni odjel Slav.Brod</item>
      <item>Jozo Perić, Velika</item>
      <item>Mira Jelčić, ŽDO</item>
      <item>Damir Marić,Sl.Brod, I.Meštrovića 22</item>
      <item>Jozo Perić, Velika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Ćuk, zagrebačka 24, 35000 Slavonski Brod</item>
      <item>Željka Brandt,odvj.Slav.Brod</item>
      <item>Vesna Lazarić, zamj.ŽDO Građ.upr.odjel Sl.Brod</item>
      <item>Željka Brandt</item>
      <item>Vlado Rubil</item>
      <item>Tihomir Brujić</item>
      <item>Sanja Prskalo, M.Mesića 35, 35000 Slavonski Brod</item>
      <item>Katarina Balikić</item>
      <item>Marijana Hrvol Bekina</item>
      <item>Đuro Vučetić, Kralja Tomislava 37, 35212 Klokočevik</item>
      <item>Katarina Balikić</item>
      <item>Tanja Sljepčević</item>
      <item>Gabrijel Zovak</item>
    </izvorni_sadrzaj>
    <derivirana_varijabla naziv="DomainObject.Predmet.OstaliListFormatedWithAdress_1">
      <item>Slavko Marinac,Požega,  Kralja Krešimira 53</item>
      <item>ŽDO Građ.upavni odjel Slav.Brod</item>
      <item>Jozo Perić, Velika</item>
      <item>Mira Jelčić, ŽDO</item>
      <item>Damir Marić,Sl.Brod, I.Meštrovića 22</item>
      <item>Jozo Perić, Velika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Ćuk, zagrebačka 24, 35000 Slavonski Brod</item>
      <item>Željka Brandt,odvj.Slav.Brod</item>
      <item>Vesna Lazarić, zamj.ŽDO Građ.upr.odjel Sl.Brod</item>
      <item>Željka Brandt</item>
      <item>Vlado Rubil</item>
      <item>Tihomir Brujić</item>
      <item>Sanja Prskalo, M.Mesića 35, 35000 Slavonski Brod</item>
      <item>Katarina Balikić</item>
      <item>Marijana Hrvol Bekina</item>
      <item>Đuro Vučetić, Kralja Tomislava 37, 35212 Klokočevik</item>
      <item>Katarina Balikić</item>
      <item>Tanja Sljepčević</item>
      <item>Gabrijel Zovak</item>
    </derivirana_varijabla>
  </DomainObject.Predmet.OstaliListFormatedWithAdress>
  <DomainObject.Predmet.OstaliListFormatedWithAdressOIB>
    <izvorni_sadrzaj>
      <item>Slavko Marinac,Požega,  Kralja Krešimira 53</item>
      <item>ŽDO Građ.upavni odjel Slav.Brod</item>
      <item>Jozo Perić, Velika, OIB 83577001032</item>
      <item>Mira Jelčić, ŽDO</item>
      <item>Damir Marić,Sl.Brod, I.Meštrovića 22</item>
      <item>Jozo Perić, Velika, OIB 83577001032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Ćuk, OIB 65280006318, zagrebačka 24, 35000 Slavonski Brod</item>
      <item>Željka Brandt,odvj.Slav.Brod</item>
      <item>Vesna Lazarić, zamj.ŽDO Građ.upr.odjel Sl.Brod</item>
      <item>Željka Brandt</item>
      <item>Vlado Rubil</item>
      <item>Tihomir Brujić</item>
      <item>Sanja Prskalo, M.Mesića 35, 35000 Slavonski Brod</item>
      <item>Katarina Balikić, OIB 36210998766</item>
      <item>Marijana Hrvol Bekina</item>
      <item>Đuro Vučetić, Kralja Tomislava 37, 35212 Klokočevik</item>
      <item>Katarina Balikić</item>
      <item>Tanja Sljepčević</item>
      <item>Gabrijel Zovak</item>
    </izvorni_sadrzaj>
    <derivirana_varijabla naziv="DomainObject.Predmet.OstaliListFormatedWithAdressOIB_1">
      <item>Slavko Marinac,Požega,  Kralja Krešimira 53</item>
      <item>ŽDO Građ.upavni odjel Slav.Brod</item>
      <item>Jozo Perić, Velika, OIB 83577001032</item>
      <item>Mira Jelčić, ŽDO</item>
      <item>Damir Marić,Sl.Brod, I.Meštrovića 22</item>
      <item>Jozo Perić, Velika, OIB 83577001032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Ćuk, OIB 65280006318, zagrebačka 24, 35000 Slavonski Brod</item>
      <item>Željka Brandt,odvj.Slav.Brod</item>
      <item>Vesna Lazarić, zamj.ŽDO Građ.upr.odjel Sl.Brod</item>
      <item>Željka Brandt</item>
      <item>Vlado Rubil</item>
      <item>Tihomir Brujić</item>
      <item>Sanja Prskalo, M.Mesića 35, 35000 Slavonski Brod</item>
      <item>Katarina Balikić, OIB 36210998766</item>
      <item>Marijana Hrvol Bekina</item>
      <item>Đuro Vučetić, Kralja Tomislava 37, 35212 Klokočevik</item>
      <item>Katarina Balikić</item>
      <item>Tanja Sljepčević</item>
      <item>Gabrijel Zovak</item>
    </derivirana_varijabla>
  </DomainObject.Predmet.OstaliListFormatedWithAdressOIB>
  <DomainObject.Predmet.OstaliListNazivFormated>
    <izvorni_sadrzaj>
      <item>Slavko Marinac,Požega,  Kralja Krešimira 53</item>
      <item>ŽDO Građ.upavni odjel Slav.Brod</item>
      <item>Jozo Perić, Velika</item>
      <item>Mira Jelčić, ŽDO</item>
      <item>Damir Marić,Sl.Brod, I.Meštrovića 22</item>
      <item>Jozo Perić, Velika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</item>
      <item>Željka Brandt,odvj.Slav.Brod</item>
      <item>Vesna Lazarić, zamj.ŽDO Građ.upr.odjel Sl.Brod</item>
      <item>Željka Brandt</item>
      <item>Vlado Rubil</item>
      <item>Tihomir Brujić</item>
      <item>Sanja Prskalo</item>
      <item>Katarina Balikić</item>
      <item>Marijana Hrvol Bekina</item>
      <item>Đuro Vučetić</item>
      <item>Katarina Balikić</item>
      <item>Tanja Sljepčević</item>
      <item>Gabrijel Zovak</item>
    </izvorni_sadrzaj>
    <derivirana_varijabla naziv="DomainObject.Predmet.OstaliListNazivFormated_1">
      <item>Slavko Marinac,Požega,  Kralja Krešimira 53</item>
      <item>ŽDO Građ.upavni odjel Slav.Brod</item>
      <item>Jozo Perić, Velika</item>
      <item>Mira Jelčić, ŽDO</item>
      <item>Damir Marić,Sl.Brod, I.Meštrovića 22</item>
      <item>Jozo Perić, Velika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</item>
      <item>Željka Brandt,odvj.Slav.Brod</item>
      <item>Vesna Lazarić, zamj.ŽDO Građ.upr.odjel Sl.Brod</item>
      <item>Željka Brandt</item>
      <item>Vlado Rubil</item>
      <item>Tihomir Brujić</item>
      <item>Sanja Prskalo</item>
      <item>Katarina Balikić</item>
      <item>Marijana Hrvol Bekina</item>
      <item>Đuro Vučetić</item>
      <item>Katarina Balikić</item>
      <item>Tanja Sljepčević</item>
      <item>Gabrijel Zovak</item>
    </derivirana_varijabla>
  </DomainObject.Predmet.OstaliListNazivFormated>
  <DomainObject.Predmet.OstaliListNazivFormatedOIB>
    <izvorni_sadrzaj>
      <item>Slavko Marinac,Požega,  Kralja Krešimira 53</item>
      <item>ŽDO Građ.upavni odjel Slav.Brod</item>
      <item>Jozo Perić, Velika, OIB 83577001032</item>
      <item>Mira Jelčić, ŽDO</item>
      <item>Damir Marić,Sl.Brod, I.Meštrovića 22</item>
      <item>Jozo Perić, Velika, OIB 83577001032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Ćuk, OIB 65280006318</item>
      <item>Željka Brandt,odvj.Slav.Brod</item>
      <item>Vesna Lazarić, zamj.ŽDO Građ.upr.odjel Sl.Brod</item>
      <item>Željka Brandt</item>
      <item>Vlado Rubil</item>
      <item>Tihomir Brujić</item>
      <item>Sanja Prskalo</item>
      <item>Katarina Balikić, OIB 36210998766</item>
      <item>Marijana Hrvol Bekina</item>
      <item>Đuro Vučetić</item>
      <item>Katarina Balikić</item>
      <item>Tanja Sljepčević</item>
      <item>Gabrijel Zovak</item>
    </izvorni_sadrzaj>
    <derivirana_varijabla naziv="DomainObject.Predmet.OstaliListNazivFormatedOIB_1">
      <item>Slavko Marinac,Požega,  Kralja Krešimira 53</item>
      <item>ŽDO Građ.upavni odjel Slav.Brod</item>
      <item>Jozo Perić, Velika, OIB 83577001032</item>
      <item>Mira Jelčić, ŽDO</item>
      <item>Damir Marić,Sl.Brod, I.Meštrovića 22</item>
      <item>Jozo Perić, Velika, OIB 83577001032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Ćuk, OIB 65280006318</item>
      <item>Željka Brandt,odvj.Slav.Brod</item>
      <item>Vesna Lazarić, zamj.ŽDO Građ.upr.odjel Sl.Brod</item>
      <item>Željka Brandt</item>
      <item>Vlado Rubil</item>
      <item>Tihomir Brujić</item>
      <item>Sanja Prskalo</item>
      <item>Katarina Balikić, OIB 36210998766</item>
      <item>Marijana Hrvol Bekina</item>
      <item>Đuro Vučetić</item>
      <item>Katarina Balikić</item>
      <item>Tanja Sljepčević</item>
      <item>Gabrijel Zovak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2017.</izvorni_sadrzaj>
    <derivirana_varijabla naziv="DomainObject.Datum_1">16.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POREZNA UPRAVA PU SLAV.BROD</izvorni_sadrzaj>
    <derivirana_varijabla naziv="DomainObject.Predmet.StrankaIDrugi_1">RH MINISTARSTVO FINANCIJA POREZNA UPRAVA PU SLAV.BROD</derivirana_varijabla>
  </DomainObject.Predmet.StrankaIDrugi>
  <DomainObject.Predmet.ProtustrankaIDrugi>
    <izvorni_sadrzaj>IZGRADNJA d.o.o.SLAVONSKI BROD</izvorni_sadrzaj>
    <derivirana_varijabla naziv="DomainObject.Predmet.ProtustrankaIDrugi_1">IZGRADNJA d.o.o.SLAVONSKI BROD</derivirana_varijabla>
  </DomainObject.Predmet.ProtustrankaIDrugi>
  <DomainObject.Predmet.StrankaIDrugiAdressOIB>
    <izvorni_sadrzaj>RH MINISTARSTVO FINANCIJA POREZNA UPRAVA PU SLAV.BROD, 35000 Slavonski Brod</izvorni_sadrzaj>
    <derivirana_varijabla naziv="DomainObject.Predmet.StrankaIDrugiAdressOIB_1">RH MINISTARSTVO FINANCIJA POREZNA UPRAVA PU SLAV.BROD, 35000 Slavonski Brod</derivirana_varijabla>
  </DomainObject.Predmet.StrankaIDrugiAdressOIB>
  <DomainObject.Predmet.ProtustrankaIDrugiAdressOIB>
    <izvorni_sadrzaj>IZGRADNJA d.o.o.SLAVONSKI BROD, OIB 47157883730, dr.M.Budaka 1/A, 35000 Slavonski Brod</izvorni_sadrzaj>
    <derivirana_varijabla naziv="DomainObject.Predmet.ProtustrankaIDrugiAdressOIB_1">IZGRADNJA d.o.o.SLAVONSKI BROD, OIB 47157883730, dr.M.Budaka 1/A,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MINISTARSTVO FINANCIJA POREZNA UPRAVA PU SLAV.BROD</item>
      <item>IZGRADNJA d.o.o.SLAVONSKI BROD</item>
      <item>Slavko Marinac,Požega,  Kralja Krešimira 53</item>
      <item>ŽDO Građ.upavni odjel Slav.Brod</item>
      <item>Jozo Perić, Velika</item>
      <item>Mira Jelčić, ŽDO</item>
      <item>Damir Marić,Sl.Brod, I.Meštrovića 22</item>
      <item>Jozo Perić, Velika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</item>
      <item>Željka Brandt,odvj.Slav.Brod</item>
      <item>Vesna Lazarić, zamj.ŽDO Građ.upr.odjel Sl.Brod</item>
      <item>Željka Brandt</item>
      <item>Vlado Rubil</item>
      <item>Tihomir Brujić</item>
      <item>Sanja Prskalo</item>
      <item>Katarina Balikić</item>
      <item>Marijana Hrvol Bekina</item>
      <item>Đuro Vučetić</item>
      <item>Katarina Balikić</item>
      <item>Tanja Sljepčević</item>
      <item>Gabrijel Zovak</item>
    </izvorni_sadrzaj>
    <derivirana_varijabla naziv="DomainObject.Predmet.SudioniciListNaziv_1">
      <item>RH MINISTARSTVO FINANCIJA POREZNA UPRAVA PU SLAV.BROD</item>
      <item>IZGRADNJA d.o.o.SLAVONSKI BROD</item>
      <item>Slavko Marinac,Požega,  Kralja Krešimira 53</item>
      <item>ŽDO Građ.upavni odjel Slav.Brod</item>
      <item>Jozo Perić, Velika</item>
      <item>Mira Jelčić, ŽDO</item>
      <item>Damir Marić,Sl.Brod, I.Meštrovića 22</item>
      <item>Jozo Perić, Velika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</item>
      <item>Željka Brandt,odvj.Slav.Brod</item>
      <item>Vesna Lazarić, zamj.ŽDO Građ.upr.odjel Sl.Brod</item>
      <item>Željka Brandt</item>
      <item>Vlado Rubil</item>
      <item>Tihomir Brujić</item>
      <item>Sanja Prskalo</item>
      <item>Katarina Balikić</item>
      <item>Marijana Hrvol Bekina</item>
      <item>Đuro Vučetić</item>
      <item>Katarina Balikić</item>
      <item>Tanja Sljepčević</item>
      <item>Gabrijel Zovak</item>
    </derivirana_varijabla>
  </DomainObject.Predmet.SudioniciListNaziv>
  <DomainObject.Predmet.SudioniciListAdressOIB>
    <izvorni_sadrzaj>
      <item>RH MINISTARSTVO FINANCIJA POREZNA UPRAVA PU SLAV.BROD, 35000 Slavonski Brod</item>
      <item>IZGRADNJA d.o.o.SLAVONSKI BROD, OIB 47157883730, dr.M.Budaka 1/A,35000 Slavonski Brod</item>
      <item>Slavko Marinac,Požega,  Kralja Krešimira 53</item>
      <item>ŽDO Građ.upavni odjel Slav.Brod</item>
      <item>Jozo Perić, Velika, OIB 83577001032</item>
      <item>Mira Jelčić, ŽDO</item>
      <item>Damir Marić,Sl.Brod, I.Meštrovića 22</item>
      <item>Jozo Perić, Velika, OIB 83577001032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Ćuk, OIB 65280006318, zagrebačka 24,35000 Slavonski Brod</item>
      <item>Željka Brandt,odvj.Slav.Brod</item>
      <item>Vesna Lazarić, zamj.ŽDO Građ.upr.odjel Sl.Brod</item>
      <item>Željka Brandt</item>
      <item>Vlado Rubil</item>
      <item>Tihomir Brujić</item>
      <item>Sanja Prskalo, M.Mesića 35,35000 Slavonski Brod</item>
      <item>Katarina Balikić, OIB 36210998766</item>
      <item>Marijana Hrvol Bekina</item>
      <item>Đuro Vučetić, Kralja Tomislava 37,35212 Klokočevik</item>
      <item>Katarina Balikić</item>
      <item>Tanja Sljepčević</item>
      <item>Gabrijel Zovak</item>
    </izvorni_sadrzaj>
    <derivirana_varijabla naziv="DomainObject.Predmet.SudioniciListAdressOIB_1">
      <item>RH MINISTARSTVO FINANCIJA POREZNA UPRAVA PU SLAV.BROD, 35000 Slavonski Brod</item>
      <item>IZGRADNJA d.o.o.SLAVONSKI BROD, OIB 47157883730, dr.M.Budaka 1/A,35000 Slavonski Brod</item>
      <item>Slavko Marinac,Požega,  Kralja Krešimira 53</item>
      <item>ŽDO Građ.upavni odjel Slav.Brod</item>
      <item>Jozo Perić, Velika, OIB 83577001032</item>
      <item>Mira Jelčić, ŽDO</item>
      <item>Damir Marić,Sl.Brod, I.Meštrovića 22</item>
      <item>Jozo Perić, Velika, OIB 83577001032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Ćuk, OIB 65280006318, zagrebačka 24,35000 Slavonski Brod</item>
      <item>Željka Brandt,odvj.Slav.Brod</item>
      <item>Vesna Lazarić, zamj.ŽDO Građ.upr.odjel Sl.Brod</item>
      <item>Željka Brandt</item>
      <item>Vlado Rubil</item>
      <item>Tihomir Brujić</item>
      <item>Sanja Prskalo, M.Mesića 35,35000 Slavonski Brod</item>
      <item>Katarina Balikić, OIB 36210998766</item>
      <item>Marijana Hrvol Bekina</item>
      <item>Đuro Vučetić, Kralja Tomislava 37,35212 Klokočevik</item>
      <item>Katarina Balikić</item>
      <item>Tanja Sljepčević</item>
      <item>Gabrijel Zovak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47157883730</item>
      <item>, OIB null</item>
      <item>, OIB null</item>
      <item>, OIB 83577001032</item>
      <item>, OIB null</item>
      <item>, OIB null</item>
      <item>, OIB 83577001032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65280006318</item>
      <item>, OIB null</item>
      <item>, OIB null</item>
      <item>, OIB null</item>
      <item>, OIB null</item>
      <item>, OIB null</item>
      <item>, OIB null</item>
      <item>, OIB 36210998766</item>
      <item>, OIB null</item>
      <item>, OIB null</item>
      <item>, OIB null</item>
      <item>, OIB null</item>
      <item>, OIB null</item>
    </izvorni_sadrzaj>
    <derivirana_varijabla naziv="DomainObject.Predmet.SudioniciListNazivOIB_1">
      <item>, OIB null</item>
      <item>, OIB 47157883730</item>
      <item>, OIB null</item>
      <item>, OIB null</item>
      <item>, OIB 83577001032</item>
      <item>, OIB null</item>
      <item>, OIB null</item>
      <item>, OIB 83577001032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65280006318</item>
      <item>, OIB null</item>
      <item>, OIB null</item>
      <item>, OIB null</item>
      <item>, OIB null</item>
      <item>, OIB null</item>
      <item>, OIB null</item>
      <item>, OIB 36210998766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Perić, OIB 83577001032, Dr. Franje Tuđmana 28 Velika</item>
    </izvorni_sadrzaj>
    <derivirana_varijabla naziv="DomainObject.Predmet.StecajniUpraviteljiListAddressOIB_1">
      <item>Jozo Perić, OIB 83577001032, Dr. Franje Tuđmana 28 Velika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827</properties:Words>
  <properties:Characters>4761</properties:Characters>
  <properties:Lines>135</properties:Lines>
  <properties:Paragraphs>48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5927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2017-05-16T11:27:00Z</dcterms:created>
  <dc:creator>Trgovacki sud</dc:creator>
  <cp:lastModifiedBy>wsadmin</cp:lastModifiedBy>
  <cp:lastPrinted>2017-05-16T11:27:00Z</cp:lastPrinted>
  <dcterms:modified xmlns:xsi="http://www.w3.org/2001/XMLSchema-instance" xsi:type="dcterms:W3CDTF">2017-05-16T11:43:00Z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