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64c7" w14:paraId="68564c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DC1B9E">
        <w:t>-512</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w:t>
      </w:r>
      <w:r w:rsidR="007B179D">
        <w:rPr>
          <w:rFonts w:cs="Times New Roman" w:eastAsia="Times New Roman"/>
          <w:lang w:eastAsia="hr-HR"/>
        </w:rPr>
        <w:t xml:space="preserve"> </w:t>
      </w:r>
      <w:r w:rsidR="00DC1B9E">
        <w:rPr>
          <w:rFonts w:cs="Times New Roman" w:eastAsia="Times New Roman"/>
          <w:lang w:eastAsia="hr-HR"/>
        </w:rPr>
        <w:t>PRIMUS GROUP d.o.o., Zagreb, Zavrtnica 17, OIB: 18529064973, MBS: 080905972</w:t>
      </w:r>
      <w:r w:rsidR="005A0B37">
        <w:rPr>
          <w:rFonts w:cs="Times New Roman" w:eastAsia="Times New Roman"/>
          <w:lang w:eastAsia="hr-HR"/>
        </w:rPr>
        <w:t xml:space="preserve">, </w:t>
      </w:r>
      <w:r w:rsidR="001239B3">
        <w:rPr>
          <w:rFonts w:cs="Times New Roman" w:eastAsia="Times New Roman"/>
          <w:lang w:eastAsia="hr-HR"/>
        </w:rPr>
        <w:t xml:space="preserve">dana </w:t>
      </w:r>
      <w:r w:rsidR="00D048B2">
        <w:rPr>
          <w:rFonts w:cs="Times New Roman" w:eastAsia="Times New Roman"/>
          <w:lang w:eastAsia="hr-HR"/>
        </w:rPr>
        <w:t>1. lipnja</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048B2">
        <w:rPr>
          <w:rFonts w:cs="Times New Roman" w:eastAsia="Times New Roman"/>
          <w:lang w:eastAsia="hr-HR"/>
        </w:rPr>
        <w:t xml:space="preserve"> </w:t>
      </w:r>
      <w:r w:rsidR="00DC1B9E">
        <w:rPr>
          <w:rFonts w:cs="Times New Roman" w:eastAsia="Times New Roman"/>
          <w:lang w:eastAsia="hr-HR"/>
        </w:rPr>
        <w:t>PRIMUS GROUP d.o.o., Zagreb, Zavrtnica 17, OIB: 18529064973, MBS: 080905972</w:t>
      </w:r>
      <w:r w:rsidR="00DC1B9E"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DC1B9E">
        <w:rPr>
          <w:rFonts w:cs="Times New Roman" w:eastAsia="Times New Roman"/>
          <w:lang w:eastAsia="hr-HR"/>
        </w:rPr>
        <w:t xml:space="preserve"> Ivanu Grlić, Privlaka, Sabunike 1053, OIB: 38151947193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CD1034">
        <w:rPr>
          <w:b/>
        </w:rPr>
        <w:t>10</w:t>
      </w:r>
      <w:r w:rsidR="001239B3" w:rsidRPr="00AD5290">
        <w:rPr>
          <w:b/>
        </w:rPr>
        <w:t>:</w:t>
      </w:r>
      <w:r w:rsidR="00DC1B9E">
        <w:rPr>
          <w:b/>
        </w:rPr>
        <w:t>45</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C1B9E">
        <w:rPr>
          <w:rFonts w:cs="Times New Roman" w:eastAsia="Times New Roman"/>
          <w:lang w:eastAsia="hr-HR"/>
        </w:rPr>
        <w:t xml:space="preserve"> PRIMUS GROUP d.o.o., Zagreb, Zavrtnica 17, OIB: 18529064973, MBS: 080905972</w:t>
      </w:r>
      <w:r w:rsidRPr="00E33042">
        <w:rPr>
          <w:rFonts w:cs="Times New Roman" w:eastAsia="Times New Roman"/>
          <w:lang w:eastAsia="hr-HR"/>
        </w:rPr>
        <w:t xml:space="preserve">Iz prijedloga je vidljivo da dužnik ima evidentiranih neizvršenih osnova za plaćanje u ukupnom iznosu od </w:t>
      </w:r>
      <w:r w:rsidR="00DC1B9E">
        <w:rPr>
          <w:rFonts w:cs="Times New Roman" w:eastAsia="Times New Roman"/>
          <w:lang w:eastAsia="hr-HR"/>
        </w:rPr>
        <w:t>694.277,59</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D048B2">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34" w:rsidP="009A1C7B" w:rsidR="009A1C7B">
      <w:pPr>
        <w:jc w:val="center"/>
      </w:pPr>
      <w:r>
        <w:t xml:space="preserve">U Zagrebu, </w:t>
      </w:r>
      <w:r w:rsidR="00D048B2">
        <w:t>1. lipnja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5F0D3B">
        <w:rPr>
          <w:rFonts w:cs="Times New Roman" w:eastAsia="Times New Roman"/>
          <w:lang w:eastAsia="hr-HR"/>
        </w:rPr>
        <w:t xml:space="preserve">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5F0D3B" w:rsidP="005F0D3B" w:rsidR="005F0D3B">
      <w:pPr>
        <w:ind w:firstLine="708" w:left="4248"/>
        <w:jc w:val="both"/>
      </w:pPr>
      <w:r>
        <w:t>Za točnost otpravka, ovlašteni službenik:</w:t>
      </w:r>
    </w:p>
    <w:p w:rsidRDefault="005F0D3B" w:rsidP="00422EE0" w:rsidR="005F0D3B">
      <w:pPr>
        <w:jc w:val="both"/>
      </w:pPr>
      <w:r>
        <w:t xml:space="preserve">              </w:t>
      </w:r>
      <w:r>
        <w:tab/>
      </w:r>
      <w:r>
        <w:tab/>
      </w:r>
      <w:r>
        <w:tab/>
      </w:r>
      <w:r>
        <w:tab/>
      </w:r>
      <w:r>
        <w:tab/>
      </w:r>
      <w:r>
        <w:tab/>
      </w:r>
      <w:r>
        <w:tab/>
      </w:r>
      <w:r>
        <w:tab/>
        <w:t xml:space="preserve"> Valentina Delač</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616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DC1B9E">
      <w:t>512</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65744"/>
    <w:rsid w:val="00170FFC"/>
    <w:rsid w:val="0019548A"/>
    <w:rsid w:val="001B19AE"/>
    <w:rsid w:val="001B4C54"/>
    <w:rsid w:val="001C2E53"/>
    <w:rsid w:val="001C43A9"/>
    <w:rsid w:val="001C6B43"/>
    <w:rsid w:val="001E708C"/>
    <w:rsid w:val="001E7BCF"/>
    <w:rsid w:val="00242A10"/>
    <w:rsid w:val="0024694E"/>
    <w:rsid w:val="002661EE"/>
    <w:rsid w:val="0027505E"/>
    <w:rsid w:val="0027656E"/>
    <w:rsid w:val="00283809"/>
    <w:rsid w:val="002973F9"/>
    <w:rsid w:val="002A3D45"/>
    <w:rsid w:val="002A6164"/>
    <w:rsid w:val="002C100D"/>
    <w:rsid w:val="002C40E3"/>
    <w:rsid w:val="002C7288"/>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3616D"/>
    <w:rsid w:val="005427D1"/>
    <w:rsid w:val="00542EE7"/>
    <w:rsid w:val="0055183C"/>
    <w:rsid w:val="005864E0"/>
    <w:rsid w:val="005A0B37"/>
    <w:rsid w:val="005C03B5"/>
    <w:rsid w:val="005F0D3B"/>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0F0"/>
    <w:rsid w:val="009765CF"/>
    <w:rsid w:val="00977A8F"/>
    <w:rsid w:val="009931BC"/>
    <w:rsid w:val="00997C91"/>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E3248"/>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1034"/>
    <w:rsid w:val="00CD3F5F"/>
    <w:rsid w:val="00CF3FD6"/>
    <w:rsid w:val="00CF573F"/>
    <w:rsid w:val="00CF5F68"/>
    <w:rsid w:val="00D02FA3"/>
    <w:rsid w:val="00D032F7"/>
    <w:rsid w:val="00D044AC"/>
    <w:rsid w:val="00D048B2"/>
    <w:rsid w:val="00D12BC3"/>
    <w:rsid w:val="00D35761"/>
    <w:rsid w:val="00D51262"/>
    <w:rsid w:val="00D6593B"/>
    <w:rsid w:val="00D812A5"/>
    <w:rsid w:val="00D84FA9"/>
    <w:rsid w:val="00D92198"/>
    <w:rsid w:val="00D96BB9"/>
    <w:rsid w:val="00DC1B9E"/>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3616D"/>
    <w:rPr>
      <w:color w:val="808080"/>
      <w:bdr w:space="0" w:sz="0" w:color="auto" w:val="none"/>
      <w:shd w:fill="auto" w:color="auto" w:val="clear"/>
    </w:rPr>
  </w:style>
  <w:style w:customStyle="true" w:styleId="eSPISCCParagraphDefaultFont" w:type="character">
    <w:name w:val="eSPIS_CC_Paragraph Default Font"/>
    <w:basedOn w:val="Zadanifontodlomka"/>
    <w:rsid w:val="0053616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3616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3616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616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3616D"/>
    <w:rPr>
      <w:color w:val="808080"/>
      <w:bdr w:color="auto" w:space="0" w:sz="0" w:val="none"/>
      <w:shd w:color="auto" w:fill="auto" w:val="clear"/>
    </w:rPr>
  </w:style>
  <w:style w:customStyle="1" w:styleId="eSPISCCParagraphDefaultFont" w:type="character">
    <w:name w:val="eSPIS_CC_Paragraph Default Font"/>
    <w:basedOn w:val="Zadanifontodlomka"/>
    <w:rsid w:val="0053616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3616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3616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616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St-512/2017</izvorni_sadrzaj>
    <derivirana_varijabla naziv="DomainObject.Predmet.OznakaBroj_1">St-512/2017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 GROUP d.o.o.</izvorni_sadrzaj>
    <derivirana_varijabla naziv="DomainObject.Predmet.ProtustrankaFormated_1">  PRIMUS GROUP d.o.o.</derivirana_varijabla>
  </DomainObject.Predmet.ProtustrankaFormated>
  <DomainObject.Predmet.ProtustrankaFormatedOIB>
    <izvorni_sadrzaj>  PRIMUS GROUP d.o.o., OIB 18529064973</izvorni_sadrzaj>
    <derivirana_varijabla naziv="DomainObject.Predmet.ProtustrankaFormatedOIB_1">  PRIMUS GROUP d.o.o., OIB 18529064973</derivirana_varijabla>
  </DomainObject.Predmet.ProtustrankaFormatedOIB>
  <DomainObject.Predmet.ProtustrankaFormatedWithAdress>
    <izvorni_sadrzaj> PRIMUS GROUP d.o.o., Zavrtnica 17, 10000 Zagreb</izvorni_sadrzaj>
    <derivirana_varijabla naziv="DomainObject.Predmet.ProtustrankaFormatedWithAdress_1"> PRIMUS GROUP d.o.o., Zavrtnica 17, 10000 Zagreb</derivirana_varijabla>
  </DomainObject.Predmet.ProtustrankaFormatedWithAdress>
  <DomainObject.Predmet.ProtustrankaFormatedWithAdressOIB>
    <izvorni_sadrzaj> PRIMUS GROUP d.o.o., OIB 18529064973, Zavrtnica 17, 10000 Zagreb</izvorni_sadrzaj>
    <derivirana_varijabla naziv="DomainObject.Predmet.ProtustrankaFormatedWithAdressOIB_1"> PRIMUS GROUP d.o.o., OIB 18529064973, Zavrtnica 17, 10000 Zagreb</derivirana_varijabla>
  </DomainObject.Predmet.ProtustrankaFormatedWithAdressOIB>
  <DomainObject.Predmet.ProtustrankaWithAdress>
    <izvorni_sadrzaj>PRIMUS GROUP d.o.o. Zavrtnica 17, 10000 Zagreb</izvorni_sadrzaj>
    <derivirana_varijabla naziv="DomainObject.Predmet.ProtustrankaWithAdress_1">PRIMUS GROUP d.o.o. Zavrtnica 17, 10000 Zagreb</derivirana_varijabla>
  </DomainObject.Predmet.ProtustrankaWithAdress>
  <DomainObject.Predmet.ProtustrankaWithAdressOIB>
    <izvorni_sadrzaj>PRIMUS GROUP d.o.o., OIB 18529064973, Zavrtnica 17, 10000 Zagreb</izvorni_sadrzaj>
    <derivirana_varijabla naziv="DomainObject.Predmet.ProtustrankaWithAdressOIB_1">PRIMUS GROUP d.o.o., OIB 18529064973, Zavrtnica 17, 10000 Zagreb</derivirana_varijabla>
  </DomainObject.Predmet.ProtustrankaWithAdressOIB>
  <DomainObject.Predmet.ProtustrankaNazivFormated>
    <izvorni_sadrzaj>PRIMUS GROUP d.o.o.</izvorni_sadrzaj>
    <derivirana_varijabla naziv="DomainObject.Predmet.ProtustrankaNazivFormated_1">PRIMUS GROUP d.o.o.</derivirana_varijabla>
  </DomainObject.Predmet.ProtustrankaNazivFormated>
  <DomainObject.Predmet.ProtustrankaNazivFormatedOIB>
    <izvorni_sadrzaj>PRIMUS GROUP d.o.o., OIB 18529064973</izvorni_sadrzaj>
    <derivirana_varijabla naziv="DomainObject.Predmet.ProtustrankaNazivFormatedOIB_1">PRIMUS GROUP d.o.o., OIB 18529064973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 GROUP d.o.o.</item>
    </izvorni_sadrzaj>
    <derivirana_varijabla naziv="DomainObject.Predmet.ProtuStrankaListFormated_1">
      <item>PRIMUS GROUP d.o.o.</item>
    </derivirana_varijabla>
  </DomainObject.Predmet.ProtuStrankaListFormated>
  <DomainObject.Predmet.ProtuStrankaListFormatedOIB>
    <izvorni_sadrzaj>
      <item>PRIMUS GROUP d.o.o., OIB 18529064973</item>
    </izvorni_sadrzaj>
    <derivirana_varijabla naziv="DomainObject.Predmet.ProtuStrankaListFormatedOIB_1">
      <item>PRIMUS GROUP d.o.o., OIB 18529064973</item>
    </derivirana_varijabla>
  </DomainObject.Predmet.ProtuStrankaListFormatedOIB>
  <DomainObject.Predmet.ProtuStrankaListFormatedWithAdress>
    <izvorni_sadrzaj>
      <item>PRIMUS GROUP d.o.o., Zavrtnica 17, 10000 Zagreb</item>
    </izvorni_sadrzaj>
    <derivirana_varijabla naziv="DomainObject.Predmet.ProtuStrankaListFormatedWithAdress_1">
      <item>PRIMUS GROUP d.o.o., Zavrtnica 17, 10000 Zagreb</item>
    </derivirana_varijabla>
  </DomainObject.Predmet.ProtuStrankaListFormatedWithAdress>
  <DomainObject.Predmet.ProtuStrankaListFormatedWithAdressOIB>
    <izvorni_sadrzaj>
      <item>PRIMUS GROUP d.o.o., OIB 18529064973, Zavrtnica 17, 10000 Zagreb</item>
    </izvorni_sadrzaj>
    <derivirana_varijabla naziv="DomainObject.Predmet.ProtuStrankaListFormatedWithAdressOIB_1">
      <item>PRIMUS GROUP d.o.o., OIB 18529064973, Zavrtnica 17, 10000 Zagreb</item>
    </derivirana_varijabla>
  </DomainObject.Predmet.ProtuStrankaListFormatedWithAdressOIB>
  <DomainObject.Predmet.ProtuStrankaListNazivFormated>
    <izvorni_sadrzaj>
      <item>PRIMUS GROUP d.o.o.</item>
    </izvorni_sadrzaj>
    <derivirana_varijabla naziv="DomainObject.Predmet.ProtuStrankaListNazivFormated_1">
      <item>PRIMUS GROUP d.o.o.</item>
    </derivirana_varijabla>
  </DomainObject.Predmet.ProtuStrankaListNazivFormated>
  <DomainObject.Predmet.ProtuStrankaListNazivFormatedOIB>
    <izvorni_sadrzaj>
      <item>PRIMUS GROUP d.o.o., OIB 18529064973</item>
    </izvorni_sadrzaj>
    <derivirana_varijabla naziv="DomainObject.Predmet.ProtuStrankaListNazivFormatedOIB_1">
      <item>PRIMUS GROUP d.o.o., OIB 18529064973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 GROUP d.o.o.</izvorni_sadrzaj>
    <derivirana_varijabla naziv="DomainObject.Predmet.ProtustrankaIDrugi_1">PRIMUS GROUP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PRIMUS GROUP d.o.o., OIB 18529064973, Zavrtnica 17, 10000 Zagreb</izvorni_sadrzaj>
    <derivirana_varijabla naziv="DomainObject.Predmet.ProtustrankaIDrugiAdressOIB_1">PRIMUS GROUP d.o.o., OIB 18529064973,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 GROUP d.o.o.</item>
    </izvorni_sadrzaj>
    <derivirana_varijabla naziv="DomainObject.Predmet.SudioniciListNaziv_1">
      <item>FINA Regionalni centar Zagreb</item>
      <item>PRIMUS GROUP d.o.o.</item>
    </derivirana_varijabla>
  </DomainObject.Predmet.SudioniciListNaziv>
  <DomainObject.Predmet.SudioniciListAdressOIB>
    <izvorni_sadrzaj>
      <item>FINA Regionalni centar Zagreb, OIB 85821130368, Trg svibanjskih žrtava 1995. br. 1,10000 Zagreb</item>
      <item>PRIMUS GROUP d.o.o., OIB 18529064973, Zavrtnica 17,10000 Zagreb</item>
    </izvorni_sadrzaj>
    <derivirana_varijabla naziv="DomainObject.Predmet.SudioniciListAdressOIB_1">
      <item>FINA Regionalni centar Zagreb, OIB 85821130368, Trg svibanjskih žrtava 1995. br. 1,10000 Zagreb</item>
      <item>PRIMUS GROUP d.o.o., OIB 18529064973, Zavrtnica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18529064973</item>
    </izvorni_sadrzaj>
    <derivirana_varijabla naziv="DomainObject.Predmet.SudioniciListNazivOIB_1">
      <item>, OIB 85821130368</item>
      <item>, OIB 18529064973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42CD5-EF45-450D-8E9E-03788AABAF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882</properties:Words>
  <properties:Characters>4910</properties:Characters>
  <properties:Lines>142</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2017-06-12T13:06:00Z</dcterms:created>
  <dc:creator>Vinka Mihalinčić</dc:creator>
  <cp:lastModifiedBy>Valentina Delač</cp:lastModifiedBy>
  <cp:lastPrinted>2017-06-12T13:06:00Z</cp:lastPrinted>
  <dcterms:modified xmlns:xsi="http://www.w3.org/2001/XMLSchema-instance" xsi:type="dcterms:W3CDTF">2017-06-12T13:09:00Z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