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804e" w14:paraId="189804e"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30E81">
        <w:t>VIKTORIJA d.o.o., Strmec, Augusta Harambašića 28, OIB: 01402297238</w:t>
      </w:r>
      <w:r w:rsidR="00232E37">
        <w:t>, dana 15</w:t>
      </w:r>
      <w:r w:rsidRPr="00DF6224">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630E81">
        <w:t>VIKTORIJA d.o.o., Strmec, Augusta Harambašića 28, OIB: 01402297238</w:t>
      </w:r>
      <w:r w:rsidR="00232E3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630E81">
        <w:t>VIKTORIJA d.o.o., Strmec, Augusta Harambašića 28, OIB: 01402297238</w:t>
      </w:r>
      <w:r w:rsidR="00C8248A" w:rsidRPr="008B74A3">
        <w:rPr>
          <w:rFonts w:cs="Times New Roman" w:eastAsia="Times New Roman"/>
          <w:lang w:eastAsia="hr-HR"/>
        </w:rPr>
        <w:t xml:space="preserve">, </w:t>
      </w:r>
      <w:r w:rsidR="00630E81">
        <w:t>Zlatko Vrbat,</w:t>
      </w:r>
      <w:r w:rsidR="00630E81" w:rsidRPr="00D01766">
        <w:t xml:space="preserve"> </w:t>
      </w:r>
      <w:r w:rsidR="00630E81">
        <w:t>Strmec, Augusta Harambašića 28, OIB: 37105870716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D0038F" w:rsidR="009A1C7B" w:rsidRPr="008B74A3">
      <w:pPr>
        <w:pStyle w:val="Uvuenotijeloteksta"/>
        <w:numPr>
          <w:ilvl w:val="0"/>
          <w:numId w:val="15"/>
        </w:numPr>
        <w:rPr>
          <w:b w:val="false"/>
        </w:rPr>
      </w:pPr>
      <w:r>
        <w:rPr>
          <w:b w:val="false"/>
        </w:rPr>
        <w:t>studenog 2018</w:t>
      </w:r>
      <w:r w:rsidR="000B2149" w:rsidRPr="008B74A3">
        <w:rPr>
          <w:b w:val="false"/>
        </w:rPr>
        <w:t xml:space="preserve">. </w:t>
      </w:r>
      <w:r w:rsidR="0000189C" w:rsidRPr="008B74A3">
        <w:rPr>
          <w:b w:val="false"/>
        </w:rPr>
        <w:t xml:space="preserve">godine u  </w:t>
      </w:r>
      <w:r w:rsidR="00630E81">
        <w:rPr>
          <w:b w:val="false"/>
        </w:rPr>
        <w:t>10,2</w:t>
      </w:r>
      <w:r w:rsidR="00D0038F">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630E81">
        <w:t>VIKTORIJA d.o.o., Strmec, Augusta Harambašića 28, OIB: 01402297238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630E81">
        <w:t xml:space="preserve">469.828,84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630E81">
        <w:rPr>
          <w:rFonts w:cs="Times New Roman" w:eastAsia="Times New Roman"/>
          <w:lang w:eastAsia="hr-HR"/>
        </w:rPr>
        <w:t>tri</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32E37">
        <w:t>15</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545201" w:rsidRPr="00545201">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545201">
        <w:rPr>
          <w:rFonts w:cs="Times New Roman" w:eastAsia="Times New Roman"/>
          <w:b w:val="false"/>
          <w:lang w:eastAsia="hr-HR"/>
        </w:rPr>
        <w:t xml:space="preserve">                                </w:t>
      </w:r>
      <w:r w:rsidR="00CF3FD6" w:rsidRPr="00545201">
        <w:rPr>
          <w:rFonts w:cs="Times New Roman" w:eastAsia="Times New Roman"/>
          <w:b w:val="false"/>
          <w:lang w:eastAsia="hr-HR"/>
        </w:rPr>
        <w:t>Vesna Sremac Šoštar</w:t>
      </w:r>
      <w:r w:rsidR="00545201" w:rsidRPr="00545201">
        <w:rPr>
          <w:b w:val="false"/>
        </w:rPr>
        <w:t>,v.r.</w:t>
      </w:r>
    </w:p>
    <w:p w:rsidRDefault="00545201" w:rsidP="00D338FD" w:rsidR="00545201" w:rsidRPr="00545201">
      <w:pPr>
        <w:pStyle w:val="Uvuenotijeloteksta"/>
        <w:ind w:firstLine="141" w:left="1983"/>
        <w:jc w:val="right"/>
        <w:rPr>
          <w:b w:val="false"/>
        </w:rPr>
      </w:pPr>
      <w:r w:rsidRPr="00545201">
        <w:rPr>
          <w:b w:val="false"/>
        </w:rPr>
        <w:t>Za točnost otpravka</w:t>
      </w:r>
    </w:p>
    <w:p w:rsidRDefault="00545201" w:rsidP="00A20E10" w:rsidR="009A1C7B" w:rsidRPr="00545201">
      <w:pPr>
        <w:pStyle w:val="Uvuenotijeloteksta"/>
        <w:ind w:firstLine="141" w:left="1983"/>
        <w:jc w:val="right"/>
        <w:rPr>
          <w:rFonts w:cs="Times New Roman" w:eastAsia="Times New Roman"/>
          <w:b w:val="false"/>
          <w:lang w:eastAsia="hr-HR"/>
        </w:rPr>
      </w:pPr>
      <w:r w:rsidRPr="00545201">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5201"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630E81">
      <w:t>2408</w:t>
    </w:r>
    <w:r w:rsidR="00A20E1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630E81">
          <w:t>2408</w:t>
        </w:r>
        <w:r w:rsidR="00A20E10">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45201"/>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2408</izvorni_sadrzaj>
    <derivirana_varijabla naziv="DomainObject.Predmet.Broj_1">2408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St-2408/2018</izvorni_sadrzaj>
    <derivirana_varijabla naziv="DomainObject.Predmet.OznakaBroj_1">St-2408/2018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VIKTORIJA d.o.o.</izvorni_sadrzaj>
    <derivirana_varijabla naziv="DomainObject.Predmet.ProtustrankaFormated_1">  VIKTORIJA d.o.o.</derivirana_varijabla>
  </DomainObject.Predmet.ProtustrankaFormated>
  <DomainObject.Predmet.ProtustrankaFormatedOIB>
    <izvorni_sadrzaj>  VIKTORIJA d.o.o., OIB 01402297238</izvorni_sadrzaj>
    <derivirana_varijabla naziv="DomainObject.Predmet.ProtustrankaFormatedOIB_1">  VIKTORIJA d.o.o., OIB 01402297238</derivirana_varijabla>
  </DomainObject.Predmet.ProtustrankaFormatedOIB>
  <DomainObject.Predmet.ProtustrankaFormatedWithAdress>
    <izvorni_sadrzaj> VIKTORIJA d.o.o., Augusta Harambašića 28, 10434 Strmec</izvorni_sadrzaj>
    <derivirana_varijabla naziv="DomainObject.Predmet.ProtustrankaFormatedWithAdress_1"> VIKTORIJA d.o.o., Augusta Harambašića 28, 10434 Strmec</derivirana_varijabla>
  </DomainObject.Predmet.ProtustrankaFormatedWithAdress>
  <DomainObject.Predmet.ProtustrankaFormatedWithAdressOIB>
    <izvorni_sadrzaj> VIKTORIJA d.o.o., OIB 01402297238, Augusta Harambašića 28, 10434 Strmec</izvorni_sadrzaj>
    <derivirana_varijabla naziv="DomainObject.Predmet.ProtustrankaFormatedWithAdressOIB_1"> VIKTORIJA d.o.o., OIB 01402297238, Augusta Harambašića 28, 10434 Strmec</derivirana_varijabla>
  </DomainObject.Predmet.ProtustrankaFormatedWithAdressOIB>
  <DomainObject.Predmet.ProtustrankaWithAdress>
    <izvorni_sadrzaj>VIKTORIJA d.o.o. Augusta Harambašića 28, 10434 Strmec</izvorni_sadrzaj>
    <derivirana_varijabla naziv="DomainObject.Predmet.ProtustrankaWithAdress_1">VIKTORIJA d.o.o. Augusta Harambašića 28, 10434 Strmec</derivirana_varijabla>
  </DomainObject.Predmet.ProtustrankaWithAdress>
  <DomainObject.Predmet.ProtustrankaWithAdressOIB>
    <izvorni_sadrzaj>VIKTORIJA d.o.o., OIB 01402297238, Augusta Harambašića 28, 10434 Strmec</izvorni_sadrzaj>
    <derivirana_varijabla naziv="DomainObject.Predmet.ProtustrankaWithAdressOIB_1">VIKTORIJA d.o.o., OIB 01402297238, Augusta Harambašića 28, 10434 Strmec</derivirana_varijabla>
  </DomainObject.Predmet.ProtustrankaWithAdressOIB>
  <DomainObject.Predmet.ProtustrankaNazivFormated>
    <izvorni_sadrzaj>VIKTORIJA d.o.o.</izvorni_sadrzaj>
    <derivirana_varijabla naziv="DomainObject.Predmet.ProtustrankaNazivFormated_1">VIKTORIJA d.o.o.</derivirana_varijabla>
  </DomainObject.Predmet.ProtustrankaNazivFormated>
  <DomainObject.Predmet.ProtustrankaNazivFormatedOIB>
    <izvorni_sadrzaj>VIKTORIJA d.o.o., OIB 01402297238</izvorni_sadrzaj>
    <derivirana_varijabla naziv="DomainObject.Predmet.ProtustrankaNazivFormatedOIB_1">VIKTORIJA d.o.o., OIB 01402297238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VIKTORIJA d.o.o.</item>
    </izvorni_sadrzaj>
    <derivirana_varijabla naziv="DomainObject.Predmet.ProtuStrankaListFormated_1">
      <item>VIKTORIJA d.o.o.</item>
    </derivirana_varijabla>
  </DomainObject.Predmet.ProtuStrankaListFormated>
  <DomainObject.Predmet.ProtuStrankaListFormatedOIB>
    <izvorni_sadrzaj>
      <item>VIKTORIJA d.o.o., OIB 01402297238</item>
    </izvorni_sadrzaj>
    <derivirana_varijabla naziv="DomainObject.Predmet.ProtuStrankaListFormatedOIB_1">
      <item>VIKTORIJA d.o.o., OIB 01402297238</item>
    </derivirana_varijabla>
  </DomainObject.Predmet.ProtuStrankaListFormatedOIB>
  <DomainObject.Predmet.ProtuStrankaListFormatedWithAdress>
    <izvorni_sadrzaj>
      <item>VIKTORIJA d.o.o., Augusta Harambašića 28, 10434 Strmec</item>
    </izvorni_sadrzaj>
    <derivirana_varijabla naziv="DomainObject.Predmet.ProtuStrankaListFormatedWithAdress_1">
      <item>VIKTORIJA d.o.o., Augusta Harambašića 28, 10434 Strmec</item>
    </derivirana_varijabla>
  </DomainObject.Predmet.ProtuStrankaListFormatedWithAdress>
  <DomainObject.Predmet.ProtuStrankaListFormatedWithAdressOIB>
    <izvorni_sadrzaj>
      <item>VIKTORIJA d.o.o., OIB 01402297238, Augusta Harambašića 28, 10434 Strmec</item>
    </izvorni_sadrzaj>
    <derivirana_varijabla naziv="DomainObject.Predmet.ProtuStrankaListFormatedWithAdressOIB_1">
      <item>VIKTORIJA d.o.o., OIB 01402297238, Augusta Harambašića 28, 10434 Strmec</item>
    </derivirana_varijabla>
  </DomainObject.Predmet.ProtuStrankaListFormatedWithAdressOIB>
  <DomainObject.Predmet.ProtuStrankaListNazivFormated>
    <izvorni_sadrzaj>
      <item>VIKTORIJA d.o.o.</item>
    </izvorni_sadrzaj>
    <derivirana_varijabla naziv="DomainObject.Predmet.ProtuStrankaListNazivFormated_1">
      <item>VIKTORIJA d.o.o.</item>
    </derivirana_varijabla>
  </DomainObject.Predmet.ProtuStrankaListNazivFormated>
  <DomainObject.Predmet.ProtuStrankaListNazivFormatedOIB>
    <izvorni_sadrzaj>
      <item>VIKTORIJA d.o.o., OIB 01402297238</item>
    </izvorni_sadrzaj>
    <derivirana_varijabla naziv="DomainObject.Predmet.ProtuStrankaListNazivFormatedOIB_1">
      <item>VIKTORIJA d.o.o., OIB 01402297238</item>
    </derivirana_varijabla>
  </DomainObject.Predmet.ProtuStrankaListNazivFormatedOIB>
  <DomainObject.Predmet.OstaliListFormated>
    <izvorni_sadrzaj>
      <item>Zlatko Vrbat</item>
    </izvorni_sadrzaj>
    <derivirana_varijabla naziv="DomainObject.Predmet.OstaliListFormated_1">
      <item>Zlatko Vrbat</item>
    </derivirana_varijabla>
  </DomainObject.Predmet.OstaliListFormated>
  <DomainObject.Predmet.OstaliListFormatedOIB>
    <izvorni_sadrzaj>
      <item>Zlatko Vrbat, OIB 37105870716</item>
    </izvorni_sadrzaj>
    <derivirana_varijabla naziv="DomainObject.Predmet.OstaliListFormatedOIB_1">
      <item>Zlatko Vrbat, OIB 37105870716</item>
    </derivirana_varijabla>
  </DomainObject.Predmet.OstaliListFormatedOIB>
  <DomainObject.Predmet.OstaliListFormatedWithAdress>
    <izvorni_sadrzaj>
      <item>Zlatko Vrbat, Augusta Harambašića 28, 10434 Strmec</item>
    </izvorni_sadrzaj>
    <derivirana_varijabla naziv="DomainObject.Predmet.OstaliListFormatedWithAdress_1">
      <item>Zlatko Vrbat, Augusta Harambašića 28, 10434 Strmec</item>
    </derivirana_varijabla>
  </DomainObject.Predmet.OstaliListFormatedWithAdress>
  <DomainObject.Predmet.OstaliListFormatedWithAdressOIB>
    <izvorni_sadrzaj>
      <item>Zlatko Vrbat, OIB 37105870716, Augusta Harambašića 28, 10434 Strmec</item>
    </izvorni_sadrzaj>
    <derivirana_varijabla naziv="DomainObject.Predmet.OstaliListFormatedWithAdressOIB_1">
      <item>Zlatko Vrbat, OIB 37105870716, Augusta Harambašića 28, 10434 Strmec</item>
    </derivirana_varijabla>
  </DomainObject.Predmet.OstaliListFormatedWithAdressOIB>
  <DomainObject.Predmet.OstaliListNazivFormated>
    <izvorni_sadrzaj>
      <item>Zlatko Vrbat</item>
    </izvorni_sadrzaj>
    <derivirana_varijabla naziv="DomainObject.Predmet.OstaliListNazivFormated_1">
      <item>Zlatko Vrbat</item>
    </derivirana_varijabla>
  </DomainObject.Predmet.OstaliListNazivFormated>
  <DomainObject.Predmet.OstaliListNazivFormatedOIB>
    <izvorni_sadrzaj>
      <item>Zlatko Vrbat, OIB 37105870716</item>
    </izvorni_sadrzaj>
    <derivirana_varijabla naziv="DomainObject.Predmet.OstaliListNazivFormatedOIB_1">
      <item>Zlatko Vrbat, OIB 37105870716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VIKTORIJA d.o.o.</izvorni_sadrzaj>
    <derivirana_varijabla naziv="DomainObject.Predmet.ProtustrankaIDrugi_1">VIKTORIJA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VIKTORIJA d.o.o., OIB 01402297238, Augusta Harambašića 28, 10434 Strmec</izvorni_sadrzaj>
    <derivirana_varijabla naziv="DomainObject.Predmet.ProtustrankaIDrugiAdressOIB_1">VIKTORIJA d.o.o., OIB 01402297238, Augusta Harambašića 28,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VIKTORIJA d.o.o.</item>
      <item>Zlatko Vrbat</item>
    </izvorni_sadrzaj>
    <derivirana_varijabla naziv="DomainObject.Predmet.SudioniciListNaziv_1">
      <item>FINA Regionalni centar Zagreb</item>
      <item>VIKTORIJA d.o.o.</item>
      <item>Zlatko Vrbat</item>
    </derivirana_varijabla>
  </DomainObject.Predmet.SudioniciListNaziv>
  <DomainObject.Predmet.SudioniciListAdressOIB>
    <izvorni_sadrzaj>
      <item>FINA Regionalni centar Zagreb, OIB 85821130368, Trg svibanjskih žrtava 1995. 1,10000 Zagreb</item>
      <item>VIKTORIJA d.o.o., OIB 01402297238, Augusta Harambašića 28,10434 Strmec</item>
      <item>Zlatko Vrbat, OIB 37105870716, Augusta Harambašića 28,10434 Strmec</item>
    </izvorni_sadrzaj>
    <derivirana_varijabla naziv="DomainObject.Predmet.SudioniciListAdressOIB_1">
      <item>FINA Regionalni centar Zagreb, OIB 85821130368, Trg svibanjskih žrtava 1995. 1,10000 Zagreb</item>
      <item>VIKTORIJA d.o.o., OIB 01402297238, Augusta Harambašića 28,10434 Strmec</item>
      <item>Zlatko Vrbat, OIB 37105870716, Augusta Harambašića 28,10434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01402297238</item>
      <item>, OIB 37105870716</item>
    </izvorni_sadrzaj>
    <derivirana_varijabla naziv="DomainObject.Predmet.SudioniciListNazivOIB_1">
      <item>, OIB 85821130368</item>
      <item>, OIB 01402297238</item>
      <item>, OIB 37105870716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1ADFF4-61E4-4A2D-9086-FCFAB36D53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5007</properties:Characters>
  <properties:Lines>135</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2018-10-15T07:24:00Z</cp:lastPrinted>
  <dcterms:modified xmlns:xsi="http://www.w3.org/2001/XMLSchema-instance" xsi:type="dcterms:W3CDTF">2018-10-15T07:24:00Z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St-2408-18-1.prethodni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