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02cd" w14:paraId="9c602cd" w:rsidRDefault="0094652F" w:rsidP="00910611" w:rsidR="0094652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652F" w:rsidP="00910611" w:rsidR="0094652F">
      <w:r>
        <w:rPr>
          <w:rFonts w:eastAsia="MS Mincho"/>
        </w:rPr>
        <w:t xml:space="preserve">   REPUBLIKA HRVATSKA</w:t>
      </w:r>
    </w:p>
    <w:p w:rsidRDefault="0094652F" w:rsidP="00910611" w:rsidR="0094652F">
      <w:r>
        <w:rPr>
          <w:rFonts w:eastAsia="MS Mincho"/>
        </w:rPr>
        <w:t>TRGOVAČKI SUD U RIJECI</w:t>
      </w:r>
    </w:p>
    <w:p w:rsidRDefault="0094652F" w:rsidR="0094652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4652F" w:rsidP="00910611" w:rsidR="0094652F" w:rsidRPr="00910611"/>
    <w:p w:rsidRDefault="004B5F7C" w:rsidP="00A83EC9" w:rsidR="004B5F7C">
      <w:pPr>
        <w:jc w:val="center"/>
        <w:rPr>
          <w:b/>
        </w:rPr>
      </w:pPr>
    </w:p>
    <w:p w:rsidRDefault="00A83EC9" w:rsidP="00A83EC9" w:rsidR="009366B8" w:rsidRPr="00A83EC9">
      <w:pPr>
        <w:jc w:val="center"/>
        <w:rPr>
          <w:b/>
        </w:rPr>
      </w:pPr>
      <w:r w:rsidRPr="00A83EC9">
        <w:rPr>
          <w:b/>
        </w:rPr>
        <w:t xml:space="preserve">R E P U B L I K A  H R V A T S K A </w:t>
      </w:r>
    </w:p>
    <w:p w:rsidRDefault="009366B8" w:rsidP="009366B8" w:rsidR="009366B8"/>
    <w:p w:rsidRDefault="001911E8" w:rsidP="001911E8" w:rsidR="001911E8" w:rsidRPr="001911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9366B8" w:rsidP="009366B8" w:rsidR="009366B8" w:rsidRPr="001911E8"/>
    <w:p w:rsidRDefault="009366B8" w:rsidP="002C208D" w:rsidR="009366B8" w:rsidRPr="001911E8">
      <w:pPr>
        <w:ind w:firstLine="708"/>
        <w:jc w:val="both"/>
      </w:pPr>
      <w:r w:rsidRPr="001911E8">
        <w:t xml:space="preserve">Trgovački sud u Rijeci, </w:t>
      </w:r>
      <w:r w:rsidR="00FE32B3">
        <w:t xml:space="preserve">OIB 88785964957, </w:t>
      </w:r>
      <w:r w:rsidRPr="001911E8">
        <w:t xml:space="preserve">po stečajnom sucu Danieli Korlević, u stečajnom postupku nad dužnikom </w:t>
      </w:r>
      <w:r w:rsidR="00FE32B3" w:rsidRPr="00FE32B3">
        <w:rPr>
          <w:b/>
        </w:rPr>
        <w:t>NATURA STUDIO - CENTAR ENERGETSKE EFIKASNOSTI d.o.o. Pula</w:t>
      </w:r>
      <w:r w:rsidR="00612052">
        <w:rPr>
          <w:b/>
        </w:rPr>
        <w:t xml:space="preserve">, </w:t>
      </w:r>
      <w:r w:rsidR="00FE32B3">
        <w:rPr>
          <w:b/>
        </w:rPr>
        <w:t xml:space="preserve">Mletačka 12, OIB </w:t>
      </w:r>
      <w:r w:rsidR="00FE32B3" w:rsidRPr="00FE32B3">
        <w:rPr>
          <w:b/>
        </w:rPr>
        <w:t>29262809628</w:t>
      </w:r>
      <w:r w:rsidR="00FE32B3">
        <w:rPr>
          <w:b/>
        </w:rPr>
        <w:t xml:space="preserve">, </w:t>
      </w:r>
      <w:r w:rsidRPr="001911E8">
        <w:t>temeljem čl.</w:t>
      </w:r>
      <w:smartTag w:element="metricconverter" w:uri="urn:schemas-microsoft-com:office:smarttags">
        <w:smartTagPr>
          <w:attr w:val="164. st" w:name="ProductID"/>
        </w:smartTagPr>
        <w:r w:rsidRPr="001911E8">
          <w:t>164. st</w:t>
        </w:r>
      </w:smartTag>
      <w:r w:rsidRPr="001911E8">
        <w:t>.4. Stečajnog zakona (N</w:t>
      </w:r>
      <w:r w:rsidR="00F57DBB">
        <w:t>arodne novine broj</w:t>
      </w:r>
      <w:r w:rsidRPr="001911E8">
        <w:t xml:space="preserve"> 44/96, 29/99, 129/00, 123/03, 197/03, 187/04, 82/06, 116/10</w:t>
      </w:r>
      <w:r w:rsidR="00612052">
        <w:t xml:space="preserve"> i</w:t>
      </w:r>
      <w:r w:rsidRPr="001911E8">
        <w:t xml:space="preserve"> 25/12</w:t>
      </w:r>
      <w:r w:rsidR="002C208D" w:rsidRPr="001911E8">
        <w:t>) u vezi čl. 95</w:t>
      </w:r>
      <w:r w:rsidR="0050198C">
        <w:t>.</w:t>
      </w:r>
      <w:r w:rsidR="002C208D" w:rsidRPr="001911E8">
        <w:t xml:space="preserve"> Ovršnog zakona (N</w:t>
      </w:r>
      <w:r w:rsidR="00F06DD0">
        <w:t xml:space="preserve">arodne novine broj </w:t>
      </w:r>
      <w:r w:rsidR="002C208D" w:rsidRPr="001911E8">
        <w:t>112/12</w:t>
      </w:r>
      <w:r w:rsidR="00612052">
        <w:t xml:space="preserve"> i 25/13</w:t>
      </w:r>
      <w:r w:rsidR="002C208D" w:rsidRPr="001911E8">
        <w:t>),</w:t>
      </w:r>
      <w:r w:rsidRPr="001911E8">
        <w:t xml:space="preserve"> dana</w:t>
      </w:r>
      <w:r w:rsidR="002C208D" w:rsidRPr="001911E8">
        <w:t xml:space="preserve"> </w:t>
      </w:r>
      <w:r w:rsidR="004B5F7C">
        <w:t>19. listopada</w:t>
      </w:r>
      <w:r w:rsidR="00BD79AB">
        <w:t xml:space="preserve"> 2017</w:t>
      </w:r>
      <w:r w:rsidR="002D30E6" w:rsidRPr="001911E8">
        <w:t>.</w:t>
      </w:r>
      <w:r w:rsidRPr="001911E8">
        <w:t xml:space="preserve"> godine </w:t>
      </w:r>
    </w:p>
    <w:p w:rsidRDefault="00626A3D" w:rsidP="002D30E6" w:rsidR="00626A3D" w:rsidRPr="001911E8">
      <w:pPr>
        <w:jc w:val="both"/>
      </w:pPr>
    </w:p>
    <w:p w:rsidRDefault="009366B8" w:rsidP="009366B8" w:rsidR="009366B8" w:rsidRPr="00F57DBB">
      <w:pPr>
        <w:jc w:val="center"/>
      </w:pPr>
      <w:r w:rsidRPr="00F57DBB">
        <w:t xml:space="preserve">z a k l j u č </w:t>
      </w:r>
      <w:r w:rsidR="001911E8" w:rsidRPr="00F57DBB">
        <w:t xml:space="preserve">i o </w:t>
      </w:r>
      <w:r w:rsidR="003E012C" w:rsidRPr="00F57DBB">
        <w:t xml:space="preserve"> </w:t>
      </w:r>
      <w:r w:rsidR="001911E8" w:rsidRPr="00F57DBB">
        <w:t xml:space="preserve">   j e</w:t>
      </w:r>
    </w:p>
    <w:p w:rsidRDefault="009366B8" w:rsidP="009366B8" w:rsidR="009366B8"/>
    <w:p w:rsidRDefault="009366B8" w:rsidP="00162D10" w:rsidR="00612052" w:rsidRPr="00E97141">
      <w:pPr>
        <w:jc w:val="both"/>
      </w:pPr>
      <w:r w:rsidRPr="001911E8">
        <w:t xml:space="preserve">I. </w:t>
      </w:r>
      <w:r w:rsidR="00E97141">
        <w:tab/>
      </w:r>
      <w:r w:rsidRPr="001911E8">
        <w:t xml:space="preserve">Utvrđena vrijednost nekretnine stečajnog dužnika upisane u zemljišnim knjigama </w:t>
      </w:r>
      <w:r w:rsidR="00612052" w:rsidRPr="00612052">
        <w:rPr>
          <w:rFonts w:cs="Arial"/>
        </w:rPr>
        <w:t xml:space="preserve">Općinskog suda u </w:t>
      </w:r>
      <w:r w:rsidR="00FE32B3" w:rsidRPr="00FE32B3">
        <w:rPr>
          <w:rFonts w:cs="Arial"/>
        </w:rPr>
        <w:t>Puli - Pola, k.č.br. 1191/18, oranica, površine 374 m2, k.č.br. 1191/19, oranica, površine 476 m2, upisana u zk.ul. 3824, k.o. Marčana i ½ dijela k.č.br. 1191/17, put, površine 404 m2, upisana u zk.ul. 3823, k.o. Marčana</w:t>
      </w:r>
      <w:r w:rsidR="00FE32B3">
        <w:rPr>
          <w:rFonts w:cs="Arial"/>
        </w:rPr>
        <w:t xml:space="preserve">, </w:t>
      </w:r>
      <w:r w:rsidR="00612052">
        <w:rPr>
          <w:rFonts w:cs="Arial"/>
        </w:rPr>
        <w:t xml:space="preserve">iznosi </w:t>
      </w:r>
      <w:r w:rsidR="00FE32B3">
        <w:rPr>
          <w:rFonts w:cs="Arial"/>
          <w:b/>
        </w:rPr>
        <w:t>465.830,10</w:t>
      </w:r>
      <w:r w:rsidR="00612052" w:rsidRPr="00612052">
        <w:rPr>
          <w:rFonts w:cs="Arial"/>
          <w:b/>
        </w:rPr>
        <w:t xml:space="preserve"> kn</w:t>
      </w:r>
      <w:r w:rsidR="00612052">
        <w:rPr>
          <w:rFonts w:cs="Arial"/>
        </w:rPr>
        <w:t>.</w:t>
      </w:r>
    </w:p>
    <w:p w:rsidRDefault="00E97141" w:rsidP="00E97141" w:rsidR="00E97141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II. </w:t>
      </w:r>
      <w:r w:rsidR="00E97141">
        <w:tab/>
      </w:r>
      <w:r w:rsidRPr="001911E8">
        <w:t>Prodaja nekretnine iz točke I. ovog zaključka obavit će se usmenom javnom dražbom uz odgovarajuću primjenu propisa o ovrsi kojima je uređena ovrha na nekretnini.</w:t>
      </w:r>
    </w:p>
    <w:p w:rsidRDefault="009366B8" w:rsidP="006371D6" w:rsidR="009366B8" w:rsidRPr="001911E8">
      <w:pPr>
        <w:jc w:val="both"/>
      </w:pPr>
    </w:p>
    <w:p w:rsidRDefault="009366B8" w:rsidP="00E97141" w:rsidR="009366B8">
      <w:pPr>
        <w:jc w:val="both"/>
      </w:pPr>
      <w:r w:rsidRPr="001911E8">
        <w:t xml:space="preserve">III. </w:t>
      </w:r>
      <w:r w:rsidR="00612052">
        <w:t xml:space="preserve"> </w:t>
      </w:r>
      <w:r w:rsidR="00E97141">
        <w:tab/>
      </w:r>
      <w:r w:rsidRPr="001911E8">
        <w:t xml:space="preserve">Ročište za prodaju održat će se dana </w:t>
      </w:r>
    </w:p>
    <w:p w:rsidRDefault="00241464" w:rsidP="00E97141" w:rsidR="00241464" w:rsidRPr="001911E8">
      <w:pPr>
        <w:jc w:val="both"/>
      </w:pPr>
    </w:p>
    <w:p w:rsidRDefault="004B5F7C" w:rsidP="00241464" w:rsidR="00626A3D" w:rsidRPr="00241464">
      <w:pPr>
        <w:pStyle w:val="Odlomakpopisa"/>
        <w:ind w:left="1080"/>
        <w:jc w:val="center"/>
        <w:rPr>
          <w:b/>
        </w:rPr>
      </w:pPr>
      <w:r>
        <w:rPr>
          <w:b/>
        </w:rPr>
        <w:t>28. studenoga</w:t>
      </w:r>
      <w:r w:rsidR="00241464" w:rsidRPr="00241464">
        <w:rPr>
          <w:b/>
        </w:rPr>
        <w:t xml:space="preserve"> </w:t>
      </w:r>
      <w:r w:rsidR="00626A3D" w:rsidRPr="00241464">
        <w:rPr>
          <w:b/>
        </w:rPr>
        <w:t>201</w:t>
      </w:r>
      <w:r w:rsidR="00BE684A" w:rsidRPr="00241464">
        <w:rPr>
          <w:b/>
        </w:rPr>
        <w:t>7</w:t>
      </w:r>
      <w:r w:rsidR="00626A3D" w:rsidRPr="00241464">
        <w:rPr>
          <w:b/>
        </w:rPr>
        <w:t>.</w:t>
      </w:r>
      <w:r w:rsidR="00FE32B3" w:rsidRPr="00241464">
        <w:rPr>
          <w:b/>
        </w:rPr>
        <w:t xml:space="preserve"> </w:t>
      </w:r>
      <w:r w:rsidR="00626A3D" w:rsidRPr="00241464">
        <w:rPr>
          <w:b/>
        </w:rPr>
        <w:t>g</w:t>
      </w:r>
      <w:r w:rsidR="00FE32B3" w:rsidRPr="00241464">
        <w:rPr>
          <w:b/>
        </w:rPr>
        <w:t>odine</w:t>
      </w:r>
      <w:r w:rsidR="00626A3D" w:rsidRPr="00241464">
        <w:rPr>
          <w:b/>
        </w:rPr>
        <w:t xml:space="preserve"> u </w:t>
      </w:r>
      <w:r>
        <w:rPr>
          <w:b/>
        </w:rPr>
        <w:t>11</w:t>
      </w:r>
      <w:r w:rsidR="00626A3D" w:rsidRPr="00241464">
        <w:rPr>
          <w:b/>
        </w:rPr>
        <w:t>:</w:t>
      </w:r>
      <w:r w:rsidR="00241464" w:rsidRPr="00241464">
        <w:rPr>
          <w:b/>
        </w:rPr>
        <w:t>0</w:t>
      </w:r>
      <w:r w:rsidR="00626A3D" w:rsidRPr="00241464">
        <w:rPr>
          <w:b/>
        </w:rPr>
        <w:t>0 sati</w:t>
      </w:r>
    </w:p>
    <w:p w:rsidRDefault="00241464" w:rsidP="009366B8" w:rsidR="009366B8">
      <w:pPr>
        <w:jc w:val="center"/>
        <w:rPr>
          <w:b/>
        </w:rPr>
      </w:pPr>
      <w:r>
        <w:rPr>
          <w:b/>
        </w:rPr>
        <w:t xml:space="preserve">                  </w:t>
      </w:r>
      <w:r w:rsidR="00FE32B3">
        <w:rPr>
          <w:b/>
        </w:rPr>
        <w:t xml:space="preserve">kod </w:t>
      </w:r>
      <w:r w:rsidR="009366B8" w:rsidRPr="001911E8">
        <w:rPr>
          <w:b/>
        </w:rPr>
        <w:t>Trgovačk</w:t>
      </w:r>
      <w:r w:rsidR="00FE32B3">
        <w:rPr>
          <w:b/>
        </w:rPr>
        <w:t>og</w:t>
      </w:r>
      <w:r w:rsidR="009366B8" w:rsidRPr="001911E8">
        <w:rPr>
          <w:b/>
        </w:rPr>
        <w:t xml:space="preserve"> sud</w:t>
      </w:r>
      <w:r w:rsidR="00FE32B3">
        <w:rPr>
          <w:b/>
        </w:rPr>
        <w:t>a</w:t>
      </w:r>
      <w:r w:rsidR="009366B8" w:rsidRPr="001911E8">
        <w:rPr>
          <w:b/>
        </w:rPr>
        <w:t xml:space="preserve"> </w:t>
      </w:r>
      <w:r w:rsidR="001335E5">
        <w:rPr>
          <w:b/>
        </w:rPr>
        <w:t xml:space="preserve">u </w:t>
      </w:r>
      <w:r w:rsidR="009366B8" w:rsidRPr="001911E8">
        <w:rPr>
          <w:b/>
        </w:rPr>
        <w:t>Rije</w:t>
      </w:r>
      <w:r w:rsidR="001335E5">
        <w:rPr>
          <w:b/>
        </w:rPr>
        <w:t>ci</w:t>
      </w:r>
    </w:p>
    <w:p w:rsidRDefault="00241464" w:rsidP="009366B8" w:rsidR="001335E5" w:rsidRPr="001911E8">
      <w:pPr>
        <w:jc w:val="center"/>
        <w:rPr>
          <w:b/>
        </w:rPr>
      </w:pPr>
      <w:r>
        <w:rPr>
          <w:b/>
        </w:rPr>
        <w:t xml:space="preserve">                   </w:t>
      </w:r>
      <w:r w:rsidR="001335E5">
        <w:rPr>
          <w:b/>
        </w:rPr>
        <w:t>Zadarska 1 - 3</w:t>
      </w:r>
    </w:p>
    <w:p w:rsidRDefault="00241464" w:rsidP="009366B8" w:rsidR="009366B8" w:rsidRPr="001911E8">
      <w:pPr>
        <w:jc w:val="center"/>
        <w:rPr>
          <w:b/>
        </w:rPr>
      </w:pPr>
      <w:r>
        <w:rPr>
          <w:b/>
        </w:rPr>
        <w:t xml:space="preserve">                    </w:t>
      </w:r>
      <w:r w:rsidR="009366B8" w:rsidRPr="001911E8">
        <w:rPr>
          <w:b/>
        </w:rPr>
        <w:t>I</w:t>
      </w:r>
      <w:r w:rsidR="00612052">
        <w:rPr>
          <w:b/>
        </w:rPr>
        <w:t>.</w:t>
      </w:r>
      <w:r w:rsidR="009366B8" w:rsidRPr="001911E8">
        <w:rPr>
          <w:b/>
        </w:rPr>
        <w:t xml:space="preserve"> kat, sudnica 2</w:t>
      </w:r>
      <w:r w:rsidR="00612052">
        <w:rPr>
          <w:b/>
        </w:rPr>
        <w:t>.</w:t>
      </w:r>
    </w:p>
    <w:p w:rsidRDefault="002F4968" w:rsidP="009366B8" w:rsidR="002F4968" w:rsidRPr="001911E8"/>
    <w:p w:rsidRDefault="00FC56DC" w:rsidP="009366B8" w:rsidR="00E97141">
      <w:r>
        <w:t>I</w:t>
      </w:r>
      <w:r w:rsidR="002F4968" w:rsidRPr="001911E8">
        <w:t xml:space="preserve">V. </w:t>
      </w:r>
      <w:r w:rsidR="00E97141">
        <w:tab/>
      </w:r>
      <w:r w:rsidR="002F4968" w:rsidRPr="001911E8">
        <w:t>Ovaj zaključak bit će objavljen</w:t>
      </w:r>
      <w:r w:rsidR="009366B8" w:rsidRPr="001911E8">
        <w:t xml:space="preserve"> na </w:t>
      </w:r>
      <w:r w:rsidR="00FE32B3">
        <w:t>e-Oglasn</w:t>
      </w:r>
      <w:r w:rsidR="006371D6" w:rsidRPr="001911E8">
        <w:t>oj ploči s</w:t>
      </w:r>
      <w:r w:rsidR="007F088F" w:rsidRPr="001911E8">
        <w:t>ud</w:t>
      </w:r>
      <w:r w:rsidR="00241464">
        <w:t>ov</w:t>
      </w:r>
      <w:r w:rsidR="007F088F" w:rsidRPr="001911E8">
        <w:t>a</w:t>
      </w:r>
      <w:r>
        <w:t>,</w:t>
      </w:r>
      <w:r w:rsidR="007F088F" w:rsidRPr="001911E8">
        <w:t xml:space="preserve"> na stranicama web </w:t>
      </w:r>
      <w:r>
        <w:t xml:space="preserve">- </w:t>
      </w:r>
      <w:r w:rsidR="007F088F" w:rsidRPr="001911E8">
        <w:t xml:space="preserve">stečaj </w:t>
      </w:r>
      <w:r>
        <w:t xml:space="preserve">i </w:t>
      </w:r>
      <w:r w:rsidR="007F088F" w:rsidRPr="001911E8">
        <w:t>Hrvatsk</w:t>
      </w:r>
      <w:r>
        <w:t>oj</w:t>
      </w:r>
      <w:r w:rsidR="007F088F" w:rsidRPr="001911E8">
        <w:t xml:space="preserve"> gospodarsk</w:t>
      </w:r>
      <w:r>
        <w:t>oj</w:t>
      </w:r>
      <w:r w:rsidR="007F088F" w:rsidRPr="001911E8">
        <w:t xml:space="preserve"> komor</w:t>
      </w:r>
      <w:r>
        <w:t>i</w:t>
      </w:r>
      <w:r w:rsidR="00B50374">
        <w:t>.</w:t>
      </w:r>
      <w:r w:rsidR="007F088F" w:rsidRPr="001911E8">
        <w:t xml:space="preserve"> </w:t>
      </w:r>
    </w:p>
    <w:p w:rsidRDefault="00E97141" w:rsidP="009366B8" w:rsidR="00E97141"/>
    <w:p w:rsidRDefault="009366B8" w:rsidP="009366B8" w:rsidR="009366B8" w:rsidRPr="001911E8">
      <w:r w:rsidRPr="001911E8">
        <w:t xml:space="preserve">V. </w:t>
      </w:r>
      <w:r w:rsidR="00E97141">
        <w:tab/>
      </w:r>
      <w:r w:rsidRPr="001911E8">
        <w:t>Uvjeti prodaje:</w:t>
      </w:r>
    </w:p>
    <w:p w:rsidRDefault="007F088F" w:rsidP="006371D6" w:rsidR="007F088F">
      <w:pPr>
        <w:jc w:val="both"/>
        <w:rPr>
          <w:rFonts w:cs="Arial"/>
        </w:rPr>
      </w:pPr>
      <w:r w:rsidRPr="001911E8">
        <w:t xml:space="preserve">- </w:t>
      </w:r>
      <w:r w:rsidR="009366B8" w:rsidRPr="001911E8">
        <w:t>prodaje se nekretnina stečajnog dužnika upisana u zemljišnim k</w:t>
      </w:r>
      <w:r w:rsidRPr="001911E8">
        <w:t xml:space="preserve">njigama </w:t>
      </w:r>
      <w:r w:rsidR="00C57EDD" w:rsidRPr="00C57EDD">
        <w:t xml:space="preserve">Općinskog suda u </w:t>
      </w:r>
      <w:r w:rsidR="00FE32B3">
        <w:rPr>
          <w:rFonts w:cs="Arial"/>
        </w:rPr>
        <w:t xml:space="preserve"> </w:t>
      </w:r>
      <w:r w:rsidR="00FE32B3" w:rsidRPr="00FE32B3">
        <w:rPr>
          <w:rFonts w:cs="Arial"/>
        </w:rPr>
        <w:t>Puli - Pola, k.č.br. 1191/18, oranica, površine 374 m2, k.č.br. 1191/19, oranica, površine 476 m2, upisana u zk.ul. 3824, k.o. Marčana i ½ dijela k.č.br. 1191/17, put, površine 404 m2, upisana u zk.ul. 3823, k.o. Marčana</w:t>
      </w:r>
      <w:r w:rsidR="00FE32B3">
        <w:rPr>
          <w:rFonts w:cs="Arial"/>
        </w:rPr>
        <w:t>;</w:t>
      </w:r>
    </w:p>
    <w:p w:rsidRDefault="00BE684A" w:rsidP="006371D6" w:rsidR="00BE684A">
      <w:pPr>
        <w:jc w:val="both"/>
        <w:rPr>
          <w:rFonts w:cs="Arial"/>
        </w:rPr>
      </w:pPr>
    </w:p>
    <w:p w:rsidRDefault="009366B8" w:rsidP="006371D6" w:rsidR="009366B8" w:rsidRPr="001911E8">
      <w:pPr>
        <w:jc w:val="both"/>
      </w:pPr>
      <w:r w:rsidRPr="001911E8">
        <w:t xml:space="preserve">- utvrđena vrijednost nekretnine iz točke I. zaključka iznosi </w:t>
      </w:r>
      <w:r w:rsidR="00FE32B3">
        <w:t>465.830,10</w:t>
      </w:r>
      <w:r w:rsidR="00612052">
        <w:t xml:space="preserve"> </w:t>
      </w:r>
      <w:r w:rsidRPr="001911E8">
        <w:t>kn</w:t>
      </w:r>
      <w:r w:rsidR="003E012C">
        <w:t>;</w:t>
      </w:r>
    </w:p>
    <w:p w:rsidRDefault="00BE684A" w:rsidP="006371D6" w:rsidR="00BE684A">
      <w:pPr>
        <w:jc w:val="both"/>
      </w:pPr>
    </w:p>
    <w:p w:rsidRDefault="009366B8" w:rsidP="006371D6" w:rsidR="00FE32B3">
      <w:pPr>
        <w:jc w:val="both"/>
      </w:pPr>
      <w:r w:rsidRPr="001911E8">
        <w:lastRenderedPageBreak/>
        <w:t>- nekretnina označena pod točkom I. se na</w:t>
      </w:r>
      <w:r w:rsidR="00FE32B3">
        <w:t xml:space="preserve"> </w:t>
      </w:r>
      <w:r w:rsidRPr="001911E8">
        <w:t xml:space="preserve">ročištu za dražbu ne može prodati </w:t>
      </w:r>
      <w:r w:rsidR="00FE32B3">
        <w:t xml:space="preserve">ispod </w:t>
      </w:r>
      <w:r w:rsidR="00BE684A">
        <w:t xml:space="preserve">cijene od </w:t>
      </w:r>
      <w:r w:rsidR="00F57DBB">
        <w:t>122</w:t>
      </w:r>
      <w:r w:rsidR="00BE684A">
        <w:t>.000,00 kn</w:t>
      </w:r>
      <w:r w:rsidR="00FE32B3">
        <w:t>;</w:t>
      </w:r>
    </w:p>
    <w:p w:rsidRDefault="001C25BD" w:rsidP="006371D6" w:rsidR="001C25BD">
      <w:pPr>
        <w:jc w:val="both"/>
      </w:pPr>
    </w:p>
    <w:p w:rsidRDefault="009366B8" w:rsidP="006371D6" w:rsidR="009366B8">
      <w:pPr>
        <w:jc w:val="both"/>
      </w:pPr>
      <w:r w:rsidRPr="001911E8">
        <w:t>-  poreze i prireze u vezi s prodajom snosit će kupac;</w:t>
      </w:r>
    </w:p>
    <w:p w:rsidRDefault="001C25BD" w:rsidP="006371D6" w:rsidR="001C25BD">
      <w:pPr>
        <w:jc w:val="both"/>
      </w:pPr>
    </w:p>
    <w:p w:rsidRDefault="00612052" w:rsidP="00612052" w:rsidR="00612052">
      <w:pPr>
        <w:jc w:val="both"/>
        <w:rPr>
          <w:rFonts w:cs="Arial"/>
        </w:rPr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 w:rsidR="00FE32B3"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 w:rsidR="00FE32B3"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 w:rsidR="00FE32B3">
        <w:rPr>
          <w:rFonts w:cs="Arial"/>
        </w:rPr>
        <w:t xml:space="preserve"> Puli – Pola je uknjiženo pravo zaloga temeljem rješenja ovoga suda posl. broj R1-28/12 od 27. ožujka 2012. godine i rješenja 8 Pu R-1455/15-26 od 13. travnja 2015. godine u iznosu 91.075,30 kn i ostalih uvjeta iz rješenja uz ovršivost tražbine, a uslijed opravdanja predbilježbe prava zaloga upisanog pod posl. brojem Z-2766/12 u iznosu 64.560,00 kn u korist Virkont d.o.o. Pula, Marjanijeva 11, zaprimljeno 24. lipnja 2015. godine pod brojem Z-6362/15; </w:t>
      </w:r>
      <w:r w:rsidRPr="00612052">
        <w:rPr>
          <w:rFonts w:cs="Arial"/>
        </w:rPr>
        <w:t xml:space="preserve"> </w:t>
      </w:r>
      <w:r w:rsidR="00FE32B3">
        <w:rPr>
          <w:rFonts w:cs="Arial"/>
        </w:rPr>
        <w:t xml:space="preserve"> </w:t>
      </w:r>
    </w:p>
    <w:p w:rsidRDefault="001C25BD" w:rsidP="00612052" w:rsidR="001C25BD">
      <w:pPr>
        <w:jc w:val="both"/>
        <w:rPr>
          <w:rFonts w:cs="Arial"/>
        </w:rPr>
      </w:pPr>
    </w:p>
    <w:p w:rsidRDefault="00FE32B3" w:rsidP="00FE32B3" w:rsidR="00612052">
      <w:pPr>
        <w:jc w:val="both"/>
        <w:rPr>
          <w:bCs/>
          <w:color w:val="000000"/>
        </w:rPr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>
        <w:rPr>
          <w:rFonts w:cs="Arial"/>
        </w:rPr>
        <w:t xml:space="preserve"> Puli – Pola je uknjiženo pravo zaloga t</w:t>
      </w:r>
      <w:r w:rsidRPr="00FE32B3">
        <w:t xml:space="preserve">emeljem </w:t>
      </w:r>
      <w:r>
        <w:t>r</w:t>
      </w:r>
      <w:r w:rsidRPr="00FE32B3">
        <w:t xml:space="preserve">ješenja </w:t>
      </w:r>
      <w:r>
        <w:t xml:space="preserve">ovoga </w:t>
      </w:r>
      <w:r w:rsidRPr="00FE32B3">
        <w:t xml:space="preserve">suda posl.br. R1-28/2012 od 27. ožujka 2012. </w:t>
      </w:r>
      <w:r>
        <w:t>i</w:t>
      </w:r>
      <w:r w:rsidRPr="00FE32B3">
        <w:t xml:space="preserve"> </w:t>
      </w:r>
      <w:r>
        <w:t>r</w:t>
      </w:r>
      <w:r w:rsidRPr="00FE32B3">
        <w:t xml:space="preserve">ješenja Trgovačkog suda u Pazinu posl.br. 8 Pu R-1455/2015-26 od 13. travnja 2015. godine, u iznosu od 1.298,39 kn i ostalih uvjeta iz rješenja, uz ovršivost tražbine, </w:t>
      </w:r>
      <w:r w:rsidR="00591488">
        <w:t xml:space="preserve">u korist </w:t>
      </w:r>
      <w:r w:rsidR="00591488">
        <w:rPr>
          <w:rFonts w:cs="Arial"/>
        </w:rPr>
        <w:t xml:space="preserve">Virkont d.o.o. Pula, Marjanijeva 11, </w:t>
      </w:r>
      <w:r>
        <w:t>zaprimljeno 24.06.2015. broj Z-6362/15</w:t>
      </w:r>
      <w:r>
        <w:rPr>
          <w:bCs/>
          <w:color w:val="000000"/>
        </w:rPr>
        <w:t>;</w:t>
      </w:r>
    </w:p>
    <w:p w:rsidRDefault="001C25BD" w:rsidP="00FE32B3" w:rsidR="001C25BD">
      <w:pPr>
        <w:jc w:val="both"/>
        <w:rPr>
          <w:bCs/>
          <w:color w:val="000000"/>
        </w:rPr>
      </w:pPr>
    </w:p>
    <w:p w:rsidRDefault="00FE32B3" w:rsidP="00FE32B3" w:rsidR="00FE32B3">
      <w:pPr>
        <w:jc w:val="both"/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>
        <w:rPr>
          <w:rFonts w:cs="Arial"/>
        </w:rPr>
        <w:t xml:space="preserve"> Puli – Pola je uknjiženo pravo zaloga t</w:t>
      </w:r>
      <w:r w:rsidRPr="00FE32B3">
        <w:t xml:space="preserve">emeljem </w:t>
      </w:r>
      <w:r w:rsidR="00591488">
        <w:t>r</w:t>
      </w:r>
      <w:r>
        <w:t xml:space="preserve">ješenja </w:t>
      </w:r>
      <w:r w:rsidR="00591488">
        <w:t xml:space="preserve">ovoga </w:t>
      </w:r>
      <w:r>
        <w:t xml:space="preserve">suda posl.br. R1-28/2012 od 27. ožujka 2012. godine i </w:t>
      </w:r>
      <w:r w:rsidR="00591488">
        <w:t>r</w:t>
      </w:r>
      <w:r>
        <w:t>ješenja posl.br. 8 Pu R-1455/2015-26 od 13. travnja 2015. godine</w:t>
      </w:r>
      <w:r w:rsidR="00591488">
        <w:t xml:space="preserve"> </w:t>
      </w:r>
      <w:r>
        <w:t xml:space="preserve">u iznosu od 12.266,96 kn i ostalih uvjeta iz rješenja, uz ovršivost tražbine, </w:t>
      </w:r>
      <w:r w:rsidR="00591488">
        <w:t xml:space="preserve">u korist </w:t>
      </w:r>
      <w:r w:rsidR="00591488">
        <w:rPr>
          <w:rFonts w:cs="Arial"/>
        </w:rPr>
        <w:t xml:space="preserve">Virkont d.o.o. Pula, Marjanijeva 11, </w:t>
      </w:r>
      <w:r w:rsidR="00591488">
        <w:t>z</w:t>
      </w:r>
      <w:r>
        <w:t>aprimljeno 24.06.2015. broj Z-6362/15</w:t>
      </w:r>
      <w:r w:rsidR="001C25BD">
        <w:t>;</w:t>
      </w:r>
    </w:p>
    <w:p w:rsidRDefault="001C25BD" w:rsidP="00FE32B3" w:rsidR="001C25BD">
      <w:pPr>
        <w:jc w:val="both"/>
      </w:pPr>
    </w:p>
    <w:p w:rsidRDefault="00591488" w:rsidP="00FE32B3" w:rsidR="00FE32B3">
      <w:pPr>
        <w:jc w:val="both"/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>
        <w:rPr>
          <w:rFonts w:cs="Arial"/>
        </w:rPr>
        <w:t xml:space="preserve"> Puli – Pola je uknjiženo pravo zaloga t</w:t>
      </w:r>
      <w:r w:rsidRPr="00FE32B3">
        <w:t xml:space="preserve">emeljem </w:t>
      </w:r>
      <w:r>
        <w:t xml:space="preserve">rješenja ovoga suda posl.br. </w:t>
      </w:r>
      <w:r w:rsidR="00FE32B3">
        <w:t xml:space="preserve">R1-28/2012 od 27. ožujka 2012. godine i </w:t>
      </w:r>
      <w:r>
        <w:t>r</w:t>
      </w:r>
      <w:r w:rsidR="00FE32B3">
        <w:t xml:space="preserve">ješenja posl.br. 8 Pu R-1455/2015-26 od 13. travnja 2015. godine, </w:t>
      </w:r>
      <w:r>
        <w:t xml:space="preserve"> </w:t>
      </w:r>
      <w:r w:rsidR="00FE32B3">
        <w:t xml:space="preserve">u iznosu od 1.762,59 kn i ostalih uvjeta iz rješenja, </w:t>
      </w:r>
      <w:r>
        <w:t xml:space="preserve">uz ovršivost tražbine, u korist </w:t>
      </w:r>
      <w:r>
        <w:rPr>
          <w:rFonts w:cs="Arial"/>
        </w:rPr>
        <w:t>Virkont d.o.o. Pula, Marjanijeva 11, z</w:t>
      </w:r>
      <w:r>
        <w:t>aprimljeno 24.06.2015. broj Z-6362/15;</w:t>
      </w:r>
    </w:p>
    <w:p w:rsidRDefault="001C25BD" w:rsidP="00FE32B3" w:rsidR="001C25BD">
      <w:pPr>
        <w:jc w:val="both"/>
      </w:pPr>
    </w:p>
    <w:p w:rsidRDefault="009366B8" w:rsidP="006371D6" w:rsidR="009366B8">
      <w:pPr>
        <w:jc w:val="both"/>
      </w:pPr>
      <w:r w:rsidRPr="001911E8"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</w:t>
      </w:r>
      <w:r w:rsidR="00B50374">
        <w:t>i</w:t>
      </w:r>
      <w:r w:rsidRPr="001911E8">
        <w:t xml:space="preserve"> odrediti novu prodaju. Iz položenog osiguranja namirit će se troškovi nove prodaje i nadoknaditi razlika između kupovnine postignute na prijašnjoj i novoj prodaji; </w:t>
      </w:r>
    </w:p>
    <w:p w:rsidRDefault="001C25BD" w:rsidP="006371D6" w:rsidR="001C25BD" w:rsidRPr="001911E8">
      <w:pPr>
        <w:jc w:val="both"/>
      </w:pPr>
    </w:p>
    <w:p w:rsidRDefault="009366B8" w:rsidP="006371D6" w:rsidR="009366B8">
      <w:pPr>
        <w:jc w:val="both"/>
      </w:pPr>
      <w:r w:rsidRPr="001911E8">
        <w:t>- kao kupci na javnoj dražbi mogu sudjelovati osobe koje su najkasnije do</w:t>
      </w:r>
      <w:r w:rsidR="00485FA8" w:rsidRPr="001911E8">
        <w:t xml:space="preserve"> </w:t>
      </w:r>
      <w:r w:rsidR="00F57DBB">
        <w:t>24. studenoga</w:t>
      </w:r>
      <w:r w:rsidR="00591488">
        <w:t xml:space="preserve"> </w:t>
      </w:r>
      <w:r w:rsidR="0010640C">
        <w:t>201</w:t>
      </w:r>
      <w:r w:rsidR="00BE684A">
        <w:t>7</w:t>
      </w:r>
      <w:r w:rsidR="0010640C">
        <w:t>.</w:t>
      </w:r>
      <w:r w:rsidR="00FE32B3">
        <w:t xml:space="preserve"> </w:t>
      </w:r>
      <w:r w:rsidR="0010640C">
        <w:t>g</w:t>
      </w:r>
      <w:r w:rsidR="00FE32B3">
        <w:t>odine</w:t>
      </w:r>
      <w:r w:rsidR="006371D6" w:rsidRPr="001911E8">
        <w:t xml:space="preserve"> </w:t>
      </w:r>
      <w:r w:rsidRPr="001911E8">
        <w:t xml:space="preserve">dale osiguranje uplatom 10% od utvrđene vrijednosti u korist žiroračuna ovog suda broj </w:t>
      </w:r>
      <w:r w:rsidR="00F50048" w:rsidRPr="001911E8">
        <w:t xml:space="preserve">HR59 2390 0011 3000 0270 3 </w:t>
      </w:r>
      <w:r w:rsidR="00591488">
        <w:t xml:space="preserve">s pozivom na broj ST 543 – 13 </w:t>
      </w:r>
      <w:r w:rsidRPr="001911E8">
        <w:t>i dokaz o tome predočili sucu prije dražbe;</w:t>
      </w:r>
    </w:p>
    <w:p w:rsidRDefault="001C25BD" w:rsidP="006371D6" w:rsidR="001C25BD" w:rsidRPr="001911E8">
      <w:pPr>
        <w:jc w:val="both"/>
      </w:pPr>
    </w:p>
    <w:p w:rsidRDefault="009366B8" w:rsidP="006371D6" w:rsidR="001C25BD">
      <w:pPr>
        <w:jc w:val="both"/>
      </w:pPr>
      <w:r w:rsidRPr="001911E8">
        <w:t>- jamčevinu nisu dužni dati nositelji prava upisanih u zemljišnoj knjizi koja prestaju prodajom nekretnine, ako njihove tražbine dostižu iznos jamčevine i ako bi se, s</w:t>
      </w:r>
      <w:r w:rsidR="001E1065" w:rsidRPr="001911E8">
        <w:t xml:space="preserve"> </w:t>
      </w:r>
      <w:r w:rsidRPr="001911E8">
        <w:t xml:space="preserve">obzirom na njihov prednosni red i utvrđenu vrijednost nekretnine, taj iznos mogao namiriti iz kupovnine;   </w:t>
      </w:r>
    </w:p>
    <w:p w:rsidRDefault="009366B8" w:rsidP="006371D6" w:rsidR="009366B8" w:rsidRPr="001911E8">
      <w:pPr>
        <w:jc w:val="both"/>
      </w:pPr>
      <w:r w:rsidRPr="001911E8">
        <w:t xml:space="preserve">  </w:t>
      </w:r>
    </w:p>
    <w:p w:rsidRDefault="009366B8" w:rsidP="006371D6" w:rsidR="009366B8">
      <w:pPr>
        <w:jc w:val="both"/>
      </w:pPr>
      <w:r w:rsidRPr="001911E8">
        <w:t>- osobama čija ponuda ne bude prihvaćena, osiguranje će se vratiti nakon zaključenja javne dražbe</w:t>
      </w:r>
      <w:r w:rsidR="0099797A">
        <w:t xml:space="preserve"> i</w:t>
      </w:r>
    </w:p>
    <w:p w:rsidRDefault="001C25BD" w:rsidP="006371D6" w:rsidR="001C25BD">
      <w:pPr>
        <w:jc w:val="both"/>
      </w:pPr>
    </w:p>
    <w:p w:rsidRDefault="001C25BD" w:rsidP="006371D6" w:rsidR="001C25BD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zainteresirane osobe mogu razgledati nekretninu uz prethodni dogovor sa stečajnim upraviteljem na telefon </w:t>
      </w:r>
      <w:r w:rsidR="00612052">
        <w:t xml:space="preserve">091 </w:t>
      </w:r>
      <w:r w:rsidR="00591488">
        <w:t xml:space="preserve">56 76 754. </w:t>
      </w:r>
    </w:p>
    <w:p w:rsidRDefault="00B50374" w:rsidP="009366B8" w:rsidR="00B50374">
      <w:pPr>
        <w:jc w:val="center"/>
      </w:pPr>
    </w:p>
    <w:p w:rsidRDefault="009366B8" w:rsidP="009366B8" w:rsidR="009366B8" w:rsidRPr="001911E8">
      <w:pPr>
        <w:jc w:val="center"/>
      </w:pPr>
      <w:r w:rsidRPr="001911E8">
        <w:t>U Rijeci,</w:t>
      </w:r>
      <w:r w:rsidR="001911E8">
        <w:t xml:space="preserve"> </w:t>
      </w:r>
      <w:r w:rsidR="00F57DBB">
        <w:t>19. listopada</w:t>
      </w:r>
      <w:r w:rsidR="0056779A">
        <w:t xml:space="preserve"> </w:t>
      </w:r>
      <w:r w:rsidR="00E97141">
        <w:t>201</w:t>
      </w:r>
      <w:r w:rsidR="00CC074C">
        <w:t>7</w:t>
      </w:r>
      <w:r w:rsidR="006371D6" w:rsidRPr="001911E8">
        <w:t>. godine</w:t>
      </w:r>
    </w:p>
    <w:p w:rsidRDefault="00FC0EBE" w:rsidP="00A8408F" w:rsidR="00FC0EBE">
      <w:pPr>
        <w:jc w:val="right"/>
      </w:pPr>
    </w:p>
    <w:p w:rsidRDefault="009366B8" w:rsidP="00A8408F" w:rsidR="009366B8" w:rsidRPr="001911E8">
      <w:pPr>
        <w:jc w:val="right"/>
      </w:pPr>
      <w:r w:rsidRPr="001911E8">
        <w:t>Stečajni sudac</w:t>
      </w:r>
    </w:p>
    <w:p w:rsidRDefault="001911E8" w:rsidP="005D5428" w:rsidR="002A3B89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E012C">
        <w:t xml:space="preserve">  </w:t>
      </w:r>
      <w:r w:rsidR="009366B8" w:rsidRPr="001911E8">
        <w:t>Daniela Korlević</w:t>
      </w:r>
      <w:r w:rsidR="006C2CCC">
        <w:t xml:space="preserve"> </w:t>
      </w:r>
    </w:p>
    <w:p w:rsidRDefault="00454C89" w:rsidP="00163AFA" w:rsidR="00454C89">
      <w:pPr>
        <w:ind w:firstLine="708" w:left="1416"/>
        <w:jc w:val="right"/>
      </w:pPr>
    </w:p>
    <w:p w:rsidRDefault="009366B8" w:rsidP="009366B8" w:rsidR="009366B8" w:rsidRPr="001911E8">
      <w:r w:rsidRPr="001911E8">
        <w:rPr>
          <w:b/>
        </w:rPr>
        <w:t>UPUTA O PRAVNOM LIJEKU:</w:t>
      </w:r>
    </w:p>
    <w:p w:rsidRDefault="009366B8" w:rsidP="009366B8" w:rsidR="009366B8">
      <w:r w:rsidRPr="001911E8"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1911E8">
          <w:t>11. st</w:t>
        </w:r>
      </w:smartTag>
      <w:r w:rsidRPr="001911E8">
        <w:t xml:space="preserve">.9. Stečajnog zakona). </w:t>
      </w:r>
    </w:p>
    <w:p w:rsidRDefault="00162D10" w:rsidP="009366B8" w:rsidR="00162D10"/>
    <w:p w:rsidRDefault="00F57DBB" w:rsidP="009366B8" w:rsidR="00F57DBB"/>
    <w:p w:rsidRDefault="00F57DBB" w:rsidP="009366B8" w:rsidR="00F57DBB"/>
    <w:p w:rsidRDefault="009366B8" w:rsidP="009366B8" w:rsidR="009366B8">
      <w:pPr>
        <w:rPr>
          <w:b/>
          <w:sz w:val="20"/>
          <w:szCs w:val="20"/>
        </w:rPr>
      </w:pPr>
      <w:r w:rsidRPr="00162D10">
        <w:rPr>
          <w:b/>
          <w:sz w:val="20"/>
          <w:szCs w:val="20"/>
        </w:rPr>
        <w:t>DNA</w:t>
      </w:r>
      <w:r w:rsidR="006371D6" w:rsidRPr="00162D10">
        <w:rPr>
          <w:b/>
          <w:sz w:val="20"/>
          <w:szCs w:val="20"/>
        </w:rPr>
        <w:t>:</w:t>
      </w:r>
    </w:p>
    <w:p w:rsidRDefault="009366B8" w:rsidP="009366B8" w:rsidR="003C0A4D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99797A" w:rsidRPr="00E97141">
        <w:rPr>
          <w:sz w:val="20"/>
          <w:szCs w:val="20"/>
        </w:rPr>
        <w:t xml:space="preserve">stečajnom upravitelju </w:t>
      </w:r>
      <w:r w:rsidR="00591488">
        <w:rPr>
          <w:sz w:val="20"/>
          <w:szCs w:val="20"/>
        </w:rPr>
        <w:t xml:space="preserve">Vlasta Majstorović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8631C5">
        <w:rPr>
          <w:sz w:val="20"/>
          <w:szCs w:val="20"/>
        </w:rPr>
        <w:t>e-</w:t>
      </w:r>
      <w:r w:rsidR="006C2CCC">
        <w:rPr>
          <w:sz w:val="20"/>
          <w:szCs w:val="20"/>
        </w:rPr>
        <w:t>O</w:t>
      </w:r>
      <w:r w:rsidRPr="00E97141">
        <w:rPr>
          <w:sz w:val="20"/>
          <w:szCs w:val="20"/>
        </w:rPr>
        <w:t>glasna ploča</w:t>
      </w:r>
      <w:r w:rsidR="00241464">
        <w:rPr>
          <w:sz w:val="20"/>
          <w:szCs w:val="20"/>
        </w:rPr>
        <w:t xml:space="preserve"> sudova</w:t>
      </w:r>
    </w:p>
    <w:p w:rsidRDefault="009366B8" w:rsidP="009366B8" w:rsidR="00F85EF2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1E1065" w:rsidRPr="00E97141">
        <w:rPr>
          <w:sz w:val="20"/>
          <w:szCs w:val="20"/>
        </w:rPr>
        <w:t>razlučn</w:t>
      </w:r>
      <w:r w:rsidR="00BE684A">
        <w:rPr>
          <w:sz w:val="20"/>
          <w:szCs w:val="20"/>
        </w:rPr>
        <w:t>o</w:t>
      </w:r>
      <w:r w:rsidR="001E1065" w:rsidRPr="00E97141">
        <w:rPr>
          <w:sz w:val="20"/>
          <w:szCs w:val="20"/>
        </w:rPr>
        <w:t>m vjerov</w:t>
      </w:r>
      <w:r w:rsidR="00B50374" w:rsidRPr="00E97141">
        <w:rPr>
          <w:sz w:val="20"/>
          <w:szCs w:val="20"/>
        </w:rPr>
        <w:t>ni</w:t>
      </w:r>
      <w:r w:rsidR="00BE684A">
        <w:rPr>
          <w:sz w:val="20"/>
          <w:szCs w:val="20"/>
        </w:rPr>
        <w:t>ku</w:t>
      </w:r>
      <w:r w:rsidR="0099797A" w:rsidRPr="00E97141">
        <w:rPr>
          <w:sz w:val="20"/>
          <w:szCs w:val="20"/>
        </w:rPr>
        <w:t>:</w:t>
      </w:r>
      <w:r w:rsidR="00B50374" w:rsidRPr="00E97141">
        <w:rPr>
          <w:sz w:val="20"/>
          <w:szCs w:val="20"/>
        </w:rPr>
        <w:t xml:space="preserve"> </w:t>
      </w:r>
      <w:r w:rsidR="00BE684A">
        <w:rPr>
          <w:sz w:val="20"/>
          <w:szCs w:val="20"/>
        </w:rPr>
        <w:t xml:space="preserve"> </w:t>
      </w:r>
      <w:r w:rsidR="00591488">
        <w:rPr>
          <w:sz w:val="20"/>
          <w:szCs w:val="20"/>
        </w:rPr>
        <w:t xml:space="preserve">Virkont d.o.o. Pula, po opun. Luka Šumberac odvj. u Puli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F85EF2" w:rsidRPr="00E97141">
        <w:rPr>
          <w:sz w:val="20"/>
          <w:szCs w:val="20"/>
        </w:rPr>
        <w:t xml:space="preserve">Porezna uprava </w:t>
      </w:r>
      <w:r w:rsidR="00591488">
        <w:rPr>
          <w:sz w:val="20"/>
          <w:szCs w:val="20"/>
        </w:rPr>
        <w:t xml:space="preserve">Pula </w:t>
      </w:r>
    </w:p>
    <w:p w:rsidRDefault="009366B8" w:rsidP="009366B8" w:rsidR="009366B8" w:rsidRPr="00E97141">
      <w:pPr>
        <w:rPr>
          <w:sz w:val="20"/>
          <w:szCs w:val="20"/>
        </w:rPr>
      </w:pPr>
    </w:p>
    <w:p w:rsidRDefault="006371D6" w:rsidP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U Rijeci,</w:t>
      </w:r>
      <w:r w:rsidR="0056779A">
        <w:rPr>
          <w:sz w:val="20"/>
          <w:szCs w:val="20"/>
        </w:rPr>
        <w:t xml:space="preserve"> </w:t>
      </w:r>
      <w:r w:rsidR="00F57DBB">
        <w:rPr>
          <w:sz w:val="20"/>
          <w:szCs w:val="20"/>
        </w:rPr>
        <w:t>19.10</w:t>
      </w:r>
      <w:r w:rsidR="007A215B">
        <w:rPr>
          <w:sz w:val="20"/>
          <w:szCs w:val="20"/>
        </w:rPr>
        <w:t>.</w:t>
      </w:r>
      <w:r w:rsidR="00CC074C">
        <w:rPr>
          <w:sz w:val="20"/>
          <w:szCs w:val="20"/>
        </w:rPr>
        <w:t>2017</w:t>
      </w:r>
      <w:r w:rsidR="001911E8" w:rsidRPr="00E97141">
        <w:rPr>
          <w:sz w:val="20"/>
          <w:szCs w:val="20"/>
        </w:rPr>
        <w:t>.</w:t>
      </w:r>
      <w:r w:rsidR="00591488">
        <w:rPr>
          <w:sz w:val="20"/>
          <w:szCs w:val="20"/>
        </w:rPr>
        <w:t xml:space="preserve"> </w:t>
      </w:r>
      <w:r w:rsidR="001911E8" w:rsidRPr="00E97141">
        <w:rPr>
          <w:sz w:val="20"/>
          <w:szCs w:val="20"/>
        </w:rPr>
        <w:t>g</w:t>
      </w:r>
      <w:r w:rsidR="00591488">
        <w:rPr>
          <w:sz w:val="20"/>
          <w:szCs w:val="20"/>
        </w:rPr>
        <w:t>odine</w:t>
      </w:r>
    </w:p>
    <w:p w:rsidRDefault="001911E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Stečajni sudac</w:t>
      </w:r>
    </w:p>
    <w:p w:rsidRDefault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Daniela Korlević</w:t>
      </w:r>
    </w:p>
    <w:sectPr w:rsidR="001911E8" w:rsidRPr="00E9714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652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  <w:p w:rsidRDefault="001911E8" w:rsidP="00E97141" w:rsidR="001911E8" w:rsidRPr="00E97141">
    <w:pPr>
      <w:pStyle w:val="Zaglavlje"/>
      <w:jc w:val="right"/>
      <w:rPr>
        <w:b/>
      </w:rPr>
    </w:pPr>
    <w:r w:rsidRPr="00783B9C">
      <w:t xml:space="preserve">                                                                                                        </w:t>
    </w:r>
    <w:r w:rsidRPr="00E97141">
      <w:rPr>
        <w:b/>
      </w:rPr>
      <w:t>Posl. br. 15 St-</w:t>
    </w:r>
    <w:r w:rsidR="00747D92">
      <w:rPr>
        <w:b/>
      </w:rPr>
      <w:t>543/13-</w:t>
    </w:r>
    <w:r w:rsidR="004B5F7C">
      <w:rPr>
        <w:b/>
      </w:rPr>
      <w:t>232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72E63A6"/>
    <w:multiLevelType w:val="hybridMultilevel"/>
    <w:tmpl w:val="2A66DEF4"/>
    <w:lvl w:tplc="2E76A9B6" w:ilvl="0">
      <w:start w:val="5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1A02118"/>
    <w:multiLevelType w:val="hybridMultilevel"/>
    <w:tmpl w:val="D88ADD9E"/>
    <w:lvl w:tplc="7E1A22F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828C0"/>
    <w:rsid w:val="000E4F77"/>
    <w:rsid w:val="000F499D"/>
    <w:rsid w:val="000F7613"/>
    <w:rsid w:val="0010640C"/>
    <w:rsid w:val="001335E5"/>
    <w:rsid w:val="00162D10"/>
    <w:rsid w:val="00163AFA"/>
    <w:rsid w:val="001911E8"/>
    <w:rsid w:val="001B4498"/>
    <w:rsid w:val="001C25BD"/>
    <w:rsid w:val="001E1065"/>
    <w:rsid w:val="001E3CC1"/>
    <w:rsid w:val="001F6B12"/>
    <w:rsid w:val="00203D74"/>
    <w:rsid w:val="00241464"/>
    <w:rsid w:val="00242926"/>
    <w:rsid w:val="002A3B89"/>
    <w:rsid w:val="002A7231"/>
    <w:rsid w:val="002C208D"/>
    <w:rsid w:val="002D30E6"/>
    <w:rsid w:val="002F4968"/>
    <w:rsid w:val="003111A5"/>
    <w:rsid w:val="00342BEC"/>
    <w:rsid w:val="003A71C3"/>
    <w:rsid w:val="003C0A4D"/>
    <w:rsid w:val="003E012C"/>
    <w:rsid w:val="00410F84"/>
    <w:rsid w:val="004122D5"/>
    <w:rsid w:val="00434210"/>
    <w:rsid w:val="00454C89"/>
    <w:rsid w:val="00455B36"/>
    <w:rsid w:val="00485FA8"/>
    <w:rsid w:val="004B3755"/>
    <w:rsid w:val="004B5F7C"/>
    <w:rsid w:val="004E20FD"/>
    <w:rsid w:val="004F5EA0"/>
    <w:rsid w:val="0050198C"/>
    <w:rsid w:val="0056779A"/>
    <w:rsid w:val="00574B23"/>
    <w:rsid w:val="00591488"/>
    <w:rsid w:val="005A6329"/>
    <w:rsid w:val="005D5428"/>
    <w:rsid w:val="0060019E"/>
    <w:rsid w:val="006056C4"/>
    <w:rsid w:val="00612052"/>
    <w:rsid w:val="006153C9"/>
    <w:rsid w:val="00621034"/>
    <w:rsid w:val="00626A3D"/>
    <w:rsid w:val="00633479"/>
    <w:rsid w:val="006371D6"/>
    <w:rsid w:val="0065014D"/>
    <w:rsid w:val="00672FDB"/>
    <w:rsid w:val="006B715E"/>
    <w:rsid w:val="006C2CCC"/>
    <w:rsid w:val="00747D92"/>
    <w:rsid w:val="007713D1"/>
    <w:rsid w:val="00783B9C"/>
    <w:rsid w:val="007A215B"/>
    <w:rsid w:val="007C2A18"/>
    <w:rsid w:val="007D21B7"/>
    <w:rsid w:val="007F088F"/>
    <w:rsid w:val="00800F0D"/>
    <w:rsid w:val="00821D4E"/>
    <w:rsid w:val="00842485"/>
    <w:rsid w:val="008517C6"/>
    <w:rsid w:val="008631C5"/>
    <w:rsid w:val="00871A77"/>
    <w:rsid w:val="00880571"/>
    <w:rsid w:val="008A2FA3"/>
    <w:rsid w:val="008B22C5"/>
    <w:rsid w:val="008E0995"/>
    <w:rsid w:val="008F7D90"/>
    <w:rsid w:val="00914C78"/>
    <w:rsid w:val="00927F52"/>
    <w:rsid w:val="009366B8"/>
    <w:rsid w:val="0094652F"/>
    <w:rsid w:val="009666DE"/>
    <w:rsid w:val="0099797A"/>
    <w:rsid w:val="009A71BE"/>
    <w:rsid w:val="009D1B96"/>
    <w:rsid w:val="009D4C9F"/>
    <w:rsid w:val="00A269F0"/>
    <w:rsid w:val="00A57124"/>
    <w:rsid w:val="00A64456"/>
    <w:rsid w:val="00A83EC9"/>
    <w:rsid w:val="00A8408F"/>
    <w:rsid w:val="00A8682F"/>
    <w:rsid w:val="00AD7693"/>
    <w:rsid w:val="00AE4C39"/>
    <w:rsid w:val="00B00691"/>
    <w:rsid w:val="00B50374"/>
    <w:rsid w:val="00B60E58"/>
    <w:rsid w:val="00B814EC"/>
    <w:rsid w:val="00BB2D16"/>
    <w:rsid w:val="00BD79AB"/>
    <w:rsid w:val="00BE684A"/>
    <w:rsid w:val="00C57EDD"/>
    <w:rsid w:val="00C77D7B"/>
    <w:rsid w:val="00C9379E"/>
    <w:rsid w:val="00CA102E"/>
    <w:rsid w:val="00CC074C"/>
    <w:rsid w:val="00CC08B3"/>
    <w:rsid w:val="00CC682D"/>
    <w:rsid w:val="00D010EE"/>
    <w:rsid w:val="00D20D50"/>
    <w:rsid w:val="00D731D6"/>
    <w:rsid w:val="00DB265D"/>
    <w:rsid w:val="00DE7920"/>
    <w:rsid w:val="00E06AAB"/>
    <w:rsid w:val="00E0749F"/>
    <w:rsid w:val="00E65C78"/>
    <w:rsid w:val="00E87D9F"/>
    <w:rsid w:val="00E97141"/>
    <w:rsid w:val="00F00ABA"/>
    <w:rsid w:val="00F06DD0"/>
    <w:rsid w:val="00F33489"/>
    <w:rsid w:val="00F50048"/>
    <w:rsid w:val="00F57DBB"/>
    <w:rsid w:val="00F85EF2"/>
    <w:rsid w:val="00FB3C5B"/>
    <w:rsid w:val="00FB7F7D"/>
    <w:rsid w:val="00FC0EBE"/>
    <w:rsid w:val="00FC56DC"/>
    <w:rsid w:val="00FD1577"/>
    <w:rsid w:val="00FD22C2"/>
    <w:rsid w:val="00FE32B3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65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52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52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52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52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65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52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52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52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52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ABE0D6-EF6A-492A-9FA5-1B8C9F890C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882</properties:Words>
  <properties:Characters>4603</properties:Characters>
  <properties:Lines>119</properties:Lines>
  <properties:Paragraphs>42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2017-10-19T07:27:00Z</dcterms:created>
  <dc:creator>ksarlija</dc:creator>
  <cp:lastModifiedBy>Jasna Radulović</cp:lastModifiedBy>
  <cp:lastPrinted>2017-10-19T07:30:00Z</cp:lastPrinted>
  <dcterms:modified xmlns:xsi="http://www.w3.org/2001/XMLSchema-instance" xsi:type="dcterms:W3CDTF">2017-10-19T07:33:00Z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