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c7c37" w14:paraId="efc7c37"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4F0630">
        <w:rPr>
          <w:sz w:val="24"/>
          <w:szCs w:val="24"/>
        </w:rPr>
        <w:t>5871</w:t>
      </w:r>
      <w:r w:rsidR="00E60A3E" w:rsidRPr="00E974B3">
        <w:rPr>
          <w:sz w:val="24"/>
          <w:szCs w:val="24"/>
        </w:rPr>
        <w:t>/1</w:t>
      </w:r>
      <w:r w:rsidR="00E60A3E">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F0630">
        <w:rPr>
          <w:sz w:val="24"/>
          <w:szCs w:val="24"/>
          <w:lang w:val="pt-BR"/>
        </w:rPr>
        <w:t xml:space="preserve">EXABIT TRADE d.o.o., Velika Gorica, Hrvatske bratske zajednice 80, OIB: </w:t>
      </w:r>
      <w:r w:rsidR="004F0630" w:rsidRPr="00A632E9">
        <w:rPr>
          <w:sz w:val="24"/>
          <w:szCs w:val="24"/>
        </w:rPr>
        <w:t>91485193053</w:t>
      </w:r>
      <w:r>
        <w:rPr>
          <w:sz w:val="24"/>
          <w:szCs w:val="24"/>
        </w:rPr>
        <w:t xml:space="preserve">, </w:t>
      </w:r>
      <w:r w:rsidR="00BA644B">
        <w:rPr>
          <w:sz w:val="24"/>
          <w:szCs w:val="24"/>
        </w:rPr>
        <w:t>21</w:t>
      </w:r>
      <w:r>
        <w:rPr>
          <w:sz w:val="24"/>
          <w:szCs w:val="24"/>
          <w:lang w:val="pt-BR"/>
        </w:rPr>
        <w:t xml:space="preserve">. </w:t>
      </w:r>
      <w:r w:rsidR="00AF553B">
        <w:rPr>
          <w:sz w:val="24"/>
          <w:szCs w:val="24"/>
          <w:lang w:val="pt-BR"/>
        </w:rPr>
        <w:t>srpnja</w:t>
      </w:r>
      <w:r>
        <w:rPr>
          <w:sz w:val="24"/>
          <w:szCs w:val="24"/>
          <w:lang w:val="pt-BR"/>
        </w:rPr>
        <w:t xml:space="preserve"> 2017</w:t>
      </w:r>
      <w:r w:rsidRPr="00E974B3">
        <w:rPr>
          <w:sz w:val="24"/>
          <w:szCs w:val="24"/>
          <w:lang w:val="pt-BR"/>
        </w:rPr>
        <w:t>.</w:t>
      </w:r>
      <w:r w:rsidRPr="00E974B3">
        <w:rPr>
          <w:sz w:val="24"/>
          <w:szCs w:val="24"/>
        </w:rPr>
        <w:t>,</w:t>
      </w:r>
    </w:p>
    <w:p w:rsidRDefault="00B428A4" w:rsidP="00EB69EE" w:rsidR="00B428A4">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664AA8" w:rsidRPr="002665C1">
        <w:rPr>
          <w:sz w:val="24"/>
          <w:szCs w:val="24"/>
        </w:rPr>
        <w:t>A</w:t>
      </w:r>
      <w:r w:rsidR="00664AA8">
        <w:rPr>
          <w:sz w:val="24"/>
          <w:szCs w:val="24"/>
        </w:rPr>
        <w:t xml:space="preserve">leksandru </w:t>
      </w:r>
      <w:r w:rsidR="00664AA8" w:rsidRPr="002665C1">
        <w:rPr>
          <w:sz w:val="24"/>
          <w:szCs w:val="24"/>
        </w:rPr>
        <w:t>A</w:t>
      </w:r>
      <w:r w:rsidR="00664AA8">
        <w:rPr>
          <w:sz w:val="24"/>
          <w:szCs w:val="24"/>
        </w:rPr>
        <w:t xml:space="preserve">lenu </w:t>
      </w:r>
      <w:r w:rsidR="00664AA8" w:rsidRPr="002665C1">
        <w:rPr>
          <w:sz w:val="24"/>
          <w:szCs w:val="24"/>
        </w:rPr>
        <w:t>P</w:t>
      </w:r>
      <w:r w:rsidR="00664AA8">
        <w:rPr>
          <w:sz w:val="24"/>
          <w:szCs w:val="24"/>
        </w:rPr>
        <w:t>ejiću,</w:t>
      </w:r>
      <w:r w:rsidR="00664AA8" w:rsidRPr="002665C1">
        <w:rPr>
          <w:sz w:val="24"/>
          <w:szCs w:val="24"/>
        </w:rPr>
        <w:t xml:space="preserve"> OIB: 74671115541</w:t>
      </w:r>
      <w:r w:rsidR="00664AA8">
        <w:rPr>
          <w:sz w:val="24"/>
          <w:szCs w:val="24"/>
        </w:rPr>
        <w:t xml:space="preserve">, </w:t>
      </w:r>
      <w:r w:rsidR="00664AA8" w:rsidRPr="002665C1">
        <w:rPr>
          <w:sz w:val="24"/>
          <w:szCs w:val="24"/>
        </w:rPr>
        <w:t>Njemačka, N</w:t>
      </w:r>
      <w:r w:rsidR="00664AA8">
        <w:rPr>
          <w:sz w:val="24"/>
          <w:szCs w:val="24"/>
        </w:rPr>
        <w:t>ürnberg</w:t>
      </w:r>
      <w:r w:rsidR="00664AA8" w:rsidRPr="002665C1">
        <w:rPr>
          <w:sz w:val="24"/>
          <w:szCs w:val="24"/>
        </w:rPr>
        <w:t>, H</w:t>
      </w:r>
      <w:r w:rsidR="00664AA8">
        <w:rPr>
          <w:sz w:val="24"/>
          <w:szCs w:val="24"/>
        </w:rPr>
        <w:t>aslerstr</w:t>
      </w:r>
      <w:r w:rsidR="00664AA8" w:rsidRPr="002665C1">
        <w:rPr>
          <w:sz w:val="24"/>
          <w:szCs w:val="24"/>
        </w:rPr>
        <w:t>. 12</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4F0630">
        <w:rPr>
          <w:sz w:val="24"/>
          <w:szCs w:val="24"/>
        </w:rPr>
        <w:t>5871</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492A61" w:rsidRPr="002665C1">
        <w:rPr>
          <w:sz w:val="24"/>
          <w:szCs w:val="24"/>
        </w:rPr>
        <w:t>74671115541</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4F0630">
        <w:rPr>
          <w:sz w:val="24"/>
          <w:szCs w:val="24"/>
        </w:rPr>
        <w:t>5871</w:t>
      </w:r>
      <w:r w:rsidR="00761453">
        <w:rPr>
          <w:sz w:val="24"/>
          <w:szCs w:val="24"/>
        </w:rPr>
        <w:t>-</w:t>
      </w:r>
      <w:r w:rsidR="001109C1">
        <w:rPr>
          <w:sz w:val="24"/>
          <w:szCs w:val="24"/>
        </w:rPr>
        <w:t>20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4F0630">
        <w:rPr>
          <w:sz w:val="24"/>
          <w:szCs w:val="24"/>
          <w:lang w:val="pt-BR"/>
        </w:rPr>
        <w:t xml:space="preserve">EXABIT TRADE d.o.o., Velika Gorica, Hrvatske bratske zajednice 80, OIB: </w:t>
      </w:r>
      <w:r w:rsidR="004F0630" w:rsidRPr="00A632E9">
        <w:rPr>
          <w:sz w:val="24"/>
          <w:szCs w:val="24"/>
        </w:rPr>
        <w:t>91485193053</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8E5F65">
        <w:rPr>
          <w:sz w:val="24"/>
          <w:szCs w:val="24"/>
        </w:rPr>
        <w:t>13</w:t>
      </w:r>
      <w:r w:rsidR="00236960">
        <w:rPr>
          <w:sz w:val="24"/>
          <w:szCs w:val="24"/>
        </w:rPr>
        <w:t xml:space="preserve">. </w:t>
      </w:r>
      <w:r w:rsidR="008E5F65">
        <w:rPr>
          <w:sz w:val="24"/>
          <w:szCs w:val="24"/>
        </w:rPr>
        <w:t>travnja</w:t>
      </w:r>
      <w:r w:rsidR="00236960">
        <w:rPr>
          <w:sz w:val="24"/>
          <w:szCs w:val="24"/>
        </w:rPr>
        <w:t xml:space="preserve"> </w:t>
      </w:r>
      <w:r w:rsidR="00CC1BFE">
        <w:rPr>
          <w:sz w:val="24"/>
          <w:szCs w:val="24"/>
        </w:rPr>
        <w:t>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6F6F18">
        <w:rPr>
          <w:sz w:val="24"/>
          <w:szCs w:val="24"/>
        </w:rPr>
        <w:t>11</w:t>
      </w:r>
      <w:r w:rsidR="00F72048">
        <w:rPr>
          <w:sz w:val="24"/>
          <w:szCs w:val="24"/>
        </w:rPr>
        <w:t xml:space="preserve">. </w:t>
      </w:r>
      <w:r w:rsidR="00896E45">
        <w:rPr>
          <w:sz w:val="24"/>
          <w:szCs w:val="24"/>
        </w:rPr>
        <w:t>svibnja</w:t>
      </w:r>
      <w:r w:rsidR="00F72048">
        <w:rPr>
          <w:sz w:val="24"/>
          <w:szCs w:val="24"/>
        </w:rPr>
        <w:t xml:space="preserve">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006F6F18">
        <w:rPr>
          <w:sz w:val="24"/>
        </w:rPr>
        <w:t xml:space="preserve">na dan </w:t>
      </w:r>
      <w:r w:rsidR="006F6F18">
        <w:rPr>
          <w:sz w:val="24"/>
          <w:szCs w:val="24"/>
        </w:rPr>
        <w:t xml:space="preserve">2. rujna 2016. </w:t>
      </w:r>
      <w:r w:rsidR="006F6F18" w:rsidRPr="00E974B3">
        <w:rPr>
          <w:sz w:val="24"/>
          <w:szCs w:val="24"/>
        </w:rPr>
        <w:t>dužnik u Očevidniku redoslijeda osnova za plaćanje ima</w:t>
      </w:r>
      <w:r w:rsidR="006F6F18">
        <w:rPr>
          <w:sz w:val="24"/>
          <w:szCs w:val="24"/>
        </w:rPr>
        <w:t>o</w:t>
      </w:r>
      <w:r w:rsidR="006F6F18" w:rsidRPr="00E974B3">
        <w:rPr>
          <w:sz w:val="24"/>
          <w:szCs w:val="24"/>
        </w:rPr>
        <w:t xml:space="preserve"> evidentirane neizvršene osnove za plaćanje</w:t>
      </w:r>
      <w:r w:rsidR="006F6F18">
        <w:rPr>
          <w:sz w:val="24"/>
          <w:szCs w:val="24"/>
        </w:rPr>
        <w:t xml:space="preserve"> u neprekinutom razdoblju od 120 </w:t>
      </w:r>
      <w:r w:rsidR="006F6F18" w:rsidRPr="00E974B3">
        <w:rPr>
          <w:sz w:val="24"/>
          <w:szCs w:val="24"/>
        </w:rPr>
        <w:t xml:space="preserve">dana, u ukupnom iznosu od </w:t>
      </w:r>
      <w:r w:rsidR="006F6F18">
        <w:rPr>
          <w:sz w:val="24"/>
          <w:szCs w:val="24"/>
        </w:rPr>
        <w:t xml:space="preserve">70.223,66 kn. Osim toga, iz Potvrde o neizvršenim osnovama za plaćanje (list 7. spisa) proizlazi da je na dan 17. veljače 2017. dužnik u Očevidniku redoslijeda osnova za plaćanje imao evidentirane neizvršene osnove za plaćanje u neprekinutom razdoblju od 287 dana.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97202A">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196B6A">
        <w:rPr>
          <w:sz w:val="24"/>
          <w:szCs w:val="24"/>
        </w:rPr>
        <w:t xml:space="preserve">13. travnja </w:t>
      </w:r>
      <w:r w:rsidR="003E077D">
        <w:rPr>
          <w:sz w:val="24"/>
          <w:szCs w:val="24"/>
        </w:rPr>
        <w:t>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513FAA">
        <w:rPr>
          <w:sz w:val="24"/>
          <w:szCs w:val="24"/>
        </w:rPr>
        <w:t xml:space="preserve">11. svibnja </w:t>
      </w:r>
      <w:r w:rsidR="000300E5">
        <w:rPr>
          <w:sz w:val="24"/>
          <w:szCs w:val="24"/>
        </w:rPr>
        <w:t>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w:t>
      </w:r>
      <w:r w:rsidR="002A1912">
        <w:rPr>
          <w:sz w:val="24"/>
          <w:szCs w:val="24"/>
        </w:rPr>
        <w:lastRenderedPageBreak/>
        <w:t xml:space="preserve">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5F1C3E">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733A74">
        <w:rPr>
          <w:sz w:val="24"/>
        </w:rPr>
        <w:t>21</w:t>
      </w:r>
      <w:r w:rsidR="00C42E26">
        <w:rPr>
          <w:sz w:val="24"/>
        </w:rPr>
        <w:t xml:space="preserve">. </w:t>
      </w:r>
      <w:r w:rsidR="00AF553B">
        <w:rPr>
          <w:sz w:val="24"/>
        </w:rPr>
        <w:t>srpnja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2B4655">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2B4655" w:rsidP="002B4655" w:rsidR="002B4655">
      <w:pPr>
        <w:overflowPunct/>
        <w:jc w:val="both"/>
        <w:textAlignment w:val="auto"/>
        <w:rPr>
          <w:sz w:val="24"/>
          <w:szCs w:val="24"/>
        </w:rPr>
      </w:pPr>
      <w:r>
        <w:rPr>
          <w:sz w:val="24"/>
          <w:szCs w:val="24"/>
        </w:rPr>
        <w:t>Za točnost otpravka - ovlašteni službenik</w:t>
      </w:r>
    </w:p>
    <w:p w:rsidRDefault="002B4655" w:rsidP="002B4655" w:rsidR="002B4655" w:rsidRPr="008A0616">
      <w:pPr>
        <w:jc w:val="both"/>
        <w:rPr>
          <w:sz w:val="24"/>
        </w:rPr>
      </w:pPr>
      <w:r>
        <w:rPr>
          <w:sz w:val="24"/>
          <w:szCs w:val="24"/>
        </w:rPr>
        <w:t>Petra Čiček</w:t>
      </w:r>
    </w:p>
    <w:sectPr w:rsidSect="00491CF2" w:rsidR="002B4655"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B4655">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4F0630">
      <w:rPr>
        <w:sz w:val="24"/>
        <w:szCs w:val="24"/>
      </w:rPr>
      <w:t>5871</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50CB3"/>
    <w:rsid w:val="00053ADA"/>
    <w:rsid w:val="00055DD4"/>
    <w:rsid w:val="00060748"/>
    <w:rsid w:val="000646F8"/>
    <w:rsid w:val="00074771"/>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800"/>
    <w:rsid w:val="001109C1"/>
    <w:rsid w:val="00110DF8"/>
    <w:rsid w:val="00112794"/>
    <w:rsid w:val="00113DD4"/>
    <w:rsid w:val="0011475C"/>
    <w:rsid w:val="00117A98"/>
    <w:rsid w:val="00125393"/>
    <w:rsid w:val="00125416"/>
    <w:rsid w:val="001256C8"/>
    <w:rsid w:val="00135354"/>
    <w:rsid w:val="00135A44"/>
    <w:rsid w:val="0013643E"/>
    <w:rsid w:val="00136566"/>
    <w:rsid w:val="00140662"/>
    <w:rsid w:val="0014387B"/>
    <w:rsid w:val="0015448D"/>
    <w:rsid w:val="00155CD9"/>
    <w:rsid w:val="00161012"/>
    <w:rsid w:val="00172F24"/>
    <w:rsid w:val="001747B2"/>
    <w:rsid w:val="00180792"/>
    <w:rsid w:val="00180B86"/>
    <w:rsid w:val="00181F38"/>
    <w:rsid w:val="00196B6A"/>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36960"/>
    <w:rsid w:val="00240545"/>
    <w:rsid w:val="00242C24"/>
    <w:rsid w:val="00245750"/>
    <w:rsid w:val="00245F29"/>
    <w:rsid w:val="0024600F"/>
    <w:rsid w:val="002650E8"/>
    <w:rsid w:val="00265BFA"/>
    <w:rsid w:val="00273A31"/>
    <w:rsid w:val="00274077"/>
    <w:rsid w:val="00275ABB"/>
    <w:rsid w:val="00275B64"/>
    <w:rsid w:val="00276A24"/>
    <w:rsid w:val="00281AB7"/>
    <w:rsid w:val="00290018"/>
    <w:rsid w:val="002907FE"/>
    <w:rsid w:val="002970EC"/>
    <w:rsid w:val="002975FA"/>
    <w:rsid w:val="002A1912"/>
    <w:rsid w:val="002B1564"/>
    <w:rsid w:val="002B17BF"/>
    <w:rsid w:val="002B186F"/>
    <w:rsid w:val="002B1D7A"/>
    <w:rsid w:val="002B2824"/>
    <w:rsid w:val="002B2EEE"/>
    <w:rsid w:val="002B4655"/>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A516B"/>
    <w:rsid w:val="003B4703"/>
    <w:rsid w:val="003B5769"/>
    <w:rsid w:val="003B5A76"/>
    <w:rsid w:val="003B787A"/>
    <w:rsid w:val="003C1D9D"/>
    <w:rsid w:val="003E0069"/>
    <w:rsid w:val="003E077D"/>
    <w:rsid w:val="003E4D55"/>
    <w:rsid w:val="003F634D"/>
    <w:rsid w:val="00403FD2"/>
    <w:rsid w:val="00406A3C"/>
    <w:rsid w:val="00415580"/>
    <w:rsid w:val="00420757"/>
    <w:rsid w:val="00420F01"/>
    <w:rsid w:val="004240EF"/>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A61"/>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0630"/>
    <w:rsid w:val="004F1C11"/>
    <w:rsid w:val="00500D56"/>
    <w:rsid w:val="00510B72"/>
    <w:rsid w:val="00513FAA"/>
    <w:rsid w:val="005145C1"/>
    <w:rsid w:val="00521CDD"/>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D36A2"/>
    <w:rsid w:val="005E06FF"/>
    <w:rsid w:val="005E3E61"/>
    <w:rsid w:val="005E4DEF"/>
    <w:rsid w:val="005E7C19"/>
    <w:rsid w:val="005F1C3E"/>
    <w:rsid w:val="006061CA"/>
    <w:rsid w:val="00611026"/>
    <w:rsid w:val="00611A12"/>
    <w:rsid w:val="00613E69"/>
    <w:rsid w:val="00627C30"/>
    <w:rsid w:val="00632E47"/>
    <w:rsid w:val="006365AB"/>
    <w:rsid w:val="006365B5"/>
    <w:rsid w:val="00644BF3"/>
    <w:rsid w:val="00646D10"/>
    <w:rsid w:val="00654AEF"/>
    <w:rsid w:val="00664AA8"/>
    <w:rsid w:val="00673137"/>
    <w:rsid w:val="0067428E"/>
    <w:rsid w:val="00674896"/>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2563"/>
    <w:rsid w:val="006D375E"/>
    <w:rsid w:val="006D5F20"/>
    <w:rsid w:val="006E0DEA"/>
    <w:rsid w:val="006E495A"/>
    <w:rsid w:val="006E7396"/>
    <w:rsid w:val="006F2B21"/>
    <w:rsid w:val="006F6F18"/>
    <w:rsid w:val="00713FA8"/>
    <w:rsid w:val="00727665"/>
    <w:rsid w:val="00732872"/>
    <w:rsid w:val="00733A74"/>
    <w:rsid w:val="00734DB3"/>
    <w:rsid w:val="00737CD0"/>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B2CE4"/>
    <w:rsid w:val="007C6873"/>
    <w:rsid w:val="007D21A6"/>
    <w:rsid w:val="007D275F"/>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6E45"/>
    <w:rsid w:val="00897588"/>
    <w:rsid w:val="008979AC"/>
    <w:rsid w:val="008A023C"/>
    <w:rsid w:val="008A0616"/>
    <w:rsid w:val="008A4519"/>
    <w:rsid w:val="008A5CD3"/>
    <w:rsid w:val="008B3006"/>
    <w:rsid w:val="008B3E73"/>
    <w:rsid w:val="008B5EF8"/>
    <w:rsid w:val="008C1325"/>
    <w:rsid w:val="008C1695"/>
    <w:rsid w:val="008C5DA8"/>
    <w:rsid w:val="008E09C8"/>
    <w:rsid w:val="008E1333"/>
    <w:rsid w:val="008E5F65"/>
    <w:rsid w:val="008E71C1"/>
    <w:rsid w:val="008F2257"/>
    <w:rsid w:val="008F2517"/>
    <w:rsid w:val="008F430F"/>
    <w:rsid w:val="008F512C"/>
    <w:rsid w:val="008F707F"/>
    <w:rsid w:val="00902E7D"/>
    <w:rsid w:val="00903B22"/>
    <w:rsid w:val="009041E0"/>
    <w:rsid w:val="00905EBF"/>
    <w:rsid w:val="00906A76"/>
    <w:rsid w:val="00906D75"/>
    <w:rsid w:val="00907610"/>
    <w:rsid w:val="00910FC6"/>
    <w:rsid w:val="00916B77"/>
    <w:rsid w:val="0092694B"/>
    <w:rsid w:val="009273AD"/>
    <w:rsid w:val="00927A0E"/>
    <w:rsid w:val="00934CFC"/>
    <w:rsid w:val="0094261A"/>
    <w:rsid w:val="00943C2A"/>
    <w:rsid w:val="00947634"/>
    <w:rsid w:val="00950AE2"/>
    <w:rsid w:val="0097202A"/>
    <w:rsid w:val="00974D95"/>
    <w:rsid w:val="00981FFB"/>
    <w:rsid w:val="00986EBA"/>
    <w:rsid w:val="00987370"/>
    <w:rsid w:val="009921CE"/>
    <w:rsid w:val="00993E50"/>
    <w:rsid w:val="00995863"/>
    <w:rsid w:val="00997DE1"/>
    <w:rsid w:val="009A25B2"/>
    <w:rsid w:val="009A4138"/>
    <w:rsid w:val="009A5A5E"/>
    <w:rsid w:val="009C06D9"/>
    <w:rsid w:val="009C65DA"/>
    <w:rsid w:val="009D727E"/>
    <w:rsid w:val="009E2E16"/>
    <w:rsid w:val="009E3173"/>
    <w:rsid w:val="009E34A3"/>
    <w:rsid w:val="009E4CEC"/>
    <w:rsid w:val="009F4849"/>
    <w:rsid w:val="00A04802"/>
    <w:rsid w:val="00A07A89"/>
    <w:rsid w:val="00A118F5"/>
    <w:rsid w:val="00A221A7"/>
    <w:rsid w:val="00A264BF"/>
    <w:rsid w:val="00A327C2"/>
    <w:rsid w:val="00A35B1E"/>
    <w:rsid w:val="00A42F2F"/>
    <w:rsid w:val="00A61D87"/>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0962"/>
    <w:rsid w:val="00AD26C8"/>
    <w:rsid w:val="00AD2BB4"/>
    <w:rsid w:val="00AD2F7A"/>
    <w:rsid w:val="00AD4615"/>
    <w:rsid w:val="00AE02B4"/>
    <w:rsid w:val="00AE3124"/>
    <w:rsid w:val="00AE48DE"/>
    <w:rsid w:val="00AF1047"/>
    <w:rsid w:val="00AF553B"/>
    <w:rsid w:val="00AF64B4"/>
    <w:rsid w:val="00B00B5D"/>
    <w:rsid w:val="00B02445"/>
    <w:rsid w:val="00B04827"/>
    <w:rsid w:val="00B06B1E"/>
    <w:rsid w:val="00B10919"/>
    <w:rsid w:val="00B10FA9"/>
    <w:rsid w:val="00B263D5"/>
    <w:rsid w:val="00B34E86"/>
    <w:rsid w:val="00B35394"/>
    <w:rsid w:val="00B425D9"/>
    <w:rsid w:val="00B428A4"/>
    <w:rsid w:val="00B44936"/>
    <w:rsid w:val="00B549CB"/>
    <w:rsid w:val="00B651CD"/>
    <w:rsid w:val="00B65F4C"/>
    <w:rsid w:val="00B7062E"/>
    <w:rsid w:val="00B74C6E"/>
    <w:rsid w:val="00B7508E"/>
    <w:rsid w:val="00B83A53"/>
    <w:rsid w:val="00B83B46"/>
    <w:rsid w:val="00B85FA1"/>
    <w:rsid w:val="00B9079B"/>
    <w:rsid w:val="00B91E9B"/>
    <w:rsid w:val="00BA1C77"/>
    <w:rsid w:val="00BA644B"/>
    <w:rsid w:val="00BB096B"/>
    <w:rsid w:val="00BB3ECD"/>
    <w:rsid w:val="00BB41C3"/>
    <w:rsid w:val="00BB59E2"/>
    <w:rsid w:val="00BB6B92"/>
    <w:rsid w:val="00BB7AD5"/>
    <w:rsid w:val="00BC0BA4"/>
    <w:rsid w:val="00BC3F06"/>
    <w:rsid w:val="00BC3FB9"/>
    <w:rsid w:val="00BC7781"/>
    <w:rsid w:val="00BD2041"/>
    <w:rsid w:val="00BE0C5D"/>
    <w:rsid w:val="00BE572C"/>
    <w:rsid w:val="00C029A5"/>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95670"/>
    <w:rsid w:val="00C95D9C"/>
    <w:rsid w:val="00CA1177"/>
    <w:rsid w:val="00CA61B0"/>
    <w:rsid w:val="00CB0997"/>
    <w:rsid w:val="00CB2F1F"/>
    <w:rsid w:val="00CC1BFE"/>
    <w:rsid w:val="00CC35E1"/>
    <w:rsid w:val="00CC3642"/>
    <w:rsid w:val="00CC47D8"/>
    <w:rsid w:val="00CD225D"/>
    <w:rsid w:val="00CD7E43"/>
    <w:rsid w:val="00CE07C3"/>
    <w:rsid w:val="00CE0924"/>
    <w:rsid w:val="00CE1BA0"/>
    <w:rsid w:val="00CE20DC"/>
    <w:rsid w:val="00CE2530"/>
    <w:rsid w:val="00CE664D"/>
    <w:rsid w:val="00CE6F30"/>
    <w:rsid w:val="00CF5627"/>
    <w:rsid w:val="00D01430"/>
    <w:rsid w:val="00D03F41"/>
    <w:rsid w:val="00D0499D"/>
    <w:rsid w:val="00D05A52"/>
    <w:rsid w:val="00D1480C"/>
    <w:rsid w:val="00D1675C"/>
    <w:rsid w:val="00D22DEA"/>
    <w:rsid w:val="00D31553"/>
    <w:rsid w:val="00D41A65"/>
    <w:rsid w:val="00D47D85"/>
    <w:rsid w:val="00D55C5B"/>
    <w:rsid w:val="00D63ED2"/>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D6440"/>
    <w:rsid w:val="00EE0EBA"/>
    <w:rsid w:val="00EE21E0"/>
    <w:rsid w:val="00EE2734"/>
    <w:rsid w:val="00EF00CF"/>
    <w:rsid w:val="00EF0970"/>
    <w:rsid w:val="00EF358D"/>
    <w:rsid w:val="00EF424A"/>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2B4655"/>
    <w:rPr>
      <w:color w:val="808080"/>
      <w:bdr w:space="0" w:sz="0" w:color="auto" w:val="none"/>
      <w:shd w:fill="auto" w:color="auto" w:val="clear"/>
    </w:rPr>
  </w:style>
  <w:style w:customStyle="true" w:styleId="eSPISCCParagraphDefaultFont" w:type="character">
    <w:name w:val="eSPIS_CC_Paragraph Default Font"/>
    <w:basedOn w:val="Zadanifontodlomka"/>
    <w:rsid w:val="002B46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465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46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46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2B4655"/>
    <w:rPr>
      <w:color w:val="808080"/>
      <w:bdr w:color="auto" w:space="0" w:sz="0" w:val="none"/>
      <w:shd w:color="auto" w:fill="auto" w:val="clear"/>
    </w:rPr>
  </w:style>
  <w:style w:customStyle="1" w:styleId="eSPISCCParagraphDefaultFont" w:type="character">
    <w:name w:val="eSPIS_CC_Paragraph Default Font"/>
    <w:basedOn w:val="Zadanifontodlomka"/>
    <w:rsid w:val="002B46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465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46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46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St-5871/2016-17</izvorni_sadrzaj>
    <derivirana_varijabla naziv="DomainObject.Oznaka_1">St-5871/2016-17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5871</izvorni_sadrzaj>
    <derivirana_varijabla naziv="DomainObject.Predmet.Broj_1">5871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St-5871/2016</izvorni_sadrzaj>
    <derivirana_varijabla naziv="DomainObject.Predmet.OznakaBroj_1">St-5871/2016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EXABIT TRADE d.o.o.</izvorni_sadrzaj>
    <derivirana_varijabla naziv="DomainObject.Predmet.ProtustrankaFormated_1">  EXABIT TRADE d.o.o.</derivirana_varijabla>
  </DomainObject.Predmet.ProtustrankaFormated>
  <DomainObject.Predmet.ProtustrankaFormatedOIB>
    <izvorni_sadrzaj>  EXABIT TRADE d.o.o., OIB 91485193053</izvorni_sadrzaj>
    <derivirana_varijabla naziv="DomainObject.Predmet.ProtustrankaFormatedOIB_1">  EXABIT TRADE d.o.o., OIB 91485193053</derivirana_varijabla>
  </DomainObject.Predmet.ProtustrankaFormatedOIB>
  <DomainObject.Predmet.ProtustrankaFormatedWithAdress>
    <izvorni_sadrzaj> EXABIT TRADE d.o.o., Hrvatske Bratske Zajednice 80, 10410 Velika Gorica</izvorni_sadrzaj>
    <derivirana_varijabla naziv="DomainObject.Predmet.ProtustrankaFormatedWithAdress_1"> EXABIT TRADE d.o.o., Hrvatske Bratske Zajednice 80, 10410 Velika Gorica</derivirana_varijabla>
  </DomainObject.Predmet.ProtustrankaFormatedWithAdress>
  <DomainObject.Predmet.ProtustrankaFormatedWithAdressOIB>
    <izvorni_sadrzaj> EXABIT TRADE d.o.o., OIB 91485193053, Hrvatske Bratske Zajednice 80, 10410 Velika Gorica</izvorni_sadrzaj>
    <derivirana_varijabla naziv="DomainObject.Predmet.ProtustrankaFormatedWithAdressOIB_1"> EXABIT TRADE d.o.o., OIB 91485193053, Hrvatske Bratske Zajednice 80, 10410 Velika Gorica</derivirana_varijabla>
  </DomainObject.Predmet.ProtustrankaFormatedWithAdressOIB>
  <DomainObject.Predmet.ProtustrankaWithAdress>
    <izvorni_sadrzaj>EXABIT TRADE d.o.o. Hrvatske Bratske Zajednice 80, 10410 Velika Gorica</izvorni_sadrzaj>
    <derivirana_varijabla naziv="DomainObject.Predmet.ProtustrankaWithAdress_1">EXABIT TRADE d.o.o. Hrvatske Bratske Zajednice 80, 10410 Velika Gorica</derivirana_varijabla>
  </DomainObject.Predmet.ProtustrankaWithAdress>
  <DomainObject.Predmet.ProtustrankaWithAdressOIB>
    <izvorni_sadrzaj>EXABIT TRADE d.o.o., OIB 91485193053, Hrvatske Bratske Zajednice 80, 10410 Velika Gorica</izvorni_sadrzaj>
    <derivirana_varijabla naziv="DomainObject.Predmet.ProtustrankaWithAdressOIB_1">EXABIT TRADE d.o.o., OIB 91485193053, Hrvatske Bratske Zajednice 80, 10410 Velika Gorica</derivirana_varijabla>
  </DomainObject.Predmet.ProtustrankaWithAdressOIB>
  <DomainObject.Predmet.ProtustrankaNazivFormated>
    <izvorni_sadrzaj>EXABIT TRADE d.o.o.</izvorni_sadrzaj>
    <derivirana_varijabla naziv="DomainObject.Predmet.ProtustrankaNazivFormated_1">EXABIT TRADE d.o.o.</derivirana_varijabla>
  </DomainObject.Predmet.ProtustrankaNazivFormated>
  <DomainObject.Predmet.ProtustrankaNazivFormatedOIB>
    <izvorni_sadrzaj>EXABIT TRADE d.o.o., OIB 91485193053</izvorni_sadrzaj>
    <derivirana_varijabla naziv="DomainObject.Predmet.ProtustrankaNazivFormatedOIB_1">EXABIT TRADE d.o.o., OIB 91485193053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Aleksandar Alen Pejić</izvorni_sadrzaj>
    <derivirana_varijabla naziv="DomainObject.Predmet.StrankaFormated_1">  FINA Regionalni centar Zagreb; Aleksandar Alen Pejić</derivirana_varijabla>
  </DomainObject.Predmet.StrankaFormated>
  <DomainObject.Predmet.StrankaFormatedOIB>
    <izvorni_sadrzaj>  FINA Regionalni centar Zagreb, OIB 85821130368; Aleksandar Alen Pejić, OIB 74671115541</izvorni_sadrzaj>
    <derivirana_varijabla naziv="DomainObject.Predmet.StrankaFormatedOIB_1">  FINA Regionalni centar Zagreb, OIB 85821130368; Aleksandar Alen Pejić, OIB 74671115541</derivirana_varijabla>
  </DomainObject.Predmet.StrankaFormatedOIB>
  <DomainObject.Predmet.StrankaFormatedWithAdress>
    <izvorni_sadrzaj> FINA Regionalni centar Zagreb, Trg svibanjskih žrtava 1995. br. 1, 10000 Zagreb; Aleksandar Alen Pejić, Haslerstr. 12, Nürnberg</izvorni_sadrzaj>
    <derivirana_varijabla naziv="DomainObject.Predmet.StrankaFormatedWithAdress_1"> FINA Regionalni centar Zagreb, Trg svibanjskih žrtava 1995. br. 1, 10000 Zagreb; Aleksandar Alen Pejić, Haslerstr. 12, Nürnberg</derivirana_varijabla>
  </DomainObject.Predmet.StrankaFormatedWithAdress>
  <DomainObject.Predmet.StrankaFormatedWithAdressOIB>
    <izvorni_sadrzaj> FINA Regionalni centar Zagreb, OIB 85821130368, Trg svibanjskih žrtava 1995. br. 1, 10000 Zagreb; Aleksandar Alen Pejić, OIB 74671115541, Haslerstr. 12, Nürnberg</izvorni_sadrzaj>
    <derivirana_varijabla naziv="DomainObject.Predmet.StrankaFormatedWithAdressOIB_1"> FINA Regionalni centar Zagreb, OIB 85821130368, Trg svibanjskih žrtava 1995. br. 1, 10000 Zagreb; Aleksandar Alen Pejić, OIB 74671115541, Haslerstr. 12, Nürnberg</derivirana_varijabla>
  </DomainObject.Predmet.StrankaFormatedWithAdressOIB>
  <DomainObject.Predmet.StrankaWithAdress>
    <izvorni_sadrzaj>FINA Regionalni centar Zagreb Trg svibanjskih žrtava 1995. br. 1,10000 Zagreb,Aleksandar Alen Pejić Haslerstr. 12,Nürnberg</izvorni_sadrzaj>
    <derivirana_varijabla naziv="DomainObject.Predmet.StrankaWithAdress_1">FINA Regionalni centar Zagreb Trg svibanjskih žrtava 1995. br. 1,10000 Zagreb,Aleksandar Alen Pejić Haslerstr. 12,Nürnberg</derivirana_varijabla>
  </DomainObject.Predmet.StrankaWithAdress>
  <DomainObject.Predmet.StrankaWithAdressOIB>
    <izvorni_sadrzaj>FINA Regionalni centar Zagreb, OIB 85821130368, Trg svibanjskih žrtava 1995. br. 1,10000 Zagreb,Aleksandar Alen Pejić, OIB 74671115541, Haslerstr. 12,Nürnberg</izvorni_sadrzaj>
    <derivirana_varijabla naziv="DomainObject.Predmet.StrankaWithAdressOIB_1">FINA Regionalni centar Zagreb, OIB 85821130368, Trg svibanjskih žrtava 1995. br. 1,10000 Zagreb,Aleksandar Alen Pejić, OIB 74671115541, Haslerstr. 12,Nürnberg</derivirana_varijabla>
  </DomainObject.Predmet.StrankaWithAdressOIB>
  <DomainObject.Predmet.StrankaNazivFormated>
    <izvorni_sadrzaj>FINA Regionalni centar Zagreb,Aleksandar Alen Pejić</izvorni_sadrzaj>
    <derivirana_varijabla naziv="DomainObject.Predmet.StrankaNazivFormated_1">FINA Regionalni centar Zagreb,Aleksandar Alen Pejić</derivirana_varijabla>
  </DomainObject.Predmet.StrankaNazivFormated>
  <DomainObject.Predmet.StrankaNazivFormatedOIB>
    <izvorni_sadrzaj>FINA Regionalni centar Zagreb, OIB 85821130368,Aleksandar Alen Pejić, OIB 74671115541</izvorni_sadrzaj>
    <derivirana_varijabla naziv="DomainObject.Predmet.StrankaNazivFormatedOIB_1">FINA Regionalni centar Zagreb, OIB 85821130368,Aleksandar Alen Pejić, OIB 74671115541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Aleksandar Alen Pejić</item>
    </izvorni_sadrzaj>
    <derivirana_varijabla naziv="DomainObject.Predmet.StrankaListFormated_1">
      <item>FINA Regionalni centar Zagreb</item>
      <item>Aleksandar Alen Pejić</item>
    </derivirana_varijabla>
  </DomainObject.Predmet.StrankaListFormated>
  <DomainObject.Predmet.StrankaListFormatedOIB>
    <izvorni_sadrzaj>
      <item>FINA Regionalni centar Zagreb, OIB 85821130368</item>
      <item>Aleksandar Alen Pejić, OIB 74671115541</item>
    </izvorni_sadrzaj>
    <derivirana_varijabla naziv="DomainObject.Predmet.StrankaListFormatedOIB_1">
      <item>FINA Regionalni centar Zagreb, OIB 85821130368</item>
      <item>Aleksandar Alen Pejić, OIB 74671115541</item>
    </derivirana_varijabla>
  </DomainObject.Predmet.StrankaListFormatedOIB>
  <DomainObject.Predmet.StrankaListFormatedWithAdress>
    <izvorni_sadrzaj>
      <item>FINA Regionalni centar Zagreb, Trg svibanjskih žrtava 1995. br. 1, 10000 Zagreb</item>
      <item>Aleksandar Alen Pejić, Haslerstr. 12, Nürnberg</item>
    </izvorni_sadrzaj>
    <derivirana_varijabla naziv="DomainObject.Predmet.StrankaListFormatedWithAdress_1">
      <item>FINA Regionalni centar Zagreb, Trg svibanjskih žrtava 1995. br. 1, 10000 Zagreb</item>
      <item>Aleksandar Alen Pejić, Haslerstr. 12, Nürnberg</item>
    </derivirana_varijabla>
  </DomainObject.Predmet.StrankaListFormatedWithAdress>
  <DomainObject.Predmet.StrankaListFormatedWithAdressOIB>
    <izvorni_sadrzaj>
      <item>FINA Regionalni centar Zagreb, OIB 85821130368, Trg svibanjskih žrtava 1995. br. 1, 10000 Zagreb</item>
      <item>Aleksandar Alen Pejić, OIB 74671115541, Haslerstr. 12, Nürnberg</item>
    </izvorni_sadrzaj>
    <derivirana_varijabla naziv="DomainObject.Predmet.StrankaListFormatedWithAdressOIB_1">
      <item>FINA Regionalni centar Zagreb, OIB 85821130368, Trg svibanjskih žrtava 1995. br. 1, 10000 Zagreb</item>
      <item>Aleksandar Alen Pejić, OIB 74671115541, Haslerstr. 12, Nürnberg</item>
    </derivirana_varijabla>
  </DomainObject.Predmet.StrankaListFormatedWithAdressOIB>
  <DomainObject.Predmet.StrankaListNazivFormated>
    <izvorni_sadrzaj>
      <item>FINA Regionalni centar Zagreb</item>
      <item>Aleksandar Alen Pejić</item>
    </izvorni_sadrzaj>
    <derivirana_varijabla naziv="DomainObject.Predmet.StrankaListNazivFormated_1">
      <item>FINA Regionalni centar Zagreb</item>
      <item>Aleksandar Alen Pejić</item>
    </derivirana_varijabla>
  </DomainObject.Predmet.StrankaListNazivFormated>
  <DomainObject.Predmet.StrankaListNazivFormatedOIB>
    <izvorni_sadrzaj>
      <item>FINA Regionalni centar Zagreb, OIB 85821130368</item>
      <item>Aleksandar Alen Pejić, OIB 74671115541</item>
    </izvorni_sadrzaj>
    <derivirana_varijabla naziv="DomainObject.Predmet.StrankaListNazivFormatedOIB_1">
      <item>FINA Regionalni centar Zagreb, OIB 85821130368</item>
      <item>Aleksandar Alen Pejić, OIB 74671115541</item>
    </derivirana_varijabla>
  </DomainObject.Predmet.StrankaListNazivFormatedOIB>
  <DomainObject.Predmet.ProtuStrankaListFormated>
    <izvorni_sadrzaj>
      <item>EXABIT TRADE d.o.o.</item>
    </izvorni_sadrzaj>
    <derivirana_varijabla naziv="DomainObject.Predmet.ProtuStrankaListFormated_1">
      <item>EXABIT TRADE d.o.o.</item>
    </derivirana_varijabla>
  </DomainObject.Predmet.ProtuStrankaListFormated>
  <DomainObject.Predmet.ProtuStrankaListFormatedOIB>
    <izvorni_sadrzaj>
      <item>EXABIT TRADE d.o.o., OIB 91485193053</item>
    </izvorni_sadrzaj>
    <derivirana_varijabla naziv="DomainObject.Predmet.ProtuStrankaListFormatedOIB_1">
      <item>EXABIT TRADE d.o.o., OIB 91485193053</item>
    </derivirana_varijabla>
  </DomainObject.Predmet.ProtuStrankaListFormatedOIB>
  <DomainObject.Predmet.ProtuStrankaListFormatedWithAdress>
    <izvorni_sadrzaj>
      <item>EXABIT TRADE d.o.o., Hrvatske Bratske Zajednice 80, 10410 Velika Gorica</item>
    </izvorni_sadrzaj>
    <derivirana_varijabla naziv="DomainObject.Predmet.ProtuStrankaListFormatedWithAdress_1">
      <item>EXABIT TRADE d.o.o., Hrvatske Bratske Zajednice 80, 10410 Velika Gorica</item>
    </derivirana_varijabla>
  </DomainObject.Predmet.ProtuStrankaListFormatedWithAdress>
  <DomainObject.Predmet.ProtuStrankaListFormatedWithAdressOIB>
    <izvorni_sadrzaj>
      <item>EXABIT TRADE d.o.o., OIB 91485193053, Hrvatske Bratske Zajednice 80, 10410 Velika Gorica</item>
    </izvorni_sadrzaj>
    <derivirana_varijabla naziv="DomainObject.Predmet.ProtuStrankaListFormatedWithAdressOIB_1">
      <item>EXABIT TRADE d.o.o., OIB 91485193053, Hrvatske Bratske Zajednice 80, 10410 Velika Gorica</item>
    </derivirana_varijabla>
  </DomainObject.Predmet.ProtuStrankaListFormatedWithAdressOIB>
  <DomainObject.Predmet.ProtuStrankaListNazivFormated>
    <izvorni_sadrzaj>
      <item>EXABIT TRADE d.o.o.</item>
    </izvorni_sadrzaj>
    <derivirana_varijabla naziv="DomainObject.Predmet.ProtuStrankaListNazivFormated_1">
      <item>EXABIT TRADE d.o.o.</item>
    </derivirana_varijabla>
  </DomainObject.Predmet.ProtuStrankaListNazivFormated>
  <DomainObject.Predmet.ProtuStrankaListNazivFormatedOIB>
    <izvorni_sadrzaj>
      <item>EXABIT TRADE d.o.o., OIB 91485193053</item>
    </izvorni_sadrzaj>
    <derivirana_varijabla naziv="DomainObject.Predmet.ProtuStrankaListNazivFormatedOIB_1">
      <item>EXABIT TRADE d.o.o., OIB 91485193053</item>
    </derivirana_varijabla>
  </DomainObject.Predmet.ProtuStrankaListNazivFormatedOIB>
  <DomainObject.Predmet.OstaliListFormated>
    <izvorni_sadrzaj>
      <item>Aleksandar Alen Pejić</item>
      <item>ERSTE&amp;STEIERMÄRKISCHE BANKA dioničko društvo</item>
      <item>Varaždinska banka dioničko društvo</item>
    </izvorni_sadrzaj>
    <derivirana_varijabla naziv="DomainObject.Predmet.OstaliListFormated_1">
      <item>Aleksandar Alen Pejić</item>
      <item>ERSTE&amp;STEIERMÄRKISCHE BANKA dioničko društvo</item>
      <item>Varaždinska banka dioničko društvo</item>
    </derivirana_varijabla>
  </DomainObject.Predmet.OstaliListFormated>
  <DomainObject.Predmet.OstaliListFormatedOIB>
    <izvorni_sadrzaj>
      <item>Aleksandar Alen Pejić, OIB 74671115541</item>
      <item>ERSTE&amp;STEIERMÄRKISCHE BANKA dioničko društvo, OIB 23057039320</item>
      <item>Varaždinska banka dioničko društvo, OIB 56372879940</item>
    </izvorni_sadrzaj>
    <derivirana_varijabla naziv="DomainObject.Predmet.OstaliListFormatedOIB_1">
      <item>Aleksandar Alen Pejić, OIB 74671115541</item>
      <item>ERSTE&amp;STEIERMÄRKISCHE BANKA dioničko društvo, OIB 23057039320</item>
      <item>Varaždinska banka dioničko društvo, OIB 56372879940</item>
    </derivirana_varijabla>
  </DomainObject.Predmet.OstaliListFormatedOIB>
  <DomainObject.Predmet.OstaliListFormatedWithAdress>
    <izvorni_sadrzaj>
      <item>Aleksandar Alen Pejić, Haslerstr. 12, Nürnberg</item>
      <item>ERSTE&amp;STEIERMÄRKISCHE BANKA dioničko društvo, Jadranski Trg 3/a, 51000 Rijeka</item>
      <item>Varaždinska banka dioničko društvo, Kapucinski Trg 5, 42000 Varaždin</item>
    </izvorni_sadrzaj>
    <derivirana_varijabla naziv="DomainObject.Predmet.OstaliListFormatedWithAdress_1">
      <item>Aleksandar Alen Pejić, Haslerstr. 12, Nürnberg</item>
      <item>ERSTE&amp;STEIERMÄRKISCHE BANKA dioničko društvo, Jadranski Trg 3/a, 51000 Rijeka</item>
      <item>Varaždinska banka dioničko društvo, Kapucinski Trg 5, 42000 Varaždin</item>
    </derivirana_varijabla>
  </DomainObject.Predmet.OstaliListFormatedWithAdress>
  <DomainObject.Predmet.OstaliListFormatedWithAdressOIB>
    <izvorni_sadrzaj>
      <item>Aleksandar Alen Pejić, OIB 74671115541, Haslerstr. 12, Nürnberg</item>
      <item>ERSTE&amp;STEIERMÄRKISCHE BANKA dioničko društvo, OIB 23057039320, Jadranski Trg 3/a, 51000 Rijeka</item>
      <item>Varaždinska banka dioničko društvo, OIB 56372879940, Kapucinski Trg 5, 42000 Varaždin</item>
    </izvorni_sadrzaj>
    <derivirana_varijabla naziv="DomainObject.Predmet.OstaliListFormatedWithAdressOIB_1">
      <item>Aleksandar Alen Pejić, OIB 74671115541, Haslerstr. 12, Nürnberg</item>
      <item>ERSTE&amp;STEIERMÄRKISCHE BANKA dioničko društvo, OIB 23057039320, Jadranski Trg 3/a, 51000 Rijeka</item>
      <item>Varaždinska banka dioničko društvo, OIB 56372879940, Kapucinski Trg 5, 42000 Varaždin</item>
    </derivirana_varijabla>
  </DomainObject.Predmet.OstaliListFormatedWithAdressOIB>
  <DomainObject.Predmet.OstaliListNazivFormated>
    <izvorni_sadrzaj>
      <item>Aleksandar Alen Pejić</item>
      <item>ERSTE&amp;STEIERMÄRKISCHE BANKA dioničko društvo</item>
      <item>Varaždinska banka dioničko društvo</item>
    </izvorni_sadrzaj>
    <derivirana_varijabla naziv="DomainObject.Predmet.OstaliListNazivFormated_1">
      <item>Aleksandar Alen Pejić</item>
      <item>ERSTE&amp;STEIERMÄRKISCHE BANKA dioničko društvo</item>
      <item>Varaždinska banka dioničko društvo</item>
    </derivirana_varijabla>
  </DomainObject.Predmet.OstaliListNazivFormated>
  <DomainObject.Predmet.OstaliListNazivFormatedOIB>
    <izvorni_sadrzaj>
      <item>Aleksandar Alen Pejić, OIB 74671115541</item>
      <item>ERSTE&amp;STEIERMÄRKISCHE BANKA dioničko društvo, OIB 23057039320</item>
      <item>Varaždinska banka dioničko društvo, OIB 56372879940</item>
    </izvorni_sadrzaj>
    <derivirana_varijabla naziv="DomainObject.Predmet.OstaliListNazivFormatedOIB_1">
      <item>Aleksandar Alen Pejić, OIB 74671115541</item>
      <item>ERSTE&amp;STEIERMÄRKISCHE BANKA dioničko društvo, OIB 23057039320</item>
      <item>Varaždinska banka dioničko društvo, OIB 56372879940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St-5871/2016-17</izvorni_sadrzaj>
    <derivirana_varijabla naziv="DomainObject.PoslovniBrojDokumenta_1">St-5871/2016-17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EXABIT TRADE d.o.o.</izvorni_sadrzaj>
    <derivirana_varijabla naziv="DomainObject.Predmet.ProtustrankaIDrugi_1">EXABIT TRADE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EXABIT TRADE d.o.o., OIB 91485193053, Hrvatske Bratske Zajednice 80, 10410 Velika Gorica</izvorni_sadrzaj>
    <derivirana_varijabla naziv="DomainObject.Predmet.ProtustrankaIDrugiAdressOIB_1">EXABIT TRADE d.o.o., OIB 91485193053, Hrvatske Bratske Zajednice 80,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EXABIT TRADE d.o.o.</item>
      <item>Aleksandar Alen Pejić</item>
      <item>Aleksandar Alen Pejić</item>
      <item>ERSTE&amp;STEIERMÄRKISCHE BANKA dioničko društvo</item>
      <item>Varaždinska banka dioničko društvo</item>
    </izvorni_sadrzaj>
    <derivirana_varijabla naziv="DomainObject.Predmet.SudioniciListNaziv_1">
      <item>FINA Regionalni centar Zagreb</item>
      <item>EXABIT TRADE d.o.o.</item>
      <item>Aleksandar Alen Pejić</item>
      <item>Aleksandar Alen Pejić</item>
      <item>ERSTE&amp;STEIERMÄRKISCHE BANKA dioničko društvo</item>
      <item>Varaždinska banka dioničko društvo</item>
    </derivirana_varijabla>
  </DomainObject.Predmet.SudioniciListNaziv>
  <DomainObject.Predmet.SudioniciListAdressOIB>
    <izvorni_sadrzaj>
      <item>FINA Regionalni centar Zagreb, OIB 85821130368, Trg svibanjskih žrtava 1995. br. 1,10000 Zagreb</item>
      <item>EXABIT TRADE d.o.o., OIB 91485193053, Hrvatske Bratske Zajednice 80,10410 Velika Gorica</item>
      <item>Aleksandar Alen Pejić, OIB 74671115541, Haslerstr. 12,Nürnberg</item>
      <item>Aleksandar Alen Pejić, OIB 74671115541, Haslerstr. 12,Nürnberg</item>
      <item>ERSTE&amp;STEIERMÄRKISCHE BANKA dioničko društvo, OIB 23057039320, Jadranski Trg 3/a,51000 Rijeka</item>
      <item>Varaždinska banka dioničko društvo, OIB 56372879940, Kapucinski Trg 5,42000 Varaždin</item>
    </izvorni_sadrzaj>
    <derivirana_varijabla naziv="DomainObject.Predmet.SudioniciListAdressOIB_1">
      <item>FINA Regionalni centar Zagreb, OIB 85821130368, Trg svibanjskih žrtava 1995. br. 1,10000 Zagreb</item>
      <item>EXABIT TRADE d.o.o., OIB 91485193053, Hrvatske Bratske Zajednice 80,10410 Velika Gorica</item>
      <item>Aleksandar Alen Pejić, OIB 74671115541, Haslerstr. 12,Nürnberg</item>
      <item>Aleksandar Alen Pejić, OIB 74671115541, Haslerstr. 12,Nürnberg</item>
      <item>ERSTE&amp;STEIERMÄRKISCHE BANKA dioničko društvo, OIB 23057039320, Jadranski Trg 3/a,51000 Rijeka</item>
      <item>Varaždinska banka dioničko društvo, OIB 56372879940, Kapucinski Trg 5,42000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91485193053</item>
      <item>, OIB 74671115541</item>
      <item>, OIB 74671115541</item>
      <item>, OIB 23057039320</item>
      <item>, OIB 56372879940</item>
    </izvorni_sadrzaj>
    <derivirana_varijabla naziv="DomainObject.Predmet.SudioniciListNazivOIB_1">
      <item>, OIB 85821130368</item>
      <item>, OIB 91485193053</item>
      <item>, OIB 74671115541</item>
      <item>, OIB 74671115541</item>
      <item>, OIB 23057039320</item>
      <item>, OIB 56372879940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1225</properties:Words>
  <properties:Characters>6686</properties:Characters>
  <properties:Lines>136</properties:Lines>
  <properties:Paragraphs>34</properties:Paragraphs>
  <properties:TotalTime>150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2017-07-25T06:01:00Z</cp:lastPrinted>
  <dcterms:modified xmlns:xsi="http://www.w3.org/2001/XMLSchema-instance" xsi:type="dcterms:W3CDTF">2017-07-25T06:01:00Z</dcterms:modified>
  <cp:revision>202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St-5871/2016-17 / Odluka - Rješenje</vt:lpwstr>
  </prop:property>
  <prop:property name="CC_coloring" pid="4" fmtid="{D5CDD505-2E9C-101B-9397-08002B2CF9AE}">
    <vt:bool>false</vt:bool>
  </prop:property>
  <prop:property name="BrojStranica" pid="5" fmtid="{D5CDD505-2E9C-101B-9397-08002B2CF9AE}">
    <vt:i4>3</vt:i4>
  </prop:property>
</prop:Properties>
</file>